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8A7850" w:rsidRDefault="00B3296C" w:rsidP="008A7850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 </w:t>
                        </w:r>
                        <w:r w:rsidR="00932DD6" w:rsidRPr="00B4581D">
                          <w:rPr>
                            <w:szCs w:val="28"/>
                            <w:lang w:val="uk-UA"/>
                          </w:rPr>
                          <w:t xml:space="preserve">               </w:t>
                        </w:r>
                      </w:p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7552F5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8A7850" w:rsidP="007552F5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10.</w:t>
            </w:r>
            <w:r>
              <w:rPr>
                <w:color w:val="333333"/>
                <w:lang w:val="uk-UA"/>
              </w:rPr>
              <w:t>09.2019</w:t>
            </w:r>
            <w:r w:rsidR="00B3296C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532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>у</w:t>
      </w:r>
      <w:r w:rsidR="001B4026"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Pr="009D2644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644">
        <w:rPr>
          <w:color w:val="000000"/>
          <w:lang w:val="uk-UA"/>
        </w:rPr>
        <w:t xml:space="preserve">керуючись </w:t>
      </w:r>
      <w:r w:rsidRPr="009D2644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9D2644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30F81">
        <w:rPr>
          <w:color w:val="333333"/>
          <w:szCs w:val="28"/>
          <w:lang w:val="uk-UA"/>
        </w:rPr>
        <w:t xml:space="preserve">враховуючи 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22.08.2019, протокол № 12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,</w:t>
      </w:r>
      <w:r w:rsidRPr="009D264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3296C" w:rsidRPr="00932DD6" w:rsidRDefault="00B3296C" w:rsidP="00932DD6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малолітньої</w:t>
      </w:r>
      <w:r w:rsidR="001B4026">
        <w:rPr>
          <w:b/>
          <w:color w:val="333333"/>
          <w:szCs w:val="28"/>
          <w:lang w:val="uk-UA"/>
        </w:rPr>
        <w:t xml:space="preserve"> ОСОБА 2</w:t>
      </w:r>
      <w:r w:rsidR="00B62F8B">
        <w:rPr>
          <w:color w:val="333333"/>
          <w:lang w:val="uk-UA"/>
        </w:rPr>
        <w:t xml:space="preserve">, з матір’ю </w:t>
      </w:r>
      <w:r w:rsidR="001B4026">
        <w:rPr>
          <w:color w:val="333333"/>
          <w:lang w:val="uk-UA"/>
        </w:rPr>
        <w:t>ОСОБА 1</w:t>
      </w:r>
      <w:r>
        <w:rPr>
          <w:color w:val="333333"/>
          <w:lang w:val="uk-UA"/>
        </w:rPr>
        <w:t xml:space="preserve">. 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1B4026" w:rsidRDefault="001B4026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1B4026" w:rsidRDefault="001B4026" w:rsidP="00B3296C">
      <w:pPr>
        <w:pStyle w:val="a5"/>
        <w:ind w:right="-28"/>
        <w:rPr>
          <w:b/>
          <w:color w:val="333333"/>
          <w:sz w:val="28"/>
          <w:szCs w:val="28"/>
        </w:rPr>
      </w:pPr>
    </w:p>
    <w:sdt>
      <w:sdtPr>
        <w:id w:val="1661966904"/>
        <w:docPartObj>
          <w:docPartGallery w:val="Page Numbers (Top of Page)"/>
          <w:docPartUnique/>
        </w:docPartObj>
      </w:sdtPr>
      <w:sdtEndPr/>
      <w:sdtContent>
        <w:p w:rsidR="00932DD6" w:rsidRDefault="00932DD6" w:rsidP="00932DD6">
          <w:pPr>
            <w:pStyle w:val="a3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D1DF8">
            <w:rPr>
              <w:noProof/>
            </w:rPr>
            <w:t>2</w:t>
          </w:r>
          <w:r>
            <w:fldChar w:fldCharType="end"/>
          </w:r>
        </w:p>
      </w:sdtContent>
    </w:sdt>
    <w:p w:rsidR="00932DD6" w:rsidRDefault="00932DD6" w:rsidP="00932DD6">
      <w:pPr>
        <w:pStyle w:val="a5"/>
        <w:tabs>
          <w:tab w:val="left" w:pos="4005"/>
        </w:tabs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  <w:bookmarkStart w:id="0" w:name="_GoBack"/>
      <w:bookmarkEnd w:id="0"/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rPr>
          <w:lang w:val="uk-UA"/>
        </w:rPr>
      </w:pPr>
    </w:p>
    <w:p w:rsidR="00B3296C" w:rsidRPr="00020BCA" w:rsidRDefault="00B3296C" w:rsidP="00B3296C">
      <w:pPr>
        <w:rPr>
          <w:lang w:val="uk-UA"/>
        </w:rPr>
      </w:pPr>
    </w:p>
    <w:p w:rsidR="00CE675F" w:rsidRPr="00B3296C" w:rsidRDefault="00CE675F" w:rsidP="00B3296C">
      <w:pPr>
        <w:rPr>
          <w:lang w:val="uk-UA"/>
        </w:rPr>
      </w:pPr>
    </w:p>
    <w:sectPr w:rsidR="00CE675F" w:rsidRPr="00B3296C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1B4026"/>
    <w:rsid w:val="008A7850"/>
    <w:rsid w:val="00932DD6"/>
    <w:rsid w:val="009D1DF8"/>
    <w:rsid w:val="00B3296C"/>
    <w:rsid w:val="00B62F8B"/>
    <w:rsid w:val="00CE675F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2E8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E08A-B678-4580-A406-FC525F5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6</cp:revision>
  <cp:lastPrinted>2019-09-03T07:28:00Z</cp:lastPrinted>
  <dcterms:created xsi:type="dcterms:W3CDTF">2019-09-02T18:16:00Z</dcterms:created>
  <dcterms:modified xsi:type="dcterms:W3CDTF">2019-09-13T11:09:00Z</dcterms:modified>
</cp:coreProperties>
</file>