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495037" w:rsidRPr="00C32DE7" w:rsidTr="00857B96">
        <w:trPr>
          <w:jc w:val="center"/>
        </w:trPr>
        <w:tc>
          <w:tcPr>
            <w:tcW w:w="4253" w:type="dxa"/>
            <w:shd w:val="clear" w:color="auto" w:fill="auto"/>
          </w:tcPr>
          <w:p w:rsidR="00495037" w:rsidRPr="00C32DE7" w:rsidRDefault="00495037" w:rsidP="0034166A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C32DE7">
              <w:rPr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495037" w:rsidRPr="00C32DE7" w:rsidRDefault="00FE433A" w:rsidP="0034166A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95037" w:rsidRPr="00C32DE7" w:rsidRDefault="00495037" w:rsidP="00525010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495037" w:rsidRDefault="00495037" w:rsidP="00495037">
      <w:pPr>
        <w:pStyle w:val="2"/>
        <w:jc w:val="center"/>
        <w:rPr>
          <w:sz w:val="36"/>
        </w:rPr>
      </w:pPr>
      <w:r>
        <w:rPr>
          <w:sz w:val="36"/>
        </w:rPr>
        <w:t>Сумська міська рада</w:t>
      </w:r>
    </w:p>
    <w:p w:rsidR="00495037" w:rsidRPr="009353BF" w:rsidRDefault="00495037" w:rsidP="00495037">
      <w:pPr>
        <w:pStyle w:val="4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Виконавчий комітет</w:t>
      </w:r>
    </w:p>
    <w:p w:rsidR="00495037" w:rsidRDefault="00495037" w:rsidP="00495037">
      <w:pPr>
        <w:pStyle w:val="4"/>
        <w:rPr>
          <w:sz w:val="36"/>
          <w:szCs w:val="36"/>
        </w:rPr>
      </w:pPr>
      <w:r w:rsidRPr="009353BF">
        <w:rPr>
          <w:sz w:val="36"/>
          <w:szCs w:val="36"/>
        </w:rPr>
        <w:t>РІШЕННЯ</w:t>
      </w:r>
    </w:p>
    <w:p w:rsidR="00237F32" w:rsidRPr="00237F32" w:rsidRDefault="00237F32" w:rsidP="00237F32"/>
    <w:p w:rsidR="00495037" w:rsidRPr="00316FA0" w:rsidRDefault="00D60C0D" w:rsidP="00103809">
      <w:pPr>
        <w:tabs>
          <w:tab w:val="left" w:pos="4680"/>
        </w:tabs>
        <w:jc w:val="both"/>
        <w:rPr>
          <w:kern w:val="2"/>
          <w:sz w:val="28"/>
        </w:rPr>
      </w:pPr>
      <w:r w:rsidRPr="00316FA0">
        <w:rPr>
          <w:kern w:val="2"/>
          <w:sz w:val="28"/>
        </w:rPr>
        <w:t>в</w:t>
      </w:r>
      <w:r w:rsidR="00495037" w:rsidRPr="00316FA0">
        <w:rPr>
          <w:kern w:val="2"/>
          <w:sz w:val="28"/>
        </w:rPr>
        <w:t>ід</w:t>
      </w:r>
      <w:r w:rsidR="00965670" w:rsidRPr="00316FA0">
        <w:rPr>
          <w:kern w:val="2"/>
          <w:sz w:val="28"/>
        </w:rPr>
        <w:t xml:space="preserve"> </w:t>
      </w:r>
      <w:r w:rsidR="00316FA0">
        <w:rPr>
          <w:kern w:val="2"/>
          <w:sz w:val="28"/>
        </w:rPr>
        <w:t>10</w:t>
      </w:r>
      <w:r w:rsidR="004D261F" w:rsidRPr="00316FA0">
        <w:rPr>
          <w:kern w:val="2"/>
          <w:sz w:val="28"/>
        </w:rPr>
        <w:t>.0</w:t>
      </w:r>
      <w:r w:rsidR="00316FA0">
        <w:rPr>
          <w:kern w:val="2"/>
          <w:sz w:val="28"/>
        </w:rPr>
        <w:t>9</w:t>
      </w:r>
      <w:r w:rsidR="004D261F" w:rsidRPr="00316FA0">
        <w:rPr>
          <w:kern w:val="2"/>
          <w:sz w:val="28"/>
        </w:rPr>
        <w:t xml:space="preserve">.2019 </w:t>
      </w:r>
      <w:r w:rsidR="00495037" w:rsidRPr="00316FA0">
        <w:rPr>
          <w:kern w:val="2"/>
          <w:sz w:val="28"/>
        </w:rPr>
        <w:t>№</w:t>
      </w:r>
      <w:r w:rsidR="00A151BC" w:rsidRPr="00316FA0">
        <w:rPr>
          <w:kern w:val="2"/>
          <w:sz w:val="28"/>
        </w:rPr>
        <w:t xml:space="preserve"> </w:t>
      </w:r>
      <w:r w:rsidR="00316FA0">
        <w:rPr>
          <w:kern w:val="2"/>
          <w:sz w:val="28"/>
        </w:rPr>
        <w:t>498</w:t>
      </w:r>
      <w:bookmarkStart w:id="0" w:name="_GoBack"/>
      <w:bookmarkEnd w:id="0"/>
    </w:p>
    <w:p w:rsidR="00495037" w:rsidRDefault="00495037" w:rsidP="00103809">
      <w:pPr>
        <w:rPr>
          <w:kern w:val="2"/>
          <w:sz w:val="28"/>
        </w:rPr>
      </w:pPr>
    </w:p>
    <w:tbl>
      <w:tblPr>
        <w:tblW w:w="10097" w:type="dxa"/>
        <w:tblLayout w:type="fixed"/>
        <w:tblLook w:val="0000" w:firstRow="0" w:lastRow="0" w:firstColumn="0" w:lastColumn="0" w:noHBand="0" w:noVBand="0"/>
      </w:tblPr>
      <w:tblGrid>
        <w:gridCol w:w="4962"/>
        <w:gridCol w:w="5135"/>
      </w:tblGrid>
      <w:tr w:rsidR="00495037" w:rsidRPr="004D26CB" w:rsidTr="00857B96">
        <w:tc>
          <w:tcPr>
            <w:tcW w:w="4962" w:type="dxa"/>
            <w:shd w:val="clear" w:color="auto" w:fill="auto"/>
          </w:tcPr>
          <w:p w:rsidR="00495037" w:rsidRPr="005879C0" w:rsidRDefault="006D6AB2" w:rsidP="00857B96">
            <w:pPr>
              <w:tabs>
                <w:tab w:val="left" w:pos="4680"/>
              </w:tabs>
              <w:jc w:val="both"/>
              <w:rPr>
                <w:b/>
                <w:bCs/>
                <w:kern w:val="2"/>
                <w:sz w:val="28"/>
              </w:rPr>
            </w:pPr>
            <w:r w:rsidRPr="000D2980">
              <w:rPr>
                <w:b/>
                <w:sz w:val="28"/>
                <w:szCs w:val="28"/>
              </w:rPr>
              <w:t xml:space="preserve">Про внесення </w:t>
            </w:r>
            <w:r>
              <w:rPr>
                <w:b/>
                <w:sz w:val="28"/>
                <w:szCs w:val="28"/>
              </w:rPr>
              <w:t>змін до рішен</w:t>
            </w:r>
            <w:r w:rsidRPr="006D6AB2"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 xml:space="preserve"> виконавчого комітету Сумської міської </w:t>
            </w:r>
            <w:r w:rsidRPr="006D6AB2">
              <w:rPr>
                <w:b/>
                <w:sz w:val="28"/>
                <w:szCs w:val="28"/>
              </w:rPr>
              <w:t xml:space="preserve">ради </w:t>
            </w:r>
            <w:r w:rsidRPr="006D6AB2">
              <w:rPr>
                <w:b/>
                <w:kern w:val="2"/>
                <w:sz w:val="28"/>
              </w:rPr>
              <w:t xml:space="preserve">від </w:t>
            </w:r>
            <w:r w:rsidRPr="009A44BE">
              <w:rPr>
                <w:b/>
                <w:kern w:val="2"/>
                <w:sz w:val="28"/>
              </w:rPr>
              <w:t>18.06.2019 № 320 «</w:t>
            </w:r>
            <w:r w:rsidRPr="009A44BE">
              <w:rPr>
                <w:b/>
                <w:sz w:val="28"/>
                <w:szCs w:val="28"/>
              </w:rPr>
              <w:t xml:space="preserve">Про редакційне </w:t>
            </w:r>
            <w:r w:rsidRPr="009A44BE">
              <w:rPr>
                <w:rStyle w:val="af"/>
                <w:b/>
                <w:sz w:val="28"/>
                <w:szCs w:val="28"/>
                <w:lang w:eastAsia="uk-UA"/>
              </w:rPr>
              <w:t xml:space="preserve">уточнення назви </w:t>
            </w:r>
            <w:r w:rsidRPr="009A44BE">
              <w:rPr>
                <w:b/>
                <w:sz w:val="28"/>
                <w:szCs w:val="28"/>
              </w:rPr>
              <w:t>об’єктів (заходів), зазначених</w:t>
            </w:r>
            <w:r w:rsidRPr="009A44BE">
              <w:rPr>
                <w:rStyle w:val="af"/>
                <w:b/>
                <w:sz w:val="28"/>
                <w:szCs w:val="28"/>
                <w:lang w:eastAsia="uk-UA"/>
              </w:rPr>
              <w:t xml:space="preserve"> у додатку 1 до </w:t>
            </w:r>
            <w:r w:rsidRPr="009A44BE">
              <w:rPr>
                <w:b/>
                <w:sz w:val="28"/>
                <w:szCs w:val="28"/>
              </w:rPr>
              <w:t>розпорядження Кабінету Міністрів України</w:t>
            </w:r>
            <w:r w:rsidRPr="009A44BE">
              <w:rPr>
                <w:rStyle w:val="af"/>
                <w:b/>
                <w:sz w:val="28"/>
                <w:szCs w:val="28"/>
                <w:lang w:eastAsia="uk-UA"/>
              </w:rPr>
              <w:t xml:space="preserve"> </w:t>
            </w:r>
            <w:r w:rsidRPr="009A44BE">
              <w:rPr>
                <w:b/>
                <w:sz w:val="28"/>
                <w:szCs w:val="28"/>
              </w:rPr>
              <w:t xml:space="preserve">від 05 червня </w:t>
            </w:r>
            <w:r w:rsidR="00857B96">
              <w:rPr>
                <w:b/>
                <w:sz w:val="28"/>
                <w:szCs w:val="28"/>
              </w:rPr>
              <w:t xml:space="preserve">                 </w:t>
            </w:r>
            <w:r w:rsidRPr="009A44BE">
              <w:rPr>
                <w:b/>
                <w:sz w:val="28"/>
                <w:szCs w:val="28"/>
              </w:rPr>
              <w:t>2019 р. № 365-р «Деякі питання розподілу у 2019 році субвенції з державного бюджету місцевим бюджетам на здійснення заходів щодо соціально-економічного розвитку окремих територій» та розподіл обсягу міжбюджетного трансферту з державного бюджету на 2019 рік</w:t>
            </w:r>
            <w:r w:rsidRPr="009A44BE">
              <w:rPr>
                <w:b/>
                <w:kern w:val="2"/>
                <w:sz w:val="28"/>
              </w:rPr>
              <w:t>»</w:t>
            </w:r>
            <w:r>
              <w:rPr>
                <w:kern w:val="2"/>
                <w:sz w:val="28"/>
              </w:rPr>
              <w:t xml:space="preserve"> </w:t>
            </w:r>
            <w:r w:rsidRPr="006D6AB2">
              <w:rPr>
                <w:b/>
                <w:kern w:val="2"/>
                <w:sz w:val="28"/>
              </w:rPr>
              <w:t>та від 19.07.2019 № 396</w:t>
            </w:r>
            <w:r>
              <w:rPr>
                <w:kern w:val="2"/>
                <w:sz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 xml:space="preserve">Про редакційне </w:t>
            </w:r>
            <w:r>
              <w:rPr>
                <w:rStyle w:val="af"/>
                <w:b/>
                <w:sz w:val="28"/>
                <w:szCs w:val="28"/>
                <w:lang w:eastAsia="uk-UA"/>
              </w:rPr>
              <w:t xml:space="preserve">уточнення назви </w:t>
            </w:r>
            <w:r>
              <w:rPr>
                <w:b/>
                <w:sz w:val="28"/>
                <w:szCs w:val="28"/>
              </w:rPr>
              <w:t>об’єктів (заходів), зазначених</w:t>
            </w:r>
            <w:r>
              <w:rPr>
                <w:rStyle w:val="af"/>
                <w:b/>
                <w:sz w:val="28"/>
                <w:szCs w:val="28"/>
                <w:lang w:eastAsia="uk-UA"/>
              </w:rPr>
              <w:t xml:space="preserve"> у додатку 1 до </w:t>
            </w:r>
            <w:r>
              <w:rPr>
                <w:b/>
                <w:sz w:val="28"/>
                <w:szCs w:val="28"/>
              </w:rPr>
              <w:t>розпорядження Кабінету Міністрів України</w:t>
            </w:r>
            <w:r>
              <w:rPr>
                <w:rStyle w:val="af"/>
                <w:b/>
                <w:sz w:val="28"/>
                <w:szCs w:val="28"/>
                <w:lang w:eastAsia="uk-UA"/>
              </w:rPr>
              <w:t xml:space="preserve"> </w:t>
            </w:r>
            <w:r>
              <w:rPr>
                <w:b/>
                <w:sz w:val="28"/>
                <w:szCs w:val="28"/>
              </w:rPr>
              <w:t>від 10 липня 2019 р. № 500-р «Деякі питання розподілу у 2019 році субвенції з державного бюджету місцевим бюджетам на здійснення заходів щодо соціально-економічного розвитку окремих територій»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та розподіл обсягу міжбюджетного трансферту з державного бюджету на 2019 рік</w:t>
            </w:r>
            <w:r>
              <w:rPr>
                <w:kern w:val="2"/>
                <w:sz w:val="28"/>
              </w:rPr>
              <w:t>»</w:t>
            </w:r>
          </w:p>
        </w:tc>
        <w:tc>
          <w:tcPr>
            <w:tcW w:w="5135" w:type="dxa"/>
            <w:shd w:val="clear" w:color="auto" w:fill="auto"/>
          </w:tcPr>
          <w:p w:rsidR="00495037" w:rsidRPr="00317CD6" w:rsidRDefault="00495037" w:rsidP="00103809">
            <w:pPr>
              <w:rPr>
                <w:b/>
                <w:kern w:val="2"/>
                <w:sz w:val="28"/>
              </w:rPr>
            </w:pPr>
          </w:p>
        </w:tc>
      </w:tr>
    </w:tbl>
    <w:p w:rsidR="0020449A" w:rsidRDefault="0020449A" w:rsidP="00103809">
      <w:pPr>
        <w:pStyle w:val="a3"/>
        <w:rPr>
          <w:szCs w:val="28"/>
          <w:lang w:val="uk-UA" w:eastAsia="uk-UA"/>
        </w:rPr>
      </w:pPr>
    </w:p>
    <w:p w:rsidR="00E312B6" w:rsidRPr="005942D7" w:rsidRDefault="00304CD5" w:rsidP="005942D7">
      <w:pPr>
        <w:ind w:firstLine="709"/>
        <w:jc w:val="both"/>
        <w:rPr>
          <w:sz w:val="28"/>
          <w:szCs w:val="28"/>
          <w:lang w:eastAsia="uk-UA"/>
        </w:rPr>
      </w:pPr>
      <w:r w:rsidRPr="005942D7">
        <w:rPr>
          <w:sz w:val="28"/>
          <w:szCs w:val="28"/>
          <w:lang w:eastAsia="uk-UA"/>
        </w:rPr>
        <w:t>Враховуючи</w:t>
      </w:r>
      <w:r w:rsidR="006D7272" w:rsidRPr="005942D7">
        <w:rPr>
          <w:sz w:val="28"/>
          <w:szCs w:val="28"/>
          <w:lang w:eastAsia="uk-UA"/>
        </w:rPr>
        <w:t xml:space="preserve"> </w:t>
      </w:r>
      <w:r w:rsidR="005942D7" w:rsidRPr="001E7BD1">
        <w:rPr>
          <w:sz w:val="28"/>
          <w:szCs w:val="28"/>
          <w:lang w:eastAsia="uk-UA"/>
        </w:rPr>
        <w:t>звернення головних розпорядників</w:t>
      </w:r>
      <w:r w:rsidR="005942D7" w:rsidRPr="005942D7">
        <w:rPr>
          <w:sz w:val="28"/>
          <w:szCs w:val="28"/>
          <w:lang w:eastAsia="uk-UA"/>
        </w:rPr>
        <w:t xml:space="preserve"> бюджетних коштів – відділу охорони здоров’я Сумської міської ради</w:t>
      </w:r>
      <w:r w:rsidR="00BB1F65">
        <w:rPr>
          <w:sz w:val="28"/>
          <w:szCs w:val="28"/>
          <w:lang w:eastAsia="uk-UA"/>
        </w:rPr>
        <w:t xml:space="preserve"> та </w:t>
      </w:r>
      <w:r w:rsidR="005942D7" w:rsidRPr="005942D7">
        <w:rPr>
          <w:sz w:val="28"/>
          <w:szCs w:val="28"/>
          <w:lang w:eastAsia="uk-UA"/>
        </w:rPr>
        <w:t xml:space="preserve">департаменту інфраструктури міста </w:t>
      </w:r>
      <w:r w:rsidR="00062A32">
        <w:rPr>
          <w:sz w:val="28"/>
          <w:szCs w:val="28"/>
          <w:lang w:eastAsia="uk-UA"/>
        </w:rPr>
        <w:t>Сумської міської ради</w:t>
      </w:r>
      <w:r w:rsidR="00F73A45" w:rsidRPr="005942D7">
        <w:rPr>
          <w:sz w:val="28"/>
          <w:szCs w:val="28"/>
        </w:rPr>
        <w:t xml:space="preserve">, </w:t>
      </w:r>
      <w:r w:rsidR="00E312B6" w:rsidRPr="005942D7">
        <w:rPr>
          <w:sz w:val="28"/>
          <w:szCs w:val="28"/>
        </w:rPr>
        <w:t xml:space="preserve">керуючись </w:t>
      </w:r>
      <w:r w:rsidR="00B113DD" w:rsidRPr="005942D7">
        <w:rPr>
          <w:sz w:val="28"/>
          <w:szCs w:val="28"/>
        </w:rPr>
        <w:t xml:space="preserve">абзацом 2 пункту 6 </w:t>
      </w:r>
      <w:r w:rsidR="005942D7" w:rsidRPr="005942D7"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Порядку та </w:t>
      </w:r>
      <w:r w:rsidR="00062A32"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умов </w:t>
      </w:r>
      <w:r w:rsidR="005942D7" w:rsidRPr="005942D7">
        <w:rPr>
          <w:rStyle w:val="rvts23"/>
          <w:bCs/>
          <w:color w:val="000000"/>
          <w:sz w:val="28"/>
          <w:szCs w:val="28"/>
          <w:shd w:val="clear" w:color="auto" w:fill="FFFFFF"/>
        </w:rPr>
        <w:t>надання субвенції з державного бюджету місцевим бюджетам на здійснення заходів щодо соціально-економічного розвитку окремих територій</w:t>
      </w:r>
      <w:r w:rsidR="00062A32"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, затвердженої </w:t>
      </w:r>
      <w:r w:rsidR="00B113DD" w:rsidRPr="005942D7">
        <w:rPr>
          <w:rStyle w:val="af"/>
          <w:sz w:val="28"/>
          <w:szCs w:val="28"/>
          <w:lang w:eastAsia="uk-UA"/>
        </w:rPr>
        <w:t>постанов</w:t>
      </w:r>
      <w:r w:rsidR="00062A32">
        <w:rPr>
          <w:rStyle w:val="af"/>
          <w:sz w:val="28"/>
          <w:szCs w:val="28"/>
          <w:lang w:eastAsia="uk-UA"/>
        </w:rPr>
        <w:t>ою</w:t>
      </w:r>
      <w:r w:rsidR="00B113DD" w:rsidRPr="005942D7">
        <w:rPr>
          <w:rStyle w:val="af"/>
          <w:sz w:val="28"/>
          <w:szCs w:val="28"/>
          <w:lang w:eastAsia="uk-UA"/>
        </w:rPr>
        <w:t xml:space="preserve"> Кабінету </w:t>
      </w:r>
      <w:r w:rsidR="00FD7721" w:rsidRPr="005942D7">
        <w:rPr>
          <w:rStyle w:val="af"/>
          <w:sz w:val="28"/>
          <w:szCs w:val="28"/>
          <w:lang w:eastAsia="uk-UA"/>
        </w:rPr>
        <w:t>М</w:t>
      </w:r>
      <w:r w:rsidR="00B113DD" w:rsidRPr="005942D7">
        <w:rPr>
          <w:rStyle w:val="af"/>
          <w:sz w:val="28"/>
          <w:szCs w:val="28"/>
          <w:lang w:eastAsia="uk-UA"/>
        </w:rPr>
        <w:t>іністрів України від 6 лютого 2012 р. № 106</w:t>
      </w:r>
      <w:r w:rsidR="00421F88">
        <w:rPr>
          <w:rStyle w:val="af"/>
          <w:sz w:val="28"/>
          <w:szCs w:val="28"/>
          <w:lang w:eastAsia="uk-UA"/>
        </w:rPr>
        <w:t xml:space="preserve"> та </w:t>
      </w:r>
      <w:r w:rsidR="00E312B6" w:rsidRPr="005942D7">
        <w:rPr>
          <w:sz w:val="28"/>
          <w:szCs w:val="28"/>
        </w:rPr>
        <w:t xml:space="preserve">частиною </w:t>
      </w:r>
      <w:r w:rsidR="00E312B6" w:rsidRPr="005942D7">
        <w:rPr>
          <w:sz w:val="28"/>
          <w:szCs w:val="28"/>
        </w:rPr>
        <w:lastRenderedPageBreak/>
        <w:t xml:space="preserve">першою статті 52 Закону України «Про місцеве самоврядування в Україні», </w:t>
      </w:r>
      <w:r w:rsidR="00E312B6" w:rsidRPr="005942D7">
        <w:rPr>
          <w:b/>
          <w:sz w:val="28"/>
          <w:szCs w:val="28"/>
        </w:rPr>
        <w:t xml:space="preserve">виконавчий комітет Сумської міської ради </w:t>
      </w:r>
    </w:p>
    <w:p w:rsidR="001133D1" w:rsidRPr="00704E52" w:rsidRDefault="001133D1" w:rsidP="00103809">
      <w:pPr>
        <w:pStyle w:val="a3"/>
        <w:tabs>
          <w:tab w:val="left" w:pos="1134"/>
        </w:tabs>
        <w:jc w:val="left"/>
        <w:rPr>
          <w:b/>
          <w:lang w:val="uk-UA"/>
        </w:rPr>
      </w:pPr>
    </w:p>
    <w:p w:rsidR="00495037" w:rsidRPr="00704E52" w:rsidRDefault="00CD01D5" w:rsidP="00103809">
      <w:pPr>
        <w:pStyle w:val="a3"/>
        <w:tabs>
          <w:tab w:val="left" w:pos="1134"/>
        </w:tabs>
        <w:jc w:val="left"/>
        <w:rPr>
          <w:b/>
          <w:lang w:val="uk-UA"/>
        </w:rPr>
      </w:pPr>
      <w:r w:rsidRPr="00704E52">
        <w:rPr>
          <w:b/>
          <w:lang w:val="uk-UA"/>
        </w:rPr>
        <w:t xml:space="preserve">                                                         </w:t>
      </w:r>
      <w:r w:rsidR="00495037" w:rsidRPr="00704E52">
        <w:rPr>
          <w:b/>
          <w:lang w:val="uk-UA"/>
        </w:rPr>
        <w:t>ВИРІШИВ:</w:t>
      </w:r>
    </w:p>
    <w:p w:rsidR="001133D1" w:rsidRPr="00704E52" w:rsidRDefault="001133D1" w:rsidP="00103809">
      <w:pPr>
        <w:pStyle w:val="a3"/>
        <w:tabs>
          <w:tab w:val="left" w:pos="1134"/>
        </w:tabs>
        <w:jc w:val="center"/>
        <w:rPr>
          <w:color w:val="FF0000"/>
          <w:kern w:val="2"/>
          <w:lang w:val="uk-UA"/>
        </w:rPr>
      </w:pPr>
    </w:p>
    <w:p w:rsidR="00B60A9E" w:rsidRPr="00B60A9E" w:rsidRDefault="00F47573" w:rsidP="00F47573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B97352">
        <w:rPr>
          <w:bCs/>
          <w:sz w:val="28"/>
          <w:szCs w:val="28"/>
        </w:rPr>
        <w:t>Внести зміни до</w:t>
      </w:r>
      <w:r w:rsidR="00B60A9E" w:rsidRPr="00B60A9E">
        <w:rPr>
          <w:bCs/>
          <w:sz w:val="28"/>
          <w:szCs w:val="28"/>
        </w:rPr>
        <w:t xml:space="preserve"> рішен</w:t>
      </w:r>
      <w:r w:rsidR="00B97352">
        <w:rPr>
          <w:bCs/>
          <w:sz w:val="28"/>
          <w:szCs w:val="28"/>
        </w:rPr>
        <w:t>ь</w:t>
      </w:r>
      <w:r w:rsidR="00B60A9E" w:rsidRPr="00B60A9E">
        <w:rPr>
          <w:bCs/>
          <w:sz w:val="28"/>
          <w:szCs w:val="28"/>
        </w:rPr>
        <w:t xml:space="preserve"> виконавчого комітету Сумської міської ради</w:t>
      </w:r>
      <w:r w:rsidR="00B97352">
        <w:rPr>
          <w:bCs/>
          <w:sz w:val="28"/>
          <w:szCs w:val="28"/>
        </w:rPr>
        <w:t>:</w:t>
      </w:r>
    </w:p>
    <w:p w:rsidR="00B97352" w:rsidRPr="00B97352" w:rsidRDefault="00B97352" w:rsidP="00F47573">
      <w:pPr>
        <w:ind w:firstLine="709"/>
        <w:jc w:val="both"/>
        <w:rPr>
          <w:b/>
          <w:sz w:val="6"/>
          <w:szCs w:val="6"/>
          <w:lang w:eastAsia="uk-UA"/>
        </w:rPr>
      </w:pPr>
    </w:p>
    <w:p w:rsidR="009A44BE" w:rsidRPr="005C54A4" w:rsidRDefault="00B60A9E" w:rsidP="005C54A4">
      <w:pPr>
        <w:ind w:firstLine="709"/>
        <w:jc w:val="both"/>
        <w:rPr>
          <w:kern w:val="2"/>
          <w:sz w:val="28"/>
          <w:szCs w:val="28"/>
        </w:rPr>
      </w:pPr>
      <w:r w:rsidRPr="005C54A4">
        <w:rPr>
          <w:b/>
          <w:sz w:val="28"/>
          <w:szCs w:val="28"/>
          <w:lang w:eastAsia="uk-UA"/>
        </w:rPr>
        <w:t>1.1.</w:t>
      </w:r>
      <w:r w:rsidRPr="005C54A4">
        <w:rPr>
          <w:sz w:val="28"/>
          <w:szCs w:val="28"/>
          <w:lang w:eastAsia="uk-UA"/>
        </w:rPr>
        <w:t xml:space="preserve"> </w:t>
      </w:r>
      <w:r w:rsidR="00E15B2A" w:rsidRPr="00815485">
        <w:rPr>
          <w:sz w:val="28"/>
          <w:szCs w:val="28"/>
          <w:lang w:eastAsia="uk-UA"/>
        </w:rPr>
        <w:t xml:space="preserve">Від </w:t>
      </w:r>
      <w:r w:rsidR="00E15B2A" w:rsidRPr="00815485">
        <w:rPr>
          <w:kern w:val="2"/>
          <w:sz w:val="28"/>
          <w:szCs w:val="28"/>
        </w:rPr>
        <w:t>18.06.2019 № 320 «</w:t>
      </w:r>
      <w:r w:rsidR="00E15B2A" w:rsidRPr="00815485">
        <w:rPr>
          <w:sz w:val="28"/>
          <w:szCs w:val="28"/>
        </w:rPr>
        <w:t xml:space="preserve">Про редакційне </w:t>
      </w:r>
      <w:r w:rsidR="00E15B2A" w:rsidRPr="00815485">
        <w:rPr>
          <w:rStyle w:val="af"/>
          <w:sz w:val="28"/>
          <w:szCs w:val="28"/>
          <w:lang w:eastAsia="uk-UA"/>
        </w:rPr>
        <w:t xml:space="preserve">уточнення назви </w:t>
      </w:r>
      <w:r w:rsidR="00E15B2A" w:rsidRPr="00815485">
        <w:rPr>
          <w:sz w:val="28"/>
          <w:szCs w:val="28"/>
        </w:rPr>
        <w:t>об’єктів (заходів), зазначених</w:t>
      </w:r>
      <w:r w:rsidR="00E15B2A" w:rsidRPr="00815485">
        <w:rPr>
          <w:rStyle w:val="af"/>
          <w:sz w:val="28"/>
          <w:szCs w:val="28"/>
          <w:lang w:eastAsia="uk-UA"/>
        </w:rPr>
        <w:t xml:space="preserve"> у додатку 1 до </w:t>
      </w:r>
      <w:r w:rsidR="00E15B2A" w:rsidRPr="00815485">
        <w:rPr>
          <w:sz w:val="28"/>
          <w:szCs w:val="28"/>
        </w:rPr>
        <w:t>розпорядження Кабінету Міністрів України</w:t>
      </w:r>
      <w:r w:rsidR="00E15B2A" w:rsidRPr="00815485">
        <w:rPr>
          <w:rStyle w:val="af"/>
          <w:sz w:val="28"/>
          <w:szCs w:val="28"/>
          <w:lang w:eastAsia="uk-UA"/>
        </w:rPr>
        <w:t xml:space="preserve"> </w:t>
      </w:r>
      <w:r w:rsidR="00E15B2A" w:rsidRPr="00815485">
        <w:rPr>
          <w:sz w:val="28"/>
          <w:szCs w:val="28"/>
        </w:rPr>
        <w:t>від 05 червня 2019 р. № 365-р «Деякі питання розподілу у 2019 році субвенції з державного бюджету місцевим бюджетам на здійснення заходів щодо соціально-економічного розвитку окремих територій» та розподіл обсягу міжбюджетного трансферту з державного бюджету на 2019 рік</w:t>
      </w:r>
      <w:r w:rsidR="00E15B2A" w:rsidRPr="00815485">
        <w:rPr>
          <w:kern w:val="2"/>
          <w:sz w:val="28"/>
          <w:szCs w:val="28"/>
        </w:rPr>
        <w:t xml:space="preserve">», </w:t>
      </w:r>
      <w:r w:rsidR="00E15B2A">
        <w:rPr>
          <w:kern w:val="2"/>
          <w:sz w:val="28"/>
          <w:szCs w:val="28"/>
        </w:rPr>
        <w:t xml:space="preserve">зокрема </w:t>
      </w:r>
      <w:r w:rsidR="00E15B2A" w:rsidRPr="00815485">
        <w:rPr>
          <w:kern w:val="2"/>
          <w:sz w:val="28"/>
          <w:szCs w:val="28"/>
        </w:rPr>
        <w:t>абзац 4 підпункту 2.2.2 підпункту 2.2 пункту 2 по головному розпоряднику бюджетних коштів – департаменту інфраструктури міста Сумської міської ради викласти в новій редакції: «</w:t>
      </w:r>
      <w:r w:rsidR="00E15B2A" w:rsidRPr="00815485">
        <w:rPr>
          <w:sz w:val="28"/>
          <w:szCs w:val="28"/>
          <w:lang w:eastAsia="uk-UA"/>
        </w:rPr>
        <w:t>Реконструкція каналізаційного самопливного колектору Д-1000 мм по вул. 1-ша Набережна р. Стрілка м. Суми</w:t>
      </w:r>
      <w:r w:rsidR="00E15B2A" w:rsidRPr="00815485">
        <w:rPr>
          <w:kern w:val="2"/>
          <w:sz w:val="28"/>
          <w:szCs w:val="28"/>
        </w:rPr>
        <w:t>» та вилучити в додатку «</w:t>
      </w:r>
      <w:r w:rsidR="00E15B2A" w:rsidRPr="00815485">
        <w:rPr>
          <w:sz w:val="28"/>
          <w:szCs w:val="28"/>
        </w:rPr>
        <w:t>Редакційне уточнення назви об’єктів (заходів), зазначених</w:t>
      </w:r>
      <w:r w:rsidR="00E15B2A" w:rsidRPr="00815485">
        <w:rPr>
          <w:rStyle w:val="af"/>
          <w:sz w:val="28"/>
          <w:szCs w:val="28"/>
          <w:lang w:eastAsia="uk-UA"/>
        </w:rPr>
        <w:t xml:space="preserve"> у додатку 1 до </w:t>
      </w:r>
      <w:r w:rsidR="00E15B2A" w:rsidRPr="00815485">
        <w:rPr>
          <w:sz w:val="28"/>
          <w:szCs w:val="28"/>
        </w:rPr>
        <w:t>розпорядження Кабінету Міністрів України</w:t>
      </w:r>
      <w:r w:rsidR="00E15B2A" w:rsidRPr="00815485">
        <w:rPr>
          <w:rStyle w:val="af"/>
          <w:sz w:val="28"/>
          <w:szCs w:val="28"/>
          <w:lang w:eastAsia="uk-UA"/>
        </w:rPr>
        <w:t xml:space="preserve"> </w:t>
      </w:r>
      <w:r w:rsidR="00E15B2A" w:rsidRPr="00815485">
        <w:rPr>
          <w:sz w:val="28"/>
          <w:szCs w:val="28"/>
        </w:rPr>
        <w:t xml:space="preserve">від 05 червня 2019 р. № 365-р«Деякі питання розподілу у 2019 році субвенції з державного бюджету місцевим бюджетам на здійснення заходів щодо соціально-економічного розвитку окремих територій» </w:t>
      </w:r>
      <w:r w:rsidR="00E15B2A" w:rsidRPr="00815485">
        <w:rPr>
          <w:kern w:val="2"/>
          <w:sz w:val="28"/>
          <w:szCs w:val="28"/>
        </w:rPr>
        <w:t xml:space="preserve">до вищевказаного рішення </w:t>
      </w:r>
      <w:r w:rsidR="00E15B2A" w:rsidRPr="00E15B2A">
        <w:rPr>
          <w:kern w:val="2"/>
          <w:sz w:val="28"/>
          <w:szCs w:val="28"/>
        </w:rPr>
        <w:t>в колонці «</w:t>
      </w:r>
      <w:r w:rsidR="00E15B2A" w:rsidRPr="00E15B2A">
        <w:rPr>
          <w:sz w:val="28"/>
          <w:szCs w:val="28"/>
        </w:rPr>
        <w:t xml:space="preserve">Назва об’єктів (заходів) відповідно до розпорядження КМУ </w:t>
      </w:r>
      <w:r w:rsidR="00E15B2A" w:rsidRPr="00E15B2A">
        <w:rPr>
          <w:rStyle w:val="af"/>
          <w:i/>
          <w:sz w:val="28"/>
          <w:szCs w:val="28"/>
          <w:lang w:eastAsia="uk-UA"/>
        </w:rPr>
        <w:t>(</w:t>
      </w:r>
      <w:r w:rsidR="00E15B2A" w:rsidRPr="00E15B2A">
        <w:rPr>
          <w:rStyle w:val="af"/>
          <w:i/>
          <w:sz w:val="28"/>
          <w:szCs w:val="28"/>
        </w:rPr>
        <w:t>розділ «Сумська область», позиції «Бюджет м. Сум»)</w:t>
      </w:r>
      <w:r w:rsidR="00E15B2A" w:rsidRPr="00E15B2A">
        <w:rPr>
          <w:kern w:val="2"/>
          <w:sz w:val="28"/>
          <w:szCs w:val="28"/>
        </w:rPr>
        <w:t>» позицію «</w:t>
      </w:r>
      <w:r w:rsidR="00E15B2A" w:rsidRPr="00E15B2A">
        <w:rPr>
          <w:sz w:val="28"/>
          <w:szCs w:val="28"/>
          <w:lang w:eastAsia="uk-UA"/>
        </w:rPr>
        <w:t xml:space="preserve">Реконструкція каналізаційного самопливного </w:t>
      </w:r>
      <w:r w:rsidR="00E15B2A" w:rsidRPr="00E15B2A">
        <w:rPr>
          <w:i/>
          <w:sz w:val="28"/>
          <w:szCs w:val="28"/>
          <w:lang w:eastAsia="uk-UA"/>
        </w:rPr>
        <w:t>колектору</w:t>
      </w:r>
      <w:r w:rsidR="00E15B2A" w:rsidRPr="00E15B2A">
        <w:rPr>
          <w:sz w:val="28"/>
          <w:szCs w:val="28"/>
          <w:lang w:eastAsia="uk-UA"/>
        </w:rPr>
        <w:t xml:space="preserve"> Д-1000 мм по вул. 1-ша Набережна р</w:t>
      </w:r>
      <w:r w:rsidR="00E15B2A" w:rsidRPr="00E15B2A">
        <w:rPr>
          <w:i/>
          <w:sz w:val="28"/>
          <w:szCs w:val="28"/>
          <w:lang w:eastAsia="uk-UA"/>
        </w:rPr>
        <w:t>.</w:t>
      </w:r>
      <w:r w:rsidR="00E15B2A" w:rsidRPr="00E15B2A">
        <w:rPr>
          <w:sz w:val="28"/>
          <w:szCs w:val="28"/>
          <w:lang w:eastAsia="uk-UA"/>
        </w:rPr>
        <w:t xml:space="preserve"> Стрілка м.</w:t>
      </w:r>
      <w:r w:rsidR="00E15B2A" w:rsidRPr="00E15B2A">
        <w:rPr>
          <w:sz w:val="28"/>
          <w:szCs w:val="28"/>
          <w:lang w:val="en-US" w:eastAsia="uk-UA"/>
        </w:rPr>
        <w:t> </w:t>
      </w:r>
      <w:r w:rsidR="00E15B2A" w:rsidRPr="00E15B2A">
        <w:rPr>
          <w:sz w:val="28"/>
          <w:szCs w:val="28"/>
          <w:lang w:eastAsia="uk-UA"/>
        </w:rPr>
        <w:t>Суми</w:t>
      </w:r>
      <w:r w:rsidR="00E15B2A" w:rsidRPr="00E15B2A">
        <w:rPr>
          <w:kern w:val="2"/>
          <w:sz w:val="28"/>
          <w:szCs w:val="28"/>
        </w:rPr>
        <w:t xml:space="preserve">» та </w:t>
      </w:r>
      <w:r w:rsidR="00E15B2A" w:rsidRPr="00815485">
        <w:rPr>
          <w:kern w:val="2"/>
          <w:sz w:val="28"/>
          <w:szCs w:val="28"/>
        </w:rPr>
        <w:t>в колонці «Редакційне уточнення назви об’єктів (заходів)» позицію «</w:t>
      </w:r>
      <w:r w:rsidR="00E15B2A" w:rsidRPr="00815485">
        <w:rPr>
          <w:sz w:val="28"/>
          <w:szCs w:val="28"/>
          <w:lang w:eastAsia="uk-UA"/>
        </w:rPr>
        <w:t>Реконструкція каналізаційного самопливного колектора Д-1000 мм по вул. 1-ша Набережна р. Стрілка</w:t>
      </w:r>
      <w:r w:rsidR="00E15B2A" w:rsidRPr="00815485">
        <w:rPr>
          <w:kern w:val="2"/>
          <w:sz w:val="28"/>
          <w:szCs w:val="28"/>
        </w:rPr>
        <w:t>».</w:t>
      </w:r>
      <w:r w:rsidR="005576B5" w:rsidRPr="005C54A4">
        <w:rPr>
          <w:kern w:val="2"/>
          <w:sz w:val="28"/>
          <w:szCs w:val="28"/>
        </w:rPr>
        <w:t xml:space="preserve"> </w:t>
      </w:r>
    </w:p>
    <w:p w:rsidR="002A365C" w:rsidRPr="002A365C" w:rsidRDefault="002A365C" w:rsidP="00F35800">
      <w:pPr>
        <w:ind w:firstLine="709"/>
        <w:jc w:val="both"/>
        <w:rPr>
          <w:b/>
          <w:bCs/>
          <w:sz w:val="6"/>
          <w:szCs w:val="6"/>
        </w:rPr>
      </w:pPr>
    </w:p>
    <w:p w:rsidR="002A365C" w:rsidRPr="006465B7" w:rsidRDefault="002A365C" w:rsidP="006465B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465B7">
        <w:rPr>
          <w:b/>
          <w:bCs/>
          <w:sz w:val="28"/>
          <w:szCs w:val="28"/>
        </w:rPr>
        <w:t>1.</w:t>
      </w:r>
      <w:r w:rsidR="00F47573" w:rsidRPr="006465B7">
        <w:rPr>
          <w:b/>
          <w:bCs/>
          <w:sz w:val="28"/>
          <w:szCs w:val="28"/>
        </w:rPr>
        <w:t>2</w:t>
      </w:r>
      <w:r w:rsidR="00F73A45" w:rsidRPr="006465B7">
        <w:rPr>
          <w:b/>
          <w:bCs/>
          <w:sz w:val="28"/>
          <w:szCs w:val="28"/>
        </w:rPr>
        <w:t>.</w:t>
      </w:r>
      <w:r w:rsidR="00F73A45" w:rsidRPr="006465B7">
        <w:rPr>
          <w:bCs/>
          <w:sz w:val="28"/>
          <w:szCs w:val="28"/>
        </w:rPr>
        <w:t xml:space="preserve"> </w:t>
      </w:r>
      <w:r w:rsidR="00B22755" w:rsidRPr="006465B7">
        <w:rPr>
          <w:bCs/>
          <w:sz w:val="28"/>
          <w:szCs w:val="28"/>
        </w:rPr>
        <w:t xml:space="preserve">Від </w:t>
      </w:r>
      <w:r w:rsidR="00B60A9E" w:rsidRPr="006465B7">
        <w:rPr>
          <w:bCs/>
          <w:sz w:val="28"/>
          <w:szCs w:val="28"/>
        </w:rPr>
        <w:t xml:space="preserve">19.07.2019 № 396 </w:t>
      </w:r>
      <w:r w:rsidR="00B60A9E" w:rsidRPr="006465B7">
        <w:rPr>
          <w:kern w:val="2"/>
          <w:sz w:val="28"/>
          <w:szCs w:val="28"/>
        </w:rPr>
        <w:t>«</w:t>
      </w:r>
      <w:r w:rsidR="00B60A9E" w:rsidRPr="006465B7">
        <w:rPr>
          <w:sz w:val="28"/>
          <w:szCs w:val="28"/>
        </w:rPr>
        <w:t xml:space="preserve">Про редакційне </w:t>
      </w:r>
      <w:r w:rsidR="00B60A9E" w:rsidRPr="006465B7">
        <w:rPr>
          <w:rStyle w:val="af"/>
          <w:sz w:val="28"/>
          <w:szCs w:val="28"/>
          <w:lang w:eastAsia="uk-UA"/>
        </w:rPr>
        <w:t xml:space="preserve">уточнення назви </w:t>
      </w:r>
      <w:r w:rsidR="00B60A9E" w:rsidRPr="006465B7">
        <w:rPr>
          <w:sz w:val="28"/>
          <w:szCs w:val="28"/>
        </w:rPr>
        <w:t>об’єктів (заходів), зазначених</w:t>
      </w:r>
      <w:r w:rsidR="00B60A9E" w:rsidRPr="006465B7">
        <w:rPr>
          <w:rStyle w:val="af"/>
          <w:sz w:val="28"/>
          <w:szCs w:val="28"/>
          <w:lang w:eastAsia="uk-UA"/>
        </w:rPr>
        <w:t xml:space="preserve"> у додатку 1 до </w:t>
      </w:r>
      <w:r w:rsidR="00B60A9E" w:rsidRPr="006465B7">
        <w:rPr>
          <w:sz w:val="28"/>
          <w:szCs w:val="28"/>
        </w:rPr>
        <w:t>розпорядження Кабінету Міністрів України</w:t>
      </w:r>
      <w:r w:rsidR="00B60A9E" w:rsidRPr="006465B7">
        <w:rPr>
          <w:rStyle w:val="af"/>
          <w:sz w:val="28"/>
          <w:szCs w:val="28"/>
          <w:lang w:eastAsia="uk-UA"/>
        </w:rPr>
        <w:t xml:space="preserve"> </w:t>
      </w:r>
      <w:r w:rsidR="00B60A9E" w:rsidRPr="006465B7">
        <w:rPr>
          <w:sz w:val="28"/>
          <w:szCs w:val="28"/>
        </w:rPr>
        <w:t>від 10 липня 2019 р. № 500-р «Деякі питання розподілу у 2019 році субвенції з державного бюджету місцевим бюджетам на здійснення заходів щодо соціально-економічного розвитку окремих територій» та розподіл обсягу міжбюджетного трансферту з державного бюджету на 2019 рік</w:t>
      </w:r>
      <w:r w:rsidR="00B60A9E" w:rsidRPr="006465B7">
        <w:rPr>
          <w:kern w:val="2"/>
          <w:sz w:val="28"/>
          <w:szCs w:val="28"/>
        </w:rPr>
        <w:t>»</w:t>
      </w:r>
      <w:r w:rsidR="00D56CAC" w:rsidRPr="006465B7">
        <w:rPr>
          <w:kern w:val="2"/>
          <w:sz w:val="28"/>
          <w:szCs w:val="28"/>
        </w:rPr>
        <w:t xml:space="preserve">, </w:t>
      </w:r>
      <w:r w:rsidR="00B60A9E" w:rsidRPr="006465B7">
        <w:rPr>
          <w:bCs/>
          <w:sz w:val="28"/>
          <w:szCs w:val="28"/>
        </w:rPr>
        <w:t>саме абзац 2 підпункту 2.2 пункту 2 по головному розпоряднику бюджетних коштів – відділу охорони здоров’я Сумської міської ради викласти в новій редакції</w:t>
      </w:r>
      <w:r w:rsidRPr="006465B7">
        <w:rPr>
          <w:bCs/>
          <w:sz w:val="28"/>
          <w:szCs w:val="28"/>
        </w:rPr>
        <w:t xml:space="preserve"> </w:t>
      </w:r>
      <w:r w:rsidR="00B60A9E" w:rsidRPr="006465B7">
        <w:rPr>
          <w:sz w:val="28"/>
          <w:szCs w:val="28"/>
        </w:rPr>
        <w:t>«</w:t>
      </w:r>
      <w:r w:rsidR="00B60A9E" w:rsidRPr="006465B7">
        <w:rPr>
          <w:sz w:val="28"/>
          <w:szCs w:val="28"/>
          <w:lang w:eastAsia="uk-UA"/>
        </w:rPr>
        <w:t>Придбання рентгенологічного та діагностичного обладнання для комунальног</w:t>
      </w:r>
      <w:r w:rsidR="00D56CAC" w:rsidRPr="006465B7">
        <w:rPr>
          <w:sz w:val="28"/>
          <w:szCs w:val="28"/>
          <w:lang w:eastAsia="uk-UA"/>
        </w:rPr>
        <w:t>о некомерційного підприємства «К</w:t>
      </w:r>
      <w:r w:rsidR="00B60A9E" w:rsidRPr="006465B7">
        <w:rPr>
          <w:sz w:val="28"/>
          <w:szCs w:val="28"/>
          <w:lang w:eastAsia="uk-UA"/>
        </w:rPr>
        <w:t>лінічна лікарня № 5» Сумської міської ради, вул. Марка Вовчка, 2, м. Суми</w:t>
      </w:r>
      <w:r w:rsidR="00B60A9E" w:rsidRPr="006465B7">
        <w:rPr>
          <w:sz w:val="28"/>
          <w:szCs w:val="28"/>
        </w:rPr>
        <w:t xml:space="preserve">» </w:t>
      </w:r>
      <w:r w:rsidRPr="006465B7">
        <w:rPr>
          <w:sz w:val="28"/>
          <w:szCs w:val="28"/>
        </w:rPr>
        <w:t>та доповнити додаток «Редакційне уточнення назви об’єктів (заходів), зазначених</w:t>
      </w:r>
      <w:r w:rsidRPr="006465B7">
        <w:rPr>
          <w:rStyle w:val="af"/>
          <w:sz w:val="28"/>
          <w:szCs w:val="28"/>
          <w:lang w:eastAsia="uk-UA"/>
        </w:rPr>
        <w:t xml:space="preserve"> у додатку 1 до </w:t>
      </w:r>
      <w:r w:rsidRPr="006465B7">
        <w:rPr>
          <w:sz w:val="28"/>
          <w:szCs w:val="28"/>
        </w:rPr>
        <w:t>розпорядження Кабінету Міністрів України</w:t>
      </w:r>
      <w:r w:rsidR="00FF4E13" w:rsidRPr="006465B7">
        <w:rPr>
          <w:sz w:val="28"/>
          <w:szCs w:val="28"/>
        </w:rPr>
        <w:t xml:space="preserve"> </w:t>
      </w:r>
      <w:r w:rsidRPr="006465B7">
        <w:rPr>
          <w:sz w:val="28"/>
          <w:szCs w:val="28"/>
        </w:rPr>
        <w:t xml:space="preserve">від 10 липня 2019 р. № 500-р «Деякі питання розподілу у </w:t>
      </w:r>
      <w:r w:rsidR="00857B96">
        <w:rPr>
          <w:sz w:val="28"/>
          <w:szCs w:val="28"/>
        </w:rPr>
        <w:t xml:space="preserve">                  </w:t>
      </w:r>
      <w:r w:rsidRPr="006465B7">
        <w:rPr>
          <w:sz w:val="28"/>
          <w:szCs w:val="28"/>
        </w:rPr>
        <w:t>2019 році субвенції з державного бюджету місцевим бюджетам на здійснення заходів щодо соціально-економічного розвитку окремих територій»</w:t>
      </w:r>
      <w:r w:rsidR="006465B7" w:rsidRPr="006465B7">
        <w:rPr>
          <w:sz w:val="28"/>
          <w:szCs w:val="28"/>
        </w:rPr>
        <w:t xml:space="preserve"> до вищевказаного рішення</w:t>
      </w:r>
      <w:r w:rsidR="00D27407">
        <w:rPr>
          <w:sz w:val="28"/>
          <w:szCs w:val="28"/>
        </w:rPr>
        <w:t xml:space="preserve">, зокрема </w:t>
      </w:r>
      <w:r w:rsidR="006465B7" w:rsidRPr="006465B7">
        <w:rPr>
          <w:sz w:val="28"/>
          <w:szCs w:val="28"/>
        </w:rPr>
        <w:t xml:space="preserve">в колонці «Назва об’єктів (заходів) відповідно до розпорядження КМУ </w:t>
      </w:r>
      <w:r w:rsidR="006465B7" w:rsidRPr="005C54A4">
        <w:rPr>
          <w:rStyle w:val="af"/>
          <w:i/>
          <w:sz w:val="28"/>
          <w:szCs w:val="28"/>
          <w:lang w:eastAsia="uk-UA"/>
        </w:rPr>
        <w:t>(</w:t>
      </w:r>
      <w:r w:rsidR="006465B7" w:rsidRPr="005C54A4">
        <w:rPr>
          <w:rStyle w:val="af"/>
          <w:i/>
          <w:sz w:val="28"/>
          <w:szCs w:val="28"/>
        </w:rPr>
        <w:t>розділ «Сумська</w:t>
      </w:r>
      <w:r w:rsidR="006465B7" w:rsidRPr="006465B7">
        <w:rPr>
          <w:rStyle w:val="af"/>
          <w:i/>
          <w:sz w:val="28"/>
          <w:szCs w:val="28"/>
        </w:rPr>
        <w:t xml:space="preserve"> область», позиції «Бюджет міста Сум»)</w:t>
      </w:r>
      <w:r w:rsidR="006465B7" w:rsidRPr="006465B7">
        <w:rPr>
          <w:sz w:val="28"/>
          <w:szCs w:val="28"/>
        </w:rPr>
        <w:t>» позицією «</w:t>
      </w:r>
      <w:r w:rsidR="006465B7" w:rsidRPr="006465B7">
        <w:rPr>
          <w:sz w:val="28"/>
          <w:szCs w:val="28"/>
          <w:lang w:eastAsia="uk-UA"/>
        </w:rPr>
        <w:t xml:space="preserve">Придбання рентгенологічного та діагностичного </w:t>
      </w:r>
      <w:r w:rsidR="006465B7" w:rsidRPr="006465B7">
        <w:rPr>
          <w:sz w:val="28"/>
          <w:szCs w:val="28"/>
          <w:lang w:eastAsia="uk-UA"/>
        </w:rPr>
        <w:lastRenderedPageBreak/>
        <w:t>обладнання для КУ «Сумська міська клінічна лікарня № 5», вул. Марка Вовчка, 2, м. Суми</w:t>
      </w:r>
      <w:r w:rsidR="006465B7" w:rsidRPr="006465B7">
        <w:rPr>
          <w:sz w:val="28"/>
          <w:szCs w:val="28"/>
        </w:rPr>
        <w:t>» та в колонці «Редакційне уточнення назви об’єктів (заходів)» позицією «</w:t>
      </w:r>
      <w:r w:rsidR="006465B7" w:rsidRPr="006465B7">
        <w:rPr>
          <w:sz w:val="28"/>
          <w:szCs w:val="28"/>
          <w:lang w:eastAsia="uk-UA"/>
        </w:rPr>
        <w:t>Придбання рентгенологічного та діагностичного обладнання для комунального некомерційного підприємства «Клінічна лікарня № 5» Сумської міської ради, вул. Марка Вовчка, 2, м. Суми</w:t>
      </w:r>
      <w:r w:rsidR="006465B7" w:rsidRPr="006465B7">
        <w:rPr>
          <w:sz w:val="28"/>
          <w:szCs w:val="28"/>
        </w:rPr>
        <w:t>».</w:t>
      </w:r>
    </w:p>
    <w:p w:rsidR="006465B7" w:rsidRDefault="006465B7" w:rsidP="006465B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f"/>
          <w:b/>
          <w:sz w:val="28"/>
          <w:szCs w:val="28"/>
          <w:lang w:eastAsia="uk-UA"/>
        </w:rPr>
      </w:pPr>
    </w:p>
    <w:p w:rsidR="00E07911" w:rsidRPr="006465B7" w:rsidRDefault="00FF4E13" w:rsidP="006465B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6465B7">
        <w:rPr>
          <w:rStyle w:val="af"/>
          <w:b/>
          <w:sz w:val="28"/>
          <w:szCs w:val="28"/>
          <w:lang w:eastAsia="uk-UA"/>
        </w:rPr>
        <w:t>2</w:t>
      </w:r>
      <w:r w:rsidR="00E07911" w:rsidRPr="006465B7">
        <w:rPr>
          <w:rStyle w:val="af"/>
          <w:b/>
          <w:sz w:val="28"/>
          <w:szCs w:val="28"/>
          <w:lang w:eastAsia="uk-UA"/>
        </w:rPr>
        <w:t>.</w:t>
      </w:r>
      <w:r w:rsidR="00E07911" w:rsidRPr="006465B7">
        <w:rPr>
          <w:sz w:val="28"/>
          <w:szCs w:val="28"/>
        </w:rPr>
        <w:t xml:space="preserve"> Г</w:t>
      </w:r>
      <w:r w:rsidR="00C26A11" w:rsidRPr="006465B7">
        <w:rPr>
          <w:spacing w:val="-3"/>
          <w:sz w:val="28"/>
          <w:szCs w:val="28"/>
        </w:rPr>
        <w:t>оловн</w:t>
      </w:r>
      <w:r w:rsidR="005942D7" w:rsidRPr="006465B7">
        <w:rPr>
          <w:spacing w:val="-3"/>
          <w:sz w:val="28"/>
          <w:szCs w:val="28"/>
        </w:rPr>
        <w:t>им розпорядникам</w:t>
      </w:r>
      <w:r w:rsidR="00E07911" w:rsidRPr="006465B7">
        <w:rPr>
          <w:color w:val="000000"/>
          <w:spacing w:val="-3"/>
          <w:sz w:val="28"/>
          <w:szCs w:val="28"/>
        </w:rPr>
        <w:t xml:space="preserve"> бюджетних коштів –</w:t>
      </w:r>
      <w:r w:rsidR="00F73A45" w:rsidRPr="006465B7">
        <w:rPr>
          <w:color w:val="000000"/>
          <w:spacing w:val="-3"/>
          <w:sz w:val="28"/>
          <w:szCs w:val="28"/>
        </w:rPr>
        <w:t xml:space="preserve"> </w:t>
      </w:r>
      <w:r w:rsidR="001A3762" w:rsidRPr="006465B7">
        <w:rPr>
          <w:color w:val="000000"/>
          <w:spacing w:val="-3"/>
          <w:sz w:val="28"/>
          <w:szCs w:val="28"/>
        </w:rPr>
        <w:t>відділу охорони здоров’я</w:t>
      </w:r>
      <w:r w:rsidR="009A3E4E" w:rsidRPr="006465B7">
        <w:rPr>
          <w:color w:val="000000"/>
          <w:spacing w:val="-3"/>
          <w:sz w:val="28"/>
          <w:szCs w:val="28"/>
        </w:rPr>
        <w:t xml:space="preserve"> Сумської міської ради </w:t>
      </w:r>
      <w:r w:rsidR="005942D7" w:rsidRPr="006465B7">
        <w:rPr>
          <w:color w:val="000000"/>
          <w:spacing w:val="-3"/>
          <w:sz w:val="28"/>
          <w:szCs w:val="28"/>
        </w:rPr>
        <w:t xml:space="preserve">та департаменту інфраструктури міста Сумської міської ради </w:t>
      </w:r>
      <w:r w:rsidR="005942D7" w:rsidRPr="006465B7">
        <w:rPr>
          <w:sz w:val="28"/>
          <w:szCs w:val="28"/>
        </w:rPr>
        <w:t xml:space="preserve">врахувати відповідні </w:t>
      </w:r>
      <w:r w:rsidR="00080865" w:rsidRPr="006465B7">
        <w:rPr>
          <w:sz w:val="28"/>
          <w:szCs w:val="28"/>
        </w:rPr>
        <w:t>редакційн</w:t>
      </w:r>
      <w:r w:rsidR="005942D7" w:rsidRPr="006465B7">
        <w:rPr>
          <w:sz w:val="28"/>
          <w:szCs w:val="28"/>
        </w:rPr>
        <w:t>і</w:t>
      </w:r>
      <w:r w:rsidR="00080865" w:rsidRPr="006465B7">
        <w:rPr>
          <w:sz w:val="28"/>
          <w:szCs w:val="28"/>
        </w:rPr>
        <w:t xml:space="preserve"> уточнення назв</w:t>
      </w:r>
      <w:r w:rsidR="00862AD7" w:rsidRPr="006465B7">
        <w:rPr>
          <w:sz w:val="28"/>
          <w:szCs w:val="28"/>
        </w:rPr>
        <w:t>и</w:t>
      </w:r>
      <w:r w:rsidR="00080865" w:rsidRPr="006465B7">
        <w:rPr>
          <w:sz w:val="28"/>
          <w:szCs w:val="28"/>
        </w:rPr>
        <w:t xml:space="preserve"> об’єкт</w:t>
      </w:r>
      <w:r w:rsidR="00862AD7" w:rsidRPr="006465B7">
        <w:rPr>
          <w:sz w:val="28"/>
          <w:szCs w:val="28"/>
        </w:rPr>
        <w:t>у</w:t>
      </w:r>
      <w:r w:rsidR="00B46325" w:rsidRPr="006465B7">
        <w:rPr>
          <w:sz w:val="28"/>
          <w:szCs w:val="28"/>
        </w:rPr>
        <w:t xml:space="preserve"> (</w:t>
      </w:r>
      <w:r w:rsidR="005942D7" w:rsidRPr="006465B7">
        <w:rPr>
          <w:sz w:val="28"/>
          <w:szCs w:val="28"/>
        </w:rPr>
        <w:t>заход</w:t>
      </w:r>
      <w:r w:rsidR="00862AD7" w:rsidRPr="006465B7">
        <w:rPr>
          <w:sz w:val="28"/>
          <w:szCs w:val="28"/>
        </w:rPr>
        <w:t>у</w:t>
      </w:r>
      <w:r w:rsidR="00B46325" w:rsidRPr="006465B7">
        <w:rPr>
          <w:sz w:val="28"/>
          <w:szCs w:val="28"/>
        </w:rPr>
        <w:t>)</w:t>
      </w:r>
      <w:r w:rsidR="00EB59AA" w:rsidRPr="006465B7">
        <w:rPr>
          <w:sz w:val="28"/>
          <w:szCs w:val="28"/>
        </w:rPr>
        <w:t>, зазначен</w:t>
      </w:r>
      <w:r w:rsidR="005942D7" w:rsidRPr="006465B7">
        <w:rPr>
          <w:sz w:val="28"/>
          <w:szCs w:val="28"/>
        </w:rPr>
        <w:t>их</w:t>
      </w:r>
      <w:r w:rsidR="00EB59AA" w:rsidRPr="006465B7">
        <w:rPr>
          <w:sz w:val="28"/>
          <w:szCs w:val="28"/>
        </w:rPr>
        <w:t xml:space="preserve"> </w:t>
      </w:r>
      <w:r w:rsidR="001A3762" w:rsidRPr="006465B7">
        <w:rPr>
          <w:sz w:val="28"/>
          <w:szCs w:val="28"/>
        </w:rPr>
        <w:t xml:space="preserve">у </w:t>
      </w:r>
      <w:r w:rsidR="00D32A51">
        <w:rPr>
          <w:sz w:val="28"/>
          <w:szCs w:val="28"/>
        </w:rPr>
        <w:t xml:space="preserve">підпунктах 1.1 та </w:t>
      </w:r>
      <w:r w:rsidR="00D56CAC" w:rsidRPr="006465B7">
        <w:rPr>
          <w:sz w:val="28"/>
          <w:szCs w:val="28"/>
        </w:rPr>
        <w:t xml:space="preserve">1.2 </w:t>
      </w:r>
      <w:r w:rsidR="00EB59AA" w:rsidRPr="006465B7">
        <w:rPr>
          <w:color w:val="000000"/>
          <w:sz w:val="28"/>
          <w:szCs w:val="28"/>
          <w:shd w:val="clear" w:color="auto" w:fill="FFFFFF"/>
        </w:rPr>
        <w:t>пункт</w:t>
      </w:r>
      <w:r w:rsidR="00D56CAC" w:rsidRPr="006465B7">
        <w:rPr>
          <w:color w:val="000000"/>
          <w:sz w:val="28"/>
          <w:szCs w:val="28"/>
          <w:shd w:val="clear" w:color="auto" w:fill="FFFFFF"/>
        </w:rPr>
        <w:t>у</w:t>
      </w:r>
      <w:r w:rsidR="00F47573" w:rsidRPr="006465B7">
        <w:rPr>
          <w:color w:val="000000"/>
          <w:sz w:val="28"/>
          <w:szCs w:val="28"/>
          <w:shd w:val="clear" w:color="auto" w:fill="FFFFFF"/>
        </w:rPr>
        <w:t xml:space="preserve"> 1</w:t>
      </w:r>
      <w:r w:rsidR="00D56CAC" w:rsidRPr="006465B7">
        <w:rPr>
          <w:color w:val="000000"/>
          <w:sz w:val="28"/>
          <w:szCs w:val="28"/>
          <w:shd w:val="clear" w:color="auto" w:fill="FFFFFF"/>
        </w:rPr>
        <w:t xml:space="preserve"> </w:t>
      </w:r>
      <w:r w:rsidR="00B46325" w:rsidRPr="006465B7">
        <w:rPr>
          <w:color w:val="000000"/>
          <w:sz w:val="28"/>
          <w:szCs w:val="28"/>
          <w:shd w:val="clear" w:color="auto" w:fill="FFFFFF"/>
        </w:rPr>
        <w:t>цього рішення</w:t>
      </w:r>
      <w:r w:rsidR="00E07911" w:rsidRPr="006465B7">
        <w:rPr>
          <w:color w:val="000000"/>
          <w:sz w:val="28"/>
          <w:szCs w:val="28"/>
          <w:shd w:val="clear" w:color="auto" w:fill="FFFFFF"/>
        </w:rPr>
        <w:t>.</w:t>
      </w:r>
    </w:p>
    <w:p w:rsidR="00E07911" w:rsidRPr="00CF6D44" w:rsidRDefault="00E07911" w:rsidP="002A0CCA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rStyle w:val="af"/>
          <w:b/>
          <w:sz w:val="28"/>
          <w:szCs w:val="28"/>
          <w:lang w:eastAsia="uk-UA"/>
        </w:rPr>
      </w:pPr>
    </w:p>
    <w:p w:rsidR="00E774AB" w:rsidRPr="00E774AB" w:rsidRDefault="00F73A45" w:rsidP="00E774AB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z w:val="28"/>
          <w:szCs w:val="28"/>
          <w:lang w:eastAsia="uk-UA"/>
        </w:rPr>
      </w:pPr>
      <w:r w:rsidRPr="00CF6D44">
        <w:rPr>
          <w:rStyle w:val="af"/>
          <w:b/>
          <w:sz w:val="28"/>
          <w:szCs w:val="28"/>
          <w:lang w:eastAsia="uk-UA"/>
        </w:rPr>
        <w:t>3</w:t>
      </w:r>
      <w:r w:rsidR="00613253" w:rsidRPr="00CF6D44">
        <w:rPr>
          <w:rStyle w:val="af"/>
          <w:b/>
          <w:sz w:val="28"/>
          <w:szCs w:val="28"/>
          <w:lang w:eastAsia="uk-UA"/>
        </w:rPr>
        <w:t xml:space="preserve">. </w:t>
      </w:r>
      <w:r w:rsidR="00E774AB">
        <w:rPr>
          <w:sz w:val="28"/>
          <w:szCs w:val="28"/>
          <w:lang w:eastAsia="uk-UA"/>
        </w:rPr>
        <w:t>Контроль</w:t>
      </w:r>
      <w:r w:rsidR="00026761" w:rsidRPr="00CF6D44">
        <w:rPr>
          <w:sz w:val="28"/>
          <w:szCs w:val="28"/>
          <w:lang w:eastAsia="uk-UA"/>
        </w:rPr>
        <w:t xml:space="preserve"> виконання даног</w:t>
      </w:r>
      <w:r w:rsidRPr="00CF6D44">
        <w:rPr>
          <w:sz w:val="28"/>
          <w:szCs w:val="28"/>
          <w:lang w:eastAsia="uk-UA"/>
        </w:rPr>
        <w:t xml:space="preserve">о рішення покласти на </w:t>
      </w:r>
      <w:r w:rsidR="00E53AF8">
        <w:rPr>
          <w:sz w:val="28"/>
          <w:szCs w:val="28"/>
          <w:lang w:eastAsia="uk-UA"/>
        </w:rPr>
        <w:t>першого заступника міського голови Войтенко В.В.</w:t>
      </w:r>
    </w:p>
    <w:p w:rsidR="00F73A45" w:rsidRDefault="00F73A45" w:rsidP="00026761">
      <w:pPr>
        <w:rPr>
          <w:b/>
          <w:sz w:val="28"/>
          <w:szCs w:val="28"/>
          <w:lang w:val="ru-RU"/>
        </w:rPr>
      </w:pPr>
    </w:p>
    <w:p w:rsidR="00E774AB" w:rsidRDefault="00E774AB" w:rsidP="00026761">
      <w:pPr>
        <w:rPr>
          <w:b/>
          <w:sz w:val="28"/>
          <w:szCs w:val="28"/>
          <w:lang w:val="ru-RU"/>
        </w:rPr>
      </w:pPr>
    </w:p>
    <w:p w:rsidR="00E774AB" w:rsidRPr="00E774AB" w:rsidRDefault="00E774AB" w:rsidP="00026761">
      <w:pPr>
        <w:rPr>
          <w:b/>
          <w:sz w:val="28"/>
          <w:szCs w:val="28"/>
          <w:lang w:val="ru-RU"/>
        </w:rPr>
      </w:pPr>
    </w:p>
    <w:p w:rsidR="006A0A13" w:rsidRPr="00E774AB" w:rsidRDefault="006A0A13" w:rsidP="00026761">
      <w:pPr>
        <w:rPr>
          <w:b/>
          <w:sz w:val="28"/>
          <w:szCs w:val="28"/>
          <w:lang w:val="ru-RU"/>
        </w:rPr>
      </w:pPr>
    </w:p>
    <w:p w:rsidR="00C02B02" w:rsidRPr="00C8323F" w:rsidRDefault="00C8323F" w:rsidP="00026761">
      <w:pPr>
        <w:rPr>
          <w:b/>
          <w:sz w:val="28"/>
          <w:szCs w:val="28"/>
        </w:rPr>
      </w:pPr>
      <w:r w:rsidRPr="00C8323F">
        <w:rPr>
          <w:b/>
          <w:sz w:val="28"/>
          <w:szCs w:val="28"/>
        </w:rPr>
        <w:t>Міський</w:t>
      </w:r>
      <w:r w:rsidR="00132A00" w:rsidRPr="00C8323F">
        <w:rPr>
          <w:b/>
          <w:sz w:val="28"/>
          <w:szCs w:val="28"/>
        </w:rPr>
        <w:t xml:space="preserve"> голов</w:t>
      </w:r>
      <w:r w:rsidRPr="00C8323F">
        <w:rPr>
          <w:b/>
          <w:sz w:val="28"/>
          <w:szCs w:val="28"/>
        </w:rPr>
        <w:t>а                                                                              О.М. Лисенко</w:t>
      </w:r>
    </w:p>
    <w:p w:rsidR="00CF0335" w:rsidRDefault="00CF0335" w:rsidP="00495037"/>
    <w:p w:rsidR="00495037" w:rsidRPr="00AF059E" w:rsidRDefault="00FE433A" w:rsidP="00495037">
      <w:pPr>
        <w:rPr>
          <w:sz w:val="22"/>
          <w:szCs w:val="22"/>
        </w:rPr>
      </w:pPr>
      <w:r w:rsidRPr="00AF059E">
        <w:rPr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6057900" cy="0"/>
                <wp:effectExtent l="13335" t="13335" r="5715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D75B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47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X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S6ePi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"/>
            </w:pict>
          </mc:Fallback>
        </mc:AlternateContent>
      </w:r>
      <w:r w:rsidR="00FF2F30">
        <w:rPr>
          <w:sz w:val="22"/>
          <w:szCs w:val="22"/>
          <w:lang w:val="ru-RU"/>
        </w:rPr>
        <w:t>Липов</w:t>
      </w:r>
      <w:r w:rsidR="00FF2F30">
        <w:rPr>
          <w:sz w:val="22"/>
          <w:szCs w:val="22"/>
        </w:rPr>
        <w:t xml:space="preserve">а </w:t>
      </w:r>
      <w:r w:rsidR="00FF2F30">
        <w:rPr>
          <w:sz w:val="22"/>
          <w:szCs w:val="22"/>
          <w:lang w:val="ru-RU"/>
        </w:rPr>
        <w:t>С.А</w:t>
      </w:r>
      <w:r w:rsidR="000B60A8" w:rsidRPr="00AF059E">
        <w:rPr>
          <w:sz w:val="22"/>
          <w:szCs w:val="22"/>
        </w:rPr>
        <w:t>.</w:t>
      </w:r>
      <w:r w:rsidR="00BC3AA0" w:rsidRPr="00AF059E">
        <w:rPr>
          <w:sz w:val="22"/>
          <w:szCs w:val="22"/>
        </w:rPr>
        <w:t xml:space="preserve"> 700-</w:t>
      </w:r>
      <w:r w:rsidR="0071443D" w:rsidRPr="00AF059E">
        <w:rPr>
          <w:sz w:val="22"/>
          <w:szCs w:val="22"/>
        </w:rPr>
        <w:t>712</w:t>
      </w:r>
    </w:p>
    <w:p w:rsidR="00127102" w:rsidRDefault="00383EF7" w:rsidP="00476CE2">
      <w:pPr>
        <w:ind w:left="181" w:hanging="181"/>
        <w:rPr>
          <w:sz w:val="22"/>
          <w:szCs w:val="22"/>
        </w:rPr>
      </w:pPr>
      <w:r w:rsidRPr="00AF059E">
        <w:rPr>
          <w:sz w:val="22"/>
          <w:szCs w:val="22"/>
        </w:rPr>
        <w:t xml:space="preserve">Розіслати: </w:t>
      </w:r>
      <w:r w:rsidR="00483D01" w:rsidRPr="00AF059E">
        <w:rPr>
          <w:sz w:val="22"/>
          <w:szCs w:val="22"/>
        </w:rPr>
        <w:t>згідно списку розсилки</w:t>
      </w:r>
      <w:r w:rsidRPr="00AF059E">
        <w:rPr>
          <w:sz w:val="22"/>
          <w:szCs w:val="22"/>
        </w:rPr>
        <w:t xml:space="preserve"> </w:t>
      </w:r>
    </w:p>
    <w:p w:rsidR="005C54A4" w:rsidRDefault="005C54A4" w:rsidP="00476CE2">
      <w:pPr>
        <w:ind w:left="181" w:hanging="181"/>
        <w:rPr>
          <w:sz w:val="22"/>
          <w:szCs w:val="22"/>
        </w:rPr>
      </w:pPr>
    </w:p>
    <w:p w:rsidR="005C54A4" w:rsidRDefault="005C54A4" w:rsidP="00476CE2">
      <w:pPr>
        <w:ind w:left="181" w:hanging="181"/>
        <w:rPr>
          <w:sz w:val="22"/>
          <w:szCs w:val="22"/>
        </w:rPr>
      </w:pPr>
    </w:p>
    <w:p w:rsidR="005C54A4" w:rsidRDefault="005C54A4" w:rsidP="00476CE2">
      <w:pPr>
        <w:ind w:left="181" w:hanging="181"/>
        <w:rPr>
          <w:sz w:val="22"/>
          <w:szCs w:val="22"/>
        </w:rPr>
      </w:pPr>
    </w:p>
    <w:p w:rsidR="005C54A4" w:rsidRDefault="005C54A4" w:rsidP="00476CE2">
      <w:pPr>
        <w:ind w:left="181" w:hanging="181"/>
        <w:rPr>
          <w:sz w:val="22"/>
          <w:szCs w:val="22"/>
        </w:rPr>
      </w:pPr>
    </w:p>
    <w:sectPr w:rsidR="005C54A4" w:rsidSect="00857B96">
      <w:head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766" w:rsidRDefault="00826766">
      <w:r>
        <w:separator/>
      </w:r>
    </w:p>
  </w:endnote>
  <w:endnote w:type="continuationSeparator" w:id="0">
    <w:p w:rsidR="00826766" w:rsidRDefault="0082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766" w:rsidRDefault="00826766">
      <w:r>
        <w:separator/>
      </w:r>
    </w:p>
  </w:footnote>
  <w:footnote w:type="continuationSeparator" w:id="0">
    <w:p w:rsidR="00826766" w:rsidRDefault="00826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CC" w:rsidRDefault="007D20CC" w:rsidP="005243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7D20CC" w:rsidRDefault="007D20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64C"/>
    <w:multiLevelType w:val="multilevel"/>
    <w:tmpl w:val="A288D3BE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1" w15:restartNumberingAfterBreak="0">
    <w:nsid w:val="30CB0FBD"/>
    <w:multiLevelType w:val="hybridMultilevel"/>
    <w:tmpl w:val="C3841A9E"/>
    <w:lvl w:ilvl="0" w:tplc="0C927A3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7ED1B28"/>
    <w:multiLevelType w:val="hybridMultilevel"/>
    <w:tmpl w:val="0C2C5610"/>
    <w:lvl w:ilvl="0" w:tplc="66509E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E70E45"/>
    <w:multiLevelType w:val="multilevel"/>
    <w:tmpl w:val="552A9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88"/>
    <w:rsid w:val="00010CCA"/>
    <w:rsid w:val="0001285C"/>
    <w:rsid w:val="00014641"/>
    <w:rsid w:val="000152EE"/>
    <w:rsid w:val="00016A09"/>
    <w:rsid w:val="0002099D"/>
    <w:rsid w:val="00023885"/>
    <w:rsid w:val="00023B05"/>
    <w:rsid w:val="00026761"/>
    <w:rsid w:val="00026822"/>
    <w:rsid w:val="00030E3E"/>
    <w:rsid w:val="00044E41"/>
    <w:rsid w:val="00045549"/>
    <w:rsid w:val="00050FCA"/>
    <w:rsid w:val="00053472"/>
    <w:rsid w:val="000612C9"/>
    <w:rsid w:val="00062A32"/>
    <w:rsid w:val="00072C84"/>
    <w:rsid w:val="0007441A"/>
    <w:rsid w:val="00074954"/>
    <w:rsid w:val="00075571"/>
    <w:rsid w:val="00077D94"/>
    <w:rsid w:val="00080865"/>
    <w:rsid w:val="000868DB"/>
    <w:rsid w:val="00091B00"/>
    <w:rsid w:val="000939CD"/>
    <w:rsid w:val="000939CF"/>
    <w:rsid w:val="000A0A9F"/>
    <w:rsid w:val="000A11AE"/>
    <w:rsid w:val="000A30B0"/>
    <w:rsid w:val="000A4BD5"/>
    <w:rsid w:val="000A4F9B"/>
    <w:rsid w:val="000B28B4"/>
    <w:rsid w:val="000B41BD"/>
    <w:rsid w:val="000B4F4B"/>
    <w:rsid w:val="000B60A8"/>
    <w:rsid w:val="000C1E7E"/>
    <w:rsid w:val="000C289F"/>
    <w:rsid w:val="000C5914"/>
    <w:rsid w:val="000D0175"/>
    <w:rsid w:val="000D0862"/>
    <w:rsid w:val="000D3695"/>
    <w:rsid w:val="000D3ACA"/>
    <w:rsid w:val="000D40BF"/>
    <w:rsid w:val="000D5AD5"/>
    <w:rsid w:val="000D7815"/>
    <w:rsid w:val="000E0093"/>
    <w:rsid w:val="000E03C5"/>
    <w:rsid w:val="000E03C8"/>
    <w:rsid w:val="000E0F4B"/>
    <w:rsid w:val="000E3343"/>
    <w:rsid w:val="000E5040"/>
    <w:rsid w:val="000E7C37"/>
    <w:rsid w:val="000F720F"/>
    <w:rsid w:val="000F7E85"/>
    <w:rsid w:val="00101DA0"/>
    <w:rsid w:val="00102F23"/>
    <w:rsid w:val="00103809"/>
    <w:rsid w:val="00104CAE"/>
    <w:rsid w:val="00107F80"/>
    <w:rsid w:val="0011206A"/>
    <w:rsid w:val="001133D1"/>
    <w:rsid w:val="00115DF0"/>
    <w:rsid w:val="0012447B"/>
    <w:rsid w:val="00126963"/>
    <w:rsid w:val="00127102"/>
    <w:rsid w:val="0013206E"/>
    <w:rsid w:val="00132A00"/>
    <w:rsid w:val="00133951"/>
    <w:rsid w:val="00133C68"/>
    <w:rsid w:val="00135D42"/>
    <w:rsid w:val="00136A20"/>
    <w:rsid w:val="00140D16"/>
    <w:rsid w:val="00141415"/>
    <w:rsid w:val="0014266A"/>
    <w:rsid w:val="00143023"/>
    <w:rsid w:val="00152FFE"/>
    <w:rsid w:val="00153C35"/>
    <w:rsid w:val="0016027C"/>
    <w:rsid w:val="00160595"/>
    <w:rsid w:val="00163715"/>
    <w:rsid w:val="001647C0"/>
    <w:rsid w:val="00164E34"/>
    <w:rsid w:val="00167690"/>
    <w:rsid w:val="00172070"/>
    <w:rsid w:val="00175E40"/>
    <w:rsid w:val="00177661"/>
    <w:rsid w:val="0018036A"/>
    <w:rsid w:val="0018136F"/>
    <w:rsid w:val="00181DA2"/>
    <w:rsid w:val="0018495C"/>
    <w:rsid w:val="00185C50"/>
    <w:rsid w:val="001862E3"/>
    <w:rsid w:val="0019059E"/>
    <w:rsid w:val="00194977"/>
    <w:rsid w:val="001A25C5"/>
    <w:rsid w:val="001A36A1"/>
    <w:rsid w:val="001A3762"/>
    <w:rsid w:val="001A5091"/>
    <w:rsid w:val="001A52E2"/>
    <w:rsid w:val="001A5B0C"/>
    <w:rsid w:val="001A71DC"/>
    <w:rsid w:val="001B286D"/>
    <w:rsid w:val="001B51F8"/>
    <w:rsid w:val="001B5FE1"/>
    <w:rsid w:val="001B65DD"/>
    <w:rsid w:val="001C0E2E"/>
    <w:rsid w:val="001C11D0"/>
    <w:rsid w:val="001C6257"/>
    <w:rsid w:val="001E021A"/>
    <w:rsid w:val="001E0690"/>
    <w:rsid w:val="001E29EE"/>
    <w:rsid w:val="001E5914"/>
    <w:rsid w:val="001E7BD1"/>
    <w:rsid w:val="001F2357"/>
    <w:rsid w:val="001F41AC"/>
    <w:rsid w:val="001F499A"/>
    <w:rsid w:val="001F544B"/>
    <w:rsid w:val="002008D0"/>
    <w:rsid w:val="002018CF"/>
    <w:rsid w:val="00203F1D"/>
    <w:rsid w:val="0020449A"/>
    <w:rsid w:val="00204A9B"/>
    <w:rsid w:val="00205757"/>
    <w:rsid w:val="00207535"/>
    <w:rsid w:val="00210FED"/>
    <w:rsid w:val="0021533B"/>
    <w:rsid w:val="00216BA3"/>
    <w:rsid w:val="00222A78"/>
    <w:rsid w:val="002239A5"/>
    <w:rsid w:val="00226439"/>
    <w:rsid w:val="002345C3"/>
    <w:rsid w:val="002367F9"/>
    <w:rsid w:val="00236923"/>
    <w:rsid w:val="00237F32"/>
    <w:rsid w:val="00244C53"/>
    <w:rsid w:val="00244DA9"/>
    <w:rsid w:val="00245935"/>
    <w:rsid w:val="002461DA"/>
    <w:rsid w:val="002501D1"/>
    <w:rsid w:val="00253E27"/>
    <w:rsid w:val="00253F61"/>
    <w:rsid w:val="00260158"/>
    <w:rsid w:val="00271668"/>
    <w:rsid w:val="002818A3"/>
    <w:rsid w:val="00282C4F"/>
    <w:rsid w:val="00283113"/>
    <w:rsid w:val="00283279"/>
    <w:rsid w:val="00283B5E"/>
    <w:rsid w:val="00284C84"/>
    <w:rsid w:val="00285703"/>
    <w:rsid w:val="00287643"/>
    <w:rsid w:val="0029083A"/>
    <w:rsid w:val="0029442D"/>
    <w:rsid w:val="002968E8"/>
    <w:rsid w:val="00297A5F"/>
    <w:rsid w:val="002A0CCA"/>
    <w:rsid w:val="002A2130"/>
    <w:rsid w:val="002A365C"/>
    <w:rsid w:val="002A53A4"/>
    <w:rsid w:val="002A60C4"/>
    <w:rsid w:val="002A7B5E"/>
    <w:rsid w:val="002B1B35"/>
    <w:rsid w:val="002B31BB"/>
    <w:rsid w:val="002B41BE"/>
    <w:rsid w:val="002B7C9E"/>
    <w:rsid w:val="002C0C78"/>
    <w:rsid w:val="002D14B2"/>
    <w:rsid w:val="002D6247"/>
    <w:rsid w:val="002D6829"/>
    <w:rsid w:val="002D7553"/>
    <w:rsid w:val="002D7F73"/>
    <w:rsid w:val="002E2C6E"/>
    <w:rsid w:val="002E3266"/>
    <w:rsid w:val="002E3BB1"/>
    <w:rsid w:val="002E5392"/>
    <w:rsid w:val="002E691F"/>
    <w:rsid w:val="002E7682"/>
    <w:rsid w:val="002F117F"/>
    <w:rsid w:val="002F12D1"/>
    <w:rsid w:val="002F211B"/>
    <w:rsid w:val="002F33B0"/>
    <w:rsid w:val="002F3715"/>
    <w:rsid w:val="002F4BD2"/>
    <w:rsid w:val="002F696C"/>
    <w:rsid w:val="00300D13"/>
    <w:rsid w:val="00301A85"/>
    <w:rsid w:val="00304675"/>
    <w:rsid w:val="00304C61"/>
    <w:rsid w:val="00304CD5"/>
    <w:rsid w:val="00307D42"/>
    <w:rsid w:val="00310B96"/>
    <w:rsid w:val="0031348D"/>
    <w:rsid w:val="00316FA0"/>
    <w:rsid w:val="0031721A"/>
    <w:rsid w:val="00323BB0"/>
    <w:rsid w:val="0032671B"/>
    <w:rsid w:val="0032676E"/>
    <w:rsid w:val="0033054E"/>
    <w:rsid w:val="003305D9"/>
    <w:rsid w:val="0033337D"/>
    <w:rsid w:val="0034011E"/>
    <w:rsid w:val="0034166A"/>
    <w:rsid w:val="003422CB"/>
    <w:rsid w:val="003428A7"/>
    <w:rsid w:val="00342BEE"/>
    <w:rsid w:val="00345103"/>
    <w:rsid w:val="00363BDA"/>
    <w:rsid w:val="003640B5"/>
    <w:rsid w:val="00364DA8"/>
    <w:rsid w:val="00365A43"/>
    <w:rsid w:val="003666EE"/>
    <w:rsid w:val="00367D3E"/>
    <w:rsid w:val="00373683"/>
    <w:rsid w:val="00373BD4"/>
    <w:rsid w:val="003810A6"/>
    <w:rsid w:val="003826AB"/>
    <w:rsid w:val="00383EF7"/>
    <w:rsid w:val="00386FC8"/>
    <w:rsid w:val="003870E3"/>
    <w:rsid w:val="00387A5B"/>
    <w:rsid w:val="00394675"/>
    <w:rsid w:val="00396CBE"/>
    <w:rsid w:val="0039789F"/>
    <w:rsid w:val="003A139E"/>
    <w:rsid w:val="003A14C0"/>
    <w:rsid w:val="003A1905"/>
    <w:rsid w:val="003A5209"/>
    <w:rsid w:val="003A61B9"/>
    <w:rsid w:val="003A6665"/>
    <w:rsid w:val="003A7848"/>
    <w:rsid w:val="003B1A72"/>
    <w:rsid w:val="003B1F90"/>
    <w:rsid w:val="003B311D"/>
    <w:rsid w:val="003B4DDF"/>
    <w:rsid w:val="003B7812"/>
    <w:rsid w:val="003B78BD"/>
    <w:rsid w:val="003C0EB8"/>
    <w:rsid w:val="003C2349"/>
    <w:rsid w:val="003C2EA8"/>
    <w:rsid w:val="003C56AC"/>
    <w:rsid w:val="003C5A70"/>
    <w:rsid w:val="003D1C5E"/>
    <w:rsid w:val="003D1F7A"/>
    <w:rsid w:val="003D3A96"/>
    <w:rsid w:val="003D3B1E"/>
    <w:rsid w:val="003D505B"/>
    <w:rsid w:val="003D67AC"/>
    <w:rsid w:val="003E021F"/>
    <w:rsid w:val="003E2497"/>
    <w:rsid w:val="003E280A"/>
    <w:rsid w:val="003E6B01"/>
    <w:rsid w:val="003E76E4"/>
    <w:rsid w:val="003F0FE4"/>
    <w:rsid w:val="003F2A08"/>
    <w:rsid w:val="003F5813"/>
    <w:rsid w:val="00401072"/>
    <w:rsid w:val="00410008"/>
    <w:rsid w:val="004162D5"/>
    <w:rsid w:val="00421F88"/>
    <w:rsid w:val="004237AF"/>
    <w:rsid w:val="00424372"/>
    <w:rsid w:val="004259BD"/>
    <w:rsid w:val="00430107"/>
    <w:rsid w:val="00434207"/>
    <w:rsid w:val="00436E6A"/>
    <w:rsid w:val="00436F11"/>
    <w:rsid w:val="00437751"/>
    <w:rsid w:val="00440D8A"/>
    <w:rsid w:val="0044150D"/>
    <w:rsid w:val="00446A57"/>
    <w:rsid w:val="0045032F"/>
    <w:rsid w:val="0045188C"/>
    <w:rsid w:val="00451F64"/>
    <w:rsid w:val="004557F3"/>
    <w:rsid w:val="00456921"/>
    <w:rsid w:val="004570E0"/>
    <w:rsid w:val="0045776D"/>
    <w:rsid w:val="00457C1B"/>
    <w:rsid w:val="004705B0"/>
    <w:rsid w:val="004715FB"/>
    <w:rsid w:val="004733BA"/>
    <w:rsid w:val="0047426A"/>
    <w:rsid w:val="004755C6"/>
    <w:rsid w:val="0047666C"/>
    <w:rsid w:val="00476CE2"/>
    <w:rsid w:val="00477182"/>
    <w:rsid w:val="004822A8"/>
    <w:rsid w:val="004837DB"/>
    <w:rsid w:val="00483AAA"/>
    <w:rsid w:val="00483D01"/>
    <w:rsid w:val="00485C7B"/>
    <w:rsid w:val="00486D8D"/>
    <w:rsid w:val="004873D0"/>
    <w:rsid w:val="004875EE"/>
    <w:rsid w:val="004903E1"/>
    <w:rsid w:val="004907EE"/>
    <w:rsid w:val="00490A17"/>
    <w:rsid w:val="0049240B"/>
    <w:rsid w:val="00492D15"/>
    <w:rsid w:val="00495037"/>
    <w:rsid w:val="00496400"/>
    <w:rsid w:val="004A0AF9"/>
    <w:rsid w:val="004A17B7"/>
    <w:rsid w:val="004A1FA2"/>
    <w:rsid w:val="004A465B"/>
    <w:rsid w:val="004A5462"/>
    <w:rsid w:val="004B28CA"/>
    <w:rsid w:val="004B73CB"/>
    <w:rsid w:val="004C3085"/>
    <w:rsid w:val="004C3337"/>
    <w:rsid w:val="004C3949"/>
    <w:rsid w:val="004C4C1F"/>
    <w:rsid w:val="004C6803"/>
    <w:rsid w:val="004D261F"/>
    <w:rsid w:val="004D4542"/>
    <w:rsid w:val="004D5CDE"/>
    <w:rsid w:val="004D769C"/>
    <w:rsid w:val="004E02F9"/>
    <w:rsid w:val="004E4726"/>
    <w:rsid w:val="004E4BD2"/>
    <w:rsid w:val="004E565F"/>
    <w:rsid w:val="004F2D17"/>
    <w:rsid w:val="004F436B"/>
    <w:rsid w:val="004F5D2F"/>
    <w:rsid w:val="004F6E82"/>
    <w:rsid w:val="005000D7"/>
    <w:rsid w:val="00505B18"/>
    <w:rsid w:val="0050608D"/>
    <w:rsid w:val="00506280"/>
    <w:rsid w:val="00506CE6"/>
    <w:rsid w:val="005070B8"/>
    <w:rsid w:val="0050799B"/>
    <w:rsid w:val="005107DB"/>
    <w:rsid w:val="00512755"/>
    <w:rsid w:val="005201EB"/>
    <w:rsid w:val="005212BB"/>
    <w:rsid w:val="0052437C"/>
    <w:rsid w:val="00525010"/>
    <w:rsid w:val="0052563F"/>
    <w:rsid w:val="00525997"/>
    <w:rsid w:val="00530368"/>
    <w:rsid w:val="00531E34"/>
    <w:rsid w:val="00533055"/>
    <w:rsid w:val="0053336B"/>
    <w:rsid w:val="0053655C"/>
    <w:rsid w:val="00542A46"/>
    <w:rsid w:val="00544EDC"/>
    <w:rsid w:val="00551577"/>
    <w:rsid w:val="00551B18"/>
    <w:rsid w:val="00556467"/>
    <w:rsid w:val="005565BB"/>
    <w:rsid w:val="005576B5"/>
    <w:rsid w:val="005653FD"/>
    <w:rsid w:val="005656CB"/>
    <w:rsid w:val="005674AC"/>
    <w:rsid w:val="00567551"/>
    <w:rsid w:val="00572583"/>
    <w:rsid w:val="00573244"/>
    <w:rsid w:val="00577ED8"/>
    <w:rsid w:val="005812F7"/>
    <w:rsid w:val="0058155D"/>
    <w:rsid w:val="00582026"/>
    <w:rsid w:val="005821A1"/>
    <w:rsid w:val="00585B2F"/>
    <w:rsid w:val="00586332"/>
    <w:rsid w:val="005879C0"/>
    <w:rsid w:val="005942D7"/>
    <w:rsid w:val="00594591"/>
    <w:rsid w:val="00595563"/>
    <w:rsid w:val="005A2B6D"/>
    <w:rsid w:val="005A5009"/>
    <w:rsid w:val="005B002A"/>
    <w:rsid w:val="005B03D3"/>
    <w:rsid w:val="005B0596"/>
    <w:rsid w:val="005B1491"/>
    <w:rsid w:val="005B35F8"/>
    <w:rsid w:val="005B3C05"/>
    <w:rsid w:val="005B7C0D"/>
    <w:rsid w:val="005C249B"/>
    <w:rsid w:val="005C290E"/>
    <w:rsid w:val="005C51FE"/>
    <w:rsid w:val="005C54A4"/>
    <w:rsid w:val="005C5966"/>
    <w:rsid w:val="005C6014"/>
    <w:rsid w:val="005C6972"/>
    <w:rsid w:val="005D20DB"/>
    <w:rsid w:val="005D40B4"/>
    <w:rsid w:val="005E1B56"/>
    <w:rsid w:val="005E1D53"/>
    <w:rsid w:val="005E6EBD"/>
    <w:rsid w:val="005E77CB"/>
    <w:rsid w:val="005F18ED"/>
    <w:rsid w:val="005F5B0D"/>
    <w:rsid w:val="005F65F4"/>
    <w:rsid w:val="00606734"/>
    <w:rsid w:val="006068D8"/>
    <w:rsid w:val="00610B2A"/>
    <w:rsid w:val="00613253"/>
    <w:rsid w:val="006136D3"/>
    <w:rsid w:val="006149BF"/>
    <w:rsid w:val="00620F42"/>
    <w:rsid w:val="00622B6C"/>
    <w:rsid w:val="0062523C"/>
    <w:rsid w:val="00625973"/>
    <w:rsid w:val="006274C6"/>
    <w:rsid w:val="00631BF4"/>
    <w:rsid w:val="00632735"/>
    <w:rsid w:val="00633E7C"/>
    <w:rsid w:val="00641F3C"/>
    <w:rsid w:val="00642900"/>
    <w:rsid w:val="00645AEE"/>
    <w:rsid w:val="006465B7"/>
    <w:rsid w:val="006535ED"/>
    <w:rsid w:val="00655D6E"/>
    <w:rsid w:val="0067347E"/>
    <w:rsid w:val="00680293"/>
    <w:rsid w:val="006838FA"/>
    <w:rsid w:val="006850DF"/>
    <w:rsid w:val="006902A4"/>
    <w:rsid w:val="006902A6"/>
    <w:rsid w:val="00692E15"/>
    <w:rsid w:val="00692F85"/>
    <w:rsid w:val="00694CA3"/>
    <w:rsid w:val="0069512E"/>
    <w:rsid w:val="006965DE"/>
    <w:rsid w:val="00697004"/>
    <w:rsid w:val="006A0A13"/>
    <w:rsid w:val="006A0C70"/>
    <w:rsid w:val="006A16FF"/>
    <w:rsid w:val="006A35A3"/>
    <w:rsid w:val="006A3D32"/>
    <w:rsid w:val="006A6575"/>
    <w:rsid w:val="006B1B3D"/>
    <w:rsid w:val="006B28A7"/>
    <w:rsid w:val="006C1DD8"/>
    <w:rsid w:val="006C59D7"/>
    <w:rsid w:val="006C6B08"/>
    <w:rsid w:val="006C73D2"/>
    <w:rsid w:val="006D3186"/>
    <w:rsid w:val="006D5468"/>
    <w:rsid w:val="006D6AB2"/>
    <w:rsid w:val="006D6BBF"/>
    <w:rsid w:val="006D70C7"/>
    <w:rsid w:val="006D7272"/>
    <w:rsid w:val="006E05EC"/>
    <w:rsid w:val="006E31FB"/>
    <w:rsid w:val="006E3731"/>
    <w:rsid w:val="006E5100"/>
    <w:rsid w:val="006F1704"/>
    <w:rsid w:val="006F4C17"/>
    <w:rsid w:val="006F5F11"/>
    <w:rsid w:val="006F6833"/>
    <w:rsid w:val="006F7036"/>
    <w:rsid w:val="00700046"/>
    <w:rsid w:val="00704E52"/>
    <w:rsid w:val="00712A7A"/>
    <w:rsid w:val="007139BA"/>
    <w:rsid w:val="0071443D"/>
    <w:rsid w:val="00715D3B"/>
    <w:rsid w:val="00716B4D"/>
    <w:rsid w:val="00726D33"/>
    <w:rsid w:val="00727D1B"/>
    <w:rsid w:val="00730A3E"/>
    <w:rsid w:val="00734663"/>
    <w:rsid w:val="0073507F"/>
    <w:rsid w:val="00736C0F"/>
    <w:rsid w:val="00740ADB"/>
    <w:rsid w:val="007503E5"/>
    <w:rsid w:val="007528E5"/>
    <w:rsid w:val="00754D8F"/>
    <w:rsid w:val="007561AA"/>
    <w:rsid w:val="00757A62"/>
    <w:rsid w:val="00764FB5"/>
    <w:rsid w:val="00767CB3"/>
    <w:rsid w:val="00770271"/>
    <w:rsid w:val="007708BD"/>
    <w:rsid w:val="00773AE3"/>
    <w:rsid w:val="00773C65"/>
    <w:rsid w:val="00774B18"/>
    <w:rsid w:val="0077761F"/>
    <w:rsid w:val="00781B0F"/>
    <w:rsid w:val="00781F48"/>
    <w:rsid w:val="0078491E"/>
    <w:rsid w:val="00785FF9"/>
    <w:rsid w:val="0079263C"/>
    <w:rsid w:val="007A28A8"/>
    <w:rsid w:val="007A53C8"/>
    <w:rsid w:val="007B5D87"/>
    <w:rsid w:val="007D0150"/>
    <w:rsid w:val="007D20CC"/>
    <w:rsid w:val="007D5494"/>
    <w:rsid w:val="007D5777"/>
    <w:rsid w:val="007D6A8C"/>
    <w:rsid w:val="007E36D6"/>
    <w:rsid w:val="007E53C4"/>
    <w:rsid w:val="007E7F64"/>
    <w:rsid w:val="007F5156"/>
    <w:rsid w:val="00800B8A"/>
    <w:rsid w:val="00803B59"/>
    <w:rsid w:val="008047C1"/>
    <w:rsid w:val="00811E68"/>
    <w:rsid w:val="008120ED"/>
    <w:rsid w:val="008121C6"/>
    <w:rsid w:val="00813711"/>
    <w:rsid w:val="008139E6"/>
    <w:rsid w:val="008152A3"/>
    <w:rsid w:val="0082008E"/>
    <w:rsid w:val="00820AA4"/>
    <w:rsid w:val="008242C4"/>
    <w:rsid w:val="00826766"/>
    <w:rsid w:val="00826C3C"/>
    <w:rsid w:val="008271F6"/>
    <w:rsid w:val="008274A3"/>
    <w:rsid w:val="008304D2"/>
    <w:rsid w:val="00830FD8"/>
    <w:rsid w:val="00832C46"/>
    <w:rsid w:val="00837C5C"/>
    <w:rsid w:val="008435E6"/>
    <w:rsid w:val="00845D2F"/>
    <w:rsid w:val="008471BB"/>
    <w:rsid w:val="0084735C"/>
    <w:rsid w:val="00851BBE"/>
    <w:rsid w:val="0085234C"/>
    <w:rsid w:val="00852645"/>
    <w:rsid w:val="00852EA4"/>
    <w:rsid w:val="00853D84"/>
    <w:rsid w:val="00857B2D"/>
    <w:rsid w:val="00857B96"/>
    <w:rsid w:val="008603C0"/>
    <w:rsid w:val="00861CF2"/>
    <w:rsid w:val="00862AD7"/>
    <w:rsid w:val="00862FD0"/>
    <w:rsid w:val="0086338C"/>
    <w:rsid w:val="00874283"/>
    <w:rsid w:val="00874AFB"/>
    <w:rsid w:val="00875F7B"/>
    <w:rsid w:val="00877023"/>
    <w:rsid w:val="008777E9"/>
    <w:rsid w:val="00877FC5"/>
    <w:rsid w:val="008812C7"/>
    <w:rsid w:val="00891C45"/>
    <w:rsid w:val="00892A76"/>
    <w:rsid w:val="0089402C"/>
    <w:rsid w:val="0089768C"/>
    <w:rsid w:val="00897894"/>
    <w:rsid w:val="008A1182"/>
    <w:rsid w:val="008A27C0"/>
    <w:rsid w:val="008A2A16"/>
    <w:rsid w:val="008A3A70"/>
    <w:rsid w:val="008B188A"/>
    <w:rsid w:val="008B2A77"/>
    <w:rsid w:val="008B708F"/>
    <w:rsid w:val="008B7953"/>
    <w:rsid w:val="008C2B8F"/>
    <w:rsid w:val="008C3942"/>
    <w:rsid w:val="008C501B"/>
    <w:rsid w:val="008D02F9"/>
    <w:rsid w:val="008D075E"/>
    <w:rsid w:val="008D0E73"/>
    <w:rsid w:val="008D127F"/>
    <w:rsid w:val="008D2D3A"/>
    <w:rsid w:val="008D2F34"/>
    <w:rsid w:val="008D7256"/>
    <w:rsid w:val="008E105D"/>
    <w:rsid w:val="008E2CDE"/>
    <w:rsid w:val="008E3758"/>
    <w:rsid w:val="008E394C"/>
    <w:rsid w:val="008E4E12"/>
    <w:rsid w:val="008E740F"/>
    <w:rsid w:val="008E7EF2"/>
    <w:rsid w:val="008F14D6"/>
    <w:rsid w:val="008F6EF7"/>
    <w:rsid w:val="00902ED7"/>
    <w:rsid w:val="0090354A"/>
    <w:rsid w:val="00910FB8"/>
    <w:rsid w:val="00915765"/>
    <w:rsid w:val="00917DC9"/>
    <w:rsid w:val="009200E2"/>
    <w:rsid w:val="00920E11"/>
    <w:rsid w:val="0092449B"/>
    <w:rsid w:val="00927C2F"/>
    <w:rsid w:val="00932914"/>
    <w:rsid w:val="009330E1"/>
    <w:rsid w:val="009345DF"/>
    <w:rsid w:val="009350F6"/>
    <w:rsid w:val="00937C62"/>
    <w:rsid w:val="00940AEA"/>
    <w:rsid w:val="00941191"/>
    <w:rsid w:val="009422FB"/>
    <w:rsid w:val="0094263D"/>
    <w:rsid w:val="00943CF9"/>
    <w:rsid w:val="00944803"/>
    <w:rsid w:val="009466E2"/>
    <w:rsid w:val="009467EB"/>
    <w:rsid w:val="00946C15"/>
    <w:rsid w:val="00946EB6"/>
    <w:rsid w:val="00951C8F"/>
    <w:rsid w:val="00955AC5"/>
    <w:rsid w:val="00960F03"/>
    <w:rsid w:val="00964122"/>
    <w:rsid w:val="00965552"/>
    <w:rsid w:val="00965670"/>
    <w:rsid w:val="00965F4C"/>
    <w:rsid w:val="00970AF6"/>
    <w:rsid w:val="0098036D"/>
    <w:rsid w:val="009836A8"/>
    <w:rsid w:val="00984649"/>
    <w:rsid w:val="00984AA0"/>
    <w:rsid w:val="0099336D"/>
    <w:rsid w:val="00994670"/>
    <w:rsid w:val="009948FF"/>
    <w:rsid w:val="00997BDF"/>
    <w:rsid w:val="009A13B3"/>
    <w:rsid w:val="009A16CC"/>
    <w:rsid w:val="009A2B30"/>
    <w:rsid w:val="009A36B0"/>
    <w:rsid w:val="009A3E4E"/>
    <w:rsid w:val="009A44BE"/>
    <w:rsid w:val="009A5C21"/>
    <w:rsid w:val="009B238A"/>
    <w:rsid w:val="009B311E"/>
    <w:rsid w:val="009B4899"/>
    <w:rsid w:val="009B5E04"/>
    <w:rsid w:val="009D1CFC"/>
    <w:rsid w:val="009D37B7"/>
    <w:rsid w:val="009D6421"/>
    <w:rsid w:val="009D7CD2"/>
    <w:rsid w:val="009E17D4"/>
    <w:rsid w:val="009E5DCF"/>
    <w:rsid w:val="009E60D5"/>
    <w:rsid w:val="009E7F5E"/>
    <w:rsid w:val="009E7F86"/>
    <w:rsid w:val="009F01D4"/>
    <w:rsid w:val="009F0EBF"/>
    <w:rsid w:val="009F15FF"/>
    <w:rsid w:val="009F1D17"/>
    <w:rsid w:val="009F7930"/>
    <w:rsid w:val="00A06391"/>
    <w:rsid w:val="00A07FBF"/>
    <w:rsid w:val="00A144BC"/>
    <w:rsid w:val="00A151BC"/>
    <w:rsid w:val="00A21635"/>
    <w:rsid w:val="00A24255"/>
    <w:rsid w:val="00A25490"/>
    <w:rsid w:val="00A26FD0"/>
    <w:rsid w:val="00A27B59"/>
    <w:rsid w:val="00A405AB"/>
    <w:rsid w:val="00A40F46"/>
    <w:rsid w:val="00A52AD7"/>
    <w:rsid w:val="00A541DC"/>
    <w:rsid w:val="00A56CDA"/>
    <w:rsid w:val="00A6216A"/>
    <w:rsid w:val="00A630A1"/>
    <w:rsid w:val="00A63382"/>
    <w:rsid w:val="00A63E0D"/>
    <w:rsid w:val="00A70819"/>
    <w:rsid w:val="00A75558"/>
    <w:rsid w:val="00A75981"/>
    <w:rsid w:val="00A75F52"/>
    <w:rsid w:val="00A7604C"/>
    <w:rsid w:val="00A80A9B"/>
    <w:rsid w:val="00A86D6B"/>
    <w:rsid w:val="00A86FFB"/>
    <w:rsid w:val="00A8759C"/>
    <w:rsid w:val="00A9019E"/>
    <w:rsid w:val="00A9344D"/>
    <w:rsid w:val="00A946B8"/>
    <w:rsid w:val="00A953B7"/>
    <w:rsid w:val="00A971BC"/>
    <w:rsid w:val="00AA0916"/>
    <w:rsid w:val="00AA540E"/>
    <w:rsid w:val="00AB591F"/>
    <w:rsid w:val="00AB7B03"/>
    <w:rsid w:val="00AC0692"/>
    <w:rsid w:val="00AC0B16"/>
    <w:rsid w:val="00AC1578"/>
    <w:rsid w:val="00AC5F7F"/>
    <w:rsid w:val="00AC7924"/>
    <w:rsid w:val="00AC7F0C"/>
    <w:rsid w:val="00AD5378"/>
    <w:rsid w:val="00AD7E37"/>
    <w:rsid w:val="00AE0BEF"/>
    <w:rsid w:val="00AE1A6B"/>
    <w:rsid w:val="00AE34A4"/>
    <w:rsid w:val="00AE4DC3"/>
    <w:rsid w:val="00AF059E"/>
    <w:rsid w:val="00AF1F1C"/>
    <w:rsid w:val="00AF1FBE"/>
    <w:rsid w:val="00AF5084"/>
    <w:rsid w:val="00AF7FE9"/>
    <w:rsid w:val="00B00C76"/>
    <w:rsid w:val="00B01CFA"/>
    <w:rsid w:val="00B02463"/>
    <w:rsid w:val="00B03D38"/>
    <w:rsid w:val="00B113DD"/>
    <w:rsid w:val="00B1535E"/>
    <w:rsid w:val="00B17FC7"/>
    <w:rsid w:val="00B21BD7"/>
    <w:rsid w:val="00B22755"/>
    <w:rsid w:val="00B22CDC"/>
    <w:rsid w:val="00B26B36"/>
    <w:rsid w:val="00B33FDC"/>
    <w:rsid w:val="00B34EB9"/>
    <w:rsid w:val="00B3633B"/>
    <w:rsid w:val="00B367E9"/>
    <w:rsid w:val="00B36BB8"/>
    <w:rsid w:val="00B4081A"/>
    <w:rsid w:val="00B414DF"/>
    <w:rsid w:val="00B41EAD"/>
    <w:rsid w:val="00B4495A"/>
    <w:rsid w:val="00B46325"/>
    <w:rsid w:val="00B53EC4"/>
    <w:rsid w:val="00B553E2"/>
    <w:rsid w:val="00B600B9"/>
    <w:rsid w:val="00B60681"/>
    <w:rsid w:val="00B60A9E"/>
    <w:rsid w:val="00B653D8"/>
    <w:rsid w:val="00B65792"/>
    <w:rsid w:val="00B65DD5"/>
    <w:rsid w:val="00B679C6"/>
    <w:rsid w:val="00B71959"/>
    <w:rsid w:val="00B71B42"/>
    <w:rsid w:val="00B71F28"/>
    <w:rsid w:val="00B730A5"/>
    <w:rsid w:val="00B74061"/>
    <w:rsid w:val="00B75BE5"/>
    <w:rsid w:val="00B7622A"/>
    <w:rsid w:val="00B766D1"/>
    <w:rsid w:val="00B8193B"/>
    <w:rsid w:val="00B81B1B"/>
    <w:rsid w:val="00B83673"/>
    <w:rsid w:val="00B87A0E"/>
    <w:rsid w:val="00B87A54"/>
    <w:rsid w:val="00B948C8"/>
    <w:rsid w:val="00B95371"/>
    <w:rsid w:val="00B97352"/>
    <w:rsid w:val="00BA0476"/>
    <w:rsid w:val="00BA65A0"/>
    <w:rsid w:val="00BA78E7"/>
    <w:rsid w:val="00BB164C"/>
    <w:rsid w:val="00BB1F65"/>
    <w:rsid w:val="00BB5953"/>
    <w:rsid w:val="00BB5E13"/>
    <w:rsid w:val="00BC1125"/>
    <w:rsid w:val="00BC3AA0"/>
    <w:rsid w:val="00BC3BAF"/>
    <w:rsid w:val="00BC773A"/>
    <w:rsid w:val="00BD26EB"/>
    <w:rsid w:val="00BD2A87"/>
    <w:rsid w:val="00BD2DDF"/>
    <w:rsid w:val="00BD5795"/>
    <w:rsid w:val="00BD5D56"/>
    <w:rsid w:val="00BE19B4"/>
    <w:rsid w:val="00BE3C98"/>
    <w:rsid w:val="00BE67E2"/>
    <w:rsid w:val="00BF06AA"/>
    <w:rsid w:val="00BF2359"/>
    <w:rsid w:val="00BF35D1"/>
    <w:rsid w:val="00BF40AC"/>
    <w:rsid w:val="00BF550E"/>
    <w:rsid w:val="00C00836"/>
    <w:rsid w:val="00C00AAB"/>
    <w:rsid w:val="00C02B02"/>
    <w:rsid w:val="00C047A7"/>
    <w:rsid w:val="00C04995"/>
    <w:rsid w:val="00C12EF8"/>
    <w:rsid w:val="00C14E4B"/>
    <w:rsid w:val="00C1576B"/>
    <w:rsid w:val="00C172BB"/>
    <w:rsid w:val="00C2273D"/>
    <w:rsid w:val="00C23633"/>
    <w:rsid w:val="00C25A97"/>
    <w:rsid w:val="00C25B18"/>
    <w:rsid w:val="00C26A11"/>
    <w:rsid w:val="00C26AC4"/>
    <w:rsid w:val="00C31A6D"/>
    <w:rsid w:val="00C37191"/>
    <w:rsid w:val="00C437BA"/>
    <w:rsid w:val="00C45123"/>
    <w:rsid w:val="00C47ECC"/>
    <w:rsid w:val="00C5701C"/>
    <w:rsid w:val="00C61926"/>
    <w:rsid w:val="00C63FBD"/>
    <w:rsid w:val="00C65F61"/>
    <w:rsid w:val="00C733C7"/>
    <w:rsid w:val="00C75A8C"/>
    <w:rsid w:val="00C768B3"/>
    <w:rsid w:val="00C824EC"/>
    <w:rsid w:val="00C8323F"/>
    <w:rsid w:val="00C83C63"/>
    <w:rsid w:val="00C847E4"/>
    <w:rsid w:val="00C9282F"/>
    <w:rsid w:val="00C96EB9"/>
    <w:rsid w:val="00C97E72"/>
    <w:rsid w:val="00CA3D05"/>
    <w:rsid w:val="00CA5AC7"/>
    <w:rsid w:val="00CA5E5E"/>
    <w:rsid w:val="00CB1C2D"/>
    <w:rsid w:val="00CB2859"/>
    <w:rsid w:val="00CB32F2"/>
    <w:rsid w:val="00CB47D5"/>
    <w:rsid w:val="00CB67CA"/>
    <w:rsid w:val="00CC0258"/>
    <w:rsid w:val="00CC09CC"/>
    <w:rsid w:val="00CC1B44"/>
    <w:rsid w:val="00CC1CF7"/>
    <w:rsid w:val="00CC5095"/>
    <w:rsid w:val="00CC5327"/>
    <w:rsid w:val="00CD01D5"/>
    <w:rsid w:val="00CD3F12"/>
    <w:rsid w:val="00CD68AC"/>
    <w:rsid w:val="00CE2FB8"/>
    <w:rsid w:val="00CE3EDE"/>
    <w:rsid w:val="00CE41B6"/>
    <w:rsid w:val="00CE54F0"/>
    <w:rsid w:val="00CE6025"/>
    <w:rsid w:val="00CF0335"/>
    <w:rsid w:val="00CF0895"/>
    <w:rsid w:val="00CF52FE"/>
    <w:rsid w:val="00CF61B8"/>
    <w:rsid w:val="00CF6D44"/>
    <w:rsid w:val="00D00C61"/>
    <w:rsid w:val="00D00F59"/>
    <w:rsid w:val="00D02B48"/>
    <w:rsid w:val="00D06FAB"/>
    <w:rsid w:val="00D07E65"/>
    <w:rsid w:val="00D120B3"/>
    <w:rsid w:val="00D123FF"/>
    <w:rsid w:val="00D124D0"/>
    <w:rsid w:val="00D12B7F"/>
    <w:rsid w:val="00D17B79"/>
    <w:rsid w:val="00D17EBA"/>
    <w:rsid w:val="00D22DE5"/>
    <w:rsid w:val="00D27407"/>
    <w:rsid w:val="00D32A51"/>
    <w:rsid w:val="00D33FA4"/>
    <w:rsid w:val="00D34519"/>
    <w:rsid w:val="00D363A4"/>
    <w:rsid w:val="00D3693A"/>
    <w:rsid w:val="00D36EF5"/>
    <w:rsid w:val="00D4032E"/>
    <w:rsid w:val="00D44352"/>
    <w:rsid w:val="00D4603D"/>
    <w:rsid w:val="00D462FB"/>
    <w:rsid w:val="00D52B1D"/>
    <w:rsid w:val="00D56CAC"/>
    <w:rsid w:val="00D60C0D"/>
    <w:rsid w:val="00D635C8"/>
    <w:rsid w:val="00D65121"/>
    <w:rsid w:val="00D651C7"/>
    <w:rsid w:val="00D71092"/>
    <w:rsid w:val="00D72342"/>
    <w:rsid w:val="00D72688"/>
    <w:rsid w:val="00D73F8D"/>
    <w:rsid w:val="00D77834"/>
    <w:rsid w:val="00D77ED1"/>
    <w:rsid w:val="00D81145"/>
    <w:rsid w:val="00D86B56"/>
    <w:rsid w:val="00D86DD8"/>
    <w:rsid w:val="00D942EC"/>
    <w:rsid w:val="00D97332"/>
    <w:rsid w:val="00D97B7F"/>
    <w:rsid w:val="00DB1EEB"/>
    <w:rsid w:val="00DB64BA"/>
    <w:rsid w:val="00DB64CB"/>
    <w:rsid w:val="00DC280D"/>
    <w:rsid w:val="00DC4370"/>
    <w:rsid w:val="00DC5803"/>
    <w:rsid w:val="00DC7856"/>
    <w:rsid w:val="00DD105A"/>
    <w:rsid w:val="00DD255F"/>
    <w:rsid w:val="00DD7E1D"/>
    <w:rsid w:val="00DE110C"/>
    <w:rsid w:val="00DF40D1"/>
    <w:rsid w:val="00DF6B74"/>
    <w:rsid w:val="00E01330"/>
    <w:rsid w:val="00E047E9"/>
    <w:rsid w:val="00E065F3"/>
    <w:rsid w:val="00E07911"/>
    <w:rsid w:val="00E07F4E"/>
    <w:rsid w:val="00E14014"/>
    <w:rsid w:val="00E15B2A"/>
    <w:rsid w:val="00E1736E"/>
    <w:rsid w:val="00E17745"/>
    <w:rsid w:val="00E20D7A"/>
    <w:rsid w:val="00E23827"/>
    <w:rsid w:val="00E27B46"/>
    <w:rsid w:val="00E30E00"/>
    <w:rsid w:val="00E312B6"/>
    <w:rsid w:val="00E31851"/>
    <w:rsid w:val="00E32F81"/>
    <w:rsid w:val="00E3727E"/>
    <w:rsid w:val="00E4205E"/>
    <w:rsid w:val="00E4415D"/>
    <w:rsid w:val="00E441D3"/>
    <w:rsid w:val="00E45652"/>
    <w:rsid w:val="00E45B0D"/>
    <w:rsid w:val="00E51099"/>
    <w:rsid w:val="00E5247D"/>
    <w:rsid w:val="00E5394B"/>
    <w:rsid w:val="00E53AF8"/>
    <w:rsid w:val="00E54B53"/>
    <w:rsid w:val="00E55D3A"/>
    <w:rsid w:val="00E56039"/>
    <w:rsid w:val="00E56256"/>
    <w:rsid w:val="00E56FCB"/>
    <w:rsid w:val="00E57F0A"/>
    <w:rsid w:val="00E60D2F"/>
    <w:rsid w:val="00E6180C"/>
    <w:rsid w:val="00E640FD"/>
    <w:rsid w:val="00E71C6B"/>
    <w:rsid w:val="00E73D8D"/>
    <w:rsid w:val="00E758FD"/>
    <w:rsid w:val="00E75CD6"/>
    <w:rsid w:val="00E75DD9"/>
    <w:rsid w:val="00E76DCF"/>
    <w:rsid w:val="00E774AB"/>
    <w:rsid w:val="00E97483"/>
    <w:rsid w:val="00E97F6D"/>
    <w:rsid w:val="00EA0DE5"/>
    <w:rsid w:val="00EA209A"/>
    <w:rsid w:val="00EA24BC"/>
    <w:rsid w:val="00EB4A38"/>
    <w:rsid w:val="00EB53A7"/>
    <w:rsid w:val="00EB59AA"/>
    <w:rsid w:val="00EC2366"/>
    <w:rsid w:val="00EC373A"/>
    <w:rsid w:val="00EC6A67"/>
    <w:rsid w:val="00EC7505"/>
    <w:rsid w:val="00EC7B26"/>
    <w:rsid w:val="00ED00A6"/>
    <w:rsid w:val="00ED1F28"/>
    <w:rsid w:val="00ED25CB"/>
    <w:rsid w:val="00ED2FC3"/>
    <w:rsid w:val="00ED3F2D"/>
    <w:rsid w:val="00ED601A"/>
    <w:rsid w:val="00EE3398"/>
    <w:rsid w:val="00EE3EA9"/>
    <w:rsid w:val="00EE413D"/>
    <w:rsid w:val="00EF1C44"/>
    <w:rsid w:val="00EF2681"/>
    <w:rsid w:val="00EF32FE"/>
    <w:rsid w:val="00EF4A78"/>
    <w:rsid w:val="00EF507A"/>
    <w:rsid w:val="00EF539F"/>
    <w:rsid w:val="00EF6673"/>
    <w:rsid w:val="00EF6F33"/>
    <w:rsid w:val="00EF7481"/>
    <w:rsid w:val="00EF7645"/>
    <w:rsid w:val="00EF7688"/>
    <w:rsid w:val="00F02472"/>
    <w:rsid w:val="00F052FC"/>
    <w:rsid w:val="00F05CA4"/>
    <w:rsid w:val="00F05D80"/>
    <w:rsid w:val="00F06920"/>
    <w:rsid w:val="00F102E3"/>
    <w:rsid w:val="00F1137C"/>
    <w:rsid w:val="00F1196A"/>
    <w:rsid w:val="00F11BCF"/>
    <w:rsid w:val="00F14DE2"/>
    <w:rsid w:val="00F15BFE"/>
    <w:rsid w:val="00F20BED"/>
    <w:rsid w:val="00F233B3"/>
    <w:rsid w:val="00F27A76"/>
    <w:rsid w:val="00F302D7"/>
    <w:rsid w:val="00F32069"/>
    <w:rsid w:val="00F344C6"/>
    <w:rsid w:val="00F35800"/>
    <w:rsid w:val="00F36760"/>
    <w:rsid w:val="00F369BC"/>
    <w:rsid w:val="00F369F2"/>
    <w:rsid w:val="00F377F1"/>
    <w:rsid w:val="00F41A48"/>
    <w:rsid w:val="00F455CE"/>
    <w:rsid w:val="00F47573"/>
    <w:rsid w:val="00F51D4D"/>
    <w:rsid w:val="00F533C2"/>
    <w:rsid w:val="00F54BFF"/>
    <w:rsid w:val="00F56C96"/>
    <w:rsid w:val="00F57618"/>
    <w:rsid w:val="00F63621"/>
    <w:rsid w:val="00F63AB6"/>
    <w:rsid w:val="00F64CBF"/>
    <w:rsid w:val="00F658D6"/>
    <w:rsid w:val="00F65A1E"/>
    <w:rsid w:val="00F663CB"/>
    <w:rsid w:val="00F70E3A"/>
    <w:rsid w:val="00F72151"/>
    <w:rsid w:val="00F73A45"/>
    <w:rsid w:val="00F745E0"/>
    <w:rsid w:val="00F74A26"/>
    <w:rsid w:val="00F77AF8"/>
    <w:rsid w:val="00F8152E"/>
    <w:rsid w:val="00F82EA9"/>
    <w:rsid w:val="00F908B8"/>
    <w:rsid w:val="00F92101"/>
    <w:rsid w:val="00F96771"/>
    <w:rsid w:val="00F97E1D"/>
    <w:rsid w:val="00F97F87"/>
    <w:rsid w:val="00FA173E"/>
    <w:rsid w:val="00FA35F6"/>
    <w:rsid w:val="00FA4079"/>
    <w:rsid w:val="00FA4B36"/>
    <w:rsid w:val="00FA7A40"/>
    <w:rsid w:val="00FB5A14"/>
    <w:rsid w:val="00FB6DAB"/>
    <w:rsid w:val="00FC4DE2"/>
    <w:rsid w:val="00FC54E1"/>
    <w:rsid w:val="00FC676B"/>
    <w:rsid w:val="00FC7BCD"/>
    <w:rsid w:val="00FD2059"/>
    <w:rsid w:val="00FD421B"/>
    <w:rsid w:val="00FD5141"/>
    <w:rsid w:val="00FD64BD"/>
    <w:rsid w:val="00FD64EB"/>
    <w:rsid w:val="00FD6AB6"/>
    <w:rsid w:val="00FD7721"/>
    <w:rsid w:val="00FE11F5"/>
    <w:rsid w:val="00FE433A"/>
    <w:rsid w:val="00FE499D"/>
    <w:rsid w:val="00FE5F7A"/>
    <w:rsid w:val="00FE6BDF"/>
    <w:rsid w:val="00FE7A69"/>
    <w:rsid w:val="00FE7D43"/>
    <w:rsid w:val="00FF2F30"/>
    <w:rsid w:val="00FF4E13"/>
    <w:rsid w:val="00FF7106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99B97"/>
  <w15:chartTrackingRefBased/>
  <w15:docId w15:val="{AC380520-3291-4BEF-B9B8-0969CC63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688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D72688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D72688"/>
    <w:pPr>
      <w:keepNext/>
      <w:jc w:val="center"/>
      <w:outlineLvl w:val="3"/>
    </w:pPr>
    <w:rPr>
      <w:b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2688"/>
    <w:pPr>
      <w:jc w:val="both"/>
    </w:pPr>
    <w:rPr>
      <w:sz w:val="28"/>
      <w:szCs w:val="20"/>
      <w:lang w:val="ru-RU"/>
    </w:rPr>
  </w:style>
  <w:style w:type="paragraph" w:customStyle="1" w:styleId="a5">
    <w:name w:val="Знак Знак Знак"/>
    <w:basedOn w:val="a"/>
    <w:rsid w:val="00D72688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"/>
    <w:basedOn w:val="a"/>
    <w:rsid w:val="005E6EBD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C83C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83C63"/>
  </w:style>
  <w:style w:type="character" w:styleId="a9">
    <w:name w:val="Hyperlink"/>
    <w:rsid w:val="00396CBE"/>
    <w:rPr>
      <w:color w:val="0000FF"/>
      <w:u w:val="single"/>
    </w:rPr>
  </w:style>
  <w:style w:type="paragraph" w:styleId="aa">
    <w:name w:val="footer"/>
    <w:basedOn w:val="a"/>
    <w:link w:val="ab"/>
    <w:rsid w:val="005B03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B03D3"/>
    <w:rPr>
      <w:sz w:val="24"/>
      <w:szCs w:val="24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9A2B30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34663"/>
  </w:style>
  <w:style w:type="paragraph" w:styleId="ac">
    <w:name w:val="Balloon Text"/>
    <w:basedOn w:val="a"/>
    <w:semiHidden/>
    <w:rsid w:val="00181DA2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D33FA4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rsid w:val="00E54B53"/>
    <w:rPr>
      <w:rFonts w:ascii="Courier New" w:hAnsi="Courier New"/>
      <w:sz w:val="20"/>
      <w:szCs w:val="20"/>
      <w:lang w:val="ru-RU"/>
    </w:rPr>
  </w:style>
  <w:style w:type="character" w:customStyle="1" w:styleId="af">
    <w:name w:val="Основной текст_"/>
    <w:locked/>
    <w:rsid w:val="001E021A"/>
    <w:rPr>
      <w:spacing w:val="2"/>
      <w:sz w:val="25"/>
      <w:szCs w:val="25"/>
      <w:lang w:bidi="ar-SA"/>
    </w:rPr>
  </w:style>
  <w:style w:type="character" w:customStyle="1" w:styleId="a4">
    <w:name w:val="Основной текст Знак"/>
    <w:link w:val="a3"/>
    <w:rsid w:val="00CC1B44"/>
    <w:rPr>
      <w:sz w:val="28"/>
      <w:lang w:val="ru-RU" w:eastAsia="ru-RU" w:bidi="ar-SA"/>
    </w:rPr>
  </w:style>
  <w:style w:type="paragraph" w:customStyle="1" w:styleId="af0">
    <w:name w:val="Знак"/>
    <w:basedOn w:val="a"/>
    <w:rsid w:val="008D7256"/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unhideWhenUsed/>
    <w:rsid w:val="006E31FB"/>
    <w:pPr>
      <w:spacing w:before="100" w:beforeAutospacing="1" w:after="100" w:afterAutospacing="1"/>
    </w:pPr>
    <w:rPr>
      <w:lang w:val="ru-RU"/>
    </w:rPr>
  </w:style>
  <w:style w:type="character" w:customStyle="1" w:styleId="20">
    <w:name w:val="Основной текст (2)_"/>
    <w:link w:val="21"/>
    <w:rsid w:val="00955AC5"/>
    <w:rPr>
      <w:b/>
      <w:bCs/>
      <w:spacing w:val="3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55AC5"/>
    <w:pPr>
      <w:widowControl w:val="0"/>
      <w:shd w:val="clear" w:color="auto" w:fill="FFFFFF"/>
      <w:spacing w:before="300" w:line="317" w:lineRule="exact"/>
      <w:jc w:val="center"/>
    </w:pPr>
    <w:rPr>
      <w:b/>
      <w:bCs/>
      <w:spacing w:val="3"/>
      <w:sz w:val="25"/>
      <w:szCs w:val="25"/>
      <w:lang w:val="ru-RU"/>
    </w:rPr>
  </w:style>
  <w:style w:type="paragraph" w:styleId="af2">
    <w:name w:val="List Paragraph"/>
    <w:basedOn w:val="a"/>
    <w:uiPriority w:val="34"/>
    <w:qFormat/>
    <w:rsid w:val="00AE4DC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133951"/>
    <w:rPr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4B73CB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"/>
    <w:basedOn w:val="a"/>
    <w:rsid w:val="00E3727E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594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646D3-12CD-44A1-B24C-22E84C63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Майковська Юлія Миколаївна</cp:lastModifiedBy>
  <cp:revision>227</cp:revision>
  <cp:lastPrinted>2019-09-10T12:57:00Z</cp:lastPrinted>
  <dcterms:created xsi:type="dcterms:W3CDTF">2019-02-01T11:48:00Z</dcterms:created>
  <dcterms:modified xsi:type="dcterms:W3CDTF">2019-09-16T08:03:00Z</dcterms:modified>
</cp:coreProperties>
</file>