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3"/>
        <w:gridCol w:w="4253"/>
      </w:tblGrid>
      <w:tr w:rsidR="00623DFD">
        <w:trPr>
          <w:trHeight w:val="1122"/>
          <w:jc w:val="center"/>
        </w:trPr>
        <w:tc>
          <w:tcPr>
            <w:tcW w:w="4254" w:type="dxa"/>
          </w:tcPr>
          <w:p w:rsidR="00623DFD" w:rsidRDefault="00623DFD">
            <w:pPr>
              <w:pStyle w:val="a3"/>
              <w:rPr>
                <w:sz w:val="36"/>
                <w:szCs w:val="36"/>
                <w:lang w:val="uk-UA"/>
              </w:rPr>
            </w:pPr>
          </w:p>
          <w:p w:rsidR="00623DFD" w:rsidRDefault="00623DFD" w:rsidP="00DA2096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1133" w:type="dxa"/>
          </w:tcPr>
          <w:p w:rsidR="00623DFD" w:rsidRDefault="001902BC">
            <w:pPr>
              <w:pStyle w:val="a3"/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page">
                    <wp:posOffset>137160</wp:posOffset>
                  </wp:positionH>
                  <wp:positionV relativeFrom="paragraph">
                    <wp:posOffset>47625</wp:posOffset>
                  </wp:positionV>
                  <wp:extent cx="490855" cy="620395"/>
                  <wp:effectExtent l="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23DFD" w:rsidRPr="004A23BD" w:rsidRDefault="00623DFD" w:rsidP="004A23BD">
            <w:pPr>
              <w:tabs>
                <w:tab w:val="left" w:pos="846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23DFD" w:rsidRDefault="00623DFD" w:rsidP="00762F4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623DFD" w:rsidRDefault="00623DFD" w:rsidP="00762F44">
      <w:pPr>
        <w:jc w:val="center"/>
        <w:outlineLvl w:val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623DFD" w:rsidRDefault="00623DFD" w:rsidP="00762F44">
      <w:pPr>
        <w:jc w:val="center"/>
        <w:outlineLvl w:val="0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623DFD" w:rsidRPr="003C7FC0" w:rsidRDefault="00623DFD" w:rsidP="00762F44">
      <w:pPr>
        <w:jc w:val="center"/>
        <w:rPr>
          <w:sz w:val="22"/>
          <w:szCs w:val="22"/>
          <w:lang w:val="uk-UA"/>
        </w:rPr>
      </w:pPr>
    </w:p>
    <w:p w:rsidR="00623DFD" w:rsidRPr="003C7FC0" w:rsidRDefault="00623DFD" w:rsidP="00762F44">
      <w:pPr>
        <w:jc w:val="center"/>
        <w:rPr>
          <w:sz w:val="22"/>
          <w:szCs w:val="2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60"/>
      </w:tblGrid>
      <w:tr w:rsidR="00623DFD" w:rsidRPr="009F6020">
        <w:trPr>
          <w:trHeight w:val="371"/>
        </w:trPr>
        <w:tc>
          <w:tcPr>
            <w:tcW w:w="9360" w:type="dxa"/>
          </w:tcPr>
          <w:p w:rsidR="00623DFD" w:rsidRDefault="00623DFD" w:rsidP="009F6020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від  </w:t>
            </w:r>
            <w:r w:rsidR="009F6020">
              <w:rPr>
                <w:sz w:val="27"/>
                <w:szCs w:val="27"/>
                <w:lang w:val="uk-UA"/>
              </w:rPr>
              <w:t>19.08.2019  №  480</w:t>
            </w:r>
          </w:p>
        </w:tc>
      </w:tr>
      <w:tr w:rsidR="00623DFD" w:rsidRPr="009F6020">
        <w:trPr>
          <w:trHeight w:val="1484"/>
        </w:trPr>
        <w:tc>
          <w:tcPr>
            <w:tcW w:w="9360" w:type="dxa"/>
          </w:tcPr>
          <w:p w:rsidR="00623DFD" w:rsidRDefault="00623DFD">
            <w:pPr>
              <w:ind w:right="4572"/>
              <w:jc w:val="both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Про утворення адміністративної комісії при виконавчому комітеті Сумської міської ради</w:t>
            </w:r>
          </w:p>
        </w:tc>
      </w:tr>
    </w:tbl>
    <w:p w:rsidR="00623DFD" w:rsidRDefault="00623DFD" w:rsidP="00762F44">
      <w:pPr>
        <w:jc w:val="both"/>
        <w:rPr>
          <w:b/>
          <w:bCs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 xml:space="preserve"> З метою підвищення ефективності адміністративного впливу на роботу закладів торгівлі та побутового обслуговування населення та на стан благоустрою і суспільного порядку в місті, враховуючи кадрові зміни, відповідно до рішення виконавчого комітету Сумської</w:t>
      </w:r>
      <w:r w:rsidR="007811E0">
        <w:rPr>
          <w:sz w:val="27"/>
          <w:szCs w:val="27"/>
          <w:lang w:val="uk-UA"/>
        </w:rPr>
        <w:t xml:space="preserve"> міської ради від 15.01.2019 №</w:t>
      </w:r>
      <w:r w:rsidR="00FB15F6">
        <w:rPr>
          <w:sz w:val="27"/>
          <w:szCs w:val="27"/>
          <w:lang w:val="uk-UA"/>
        </w:rPr>
        <w:t xml:space="preserve"> </w:t>
      </w:r>
      <w:r w:rsidR="007811E0">
        <w:rPr>
          <w:sz w:val="27"/>
          <w:szCs w:val="27"/>
          <w:lang w:val="uk-UA"/>
        </w:rPr>
        <w:t>22</w:t>
      </w:r>
      <w:r>
        <w:rPr>
          <w:sz w:val="27"/>
          <w:szCs w:val="27"/>
          <w:lang w:val="uk-UA"/>
        </w:rPr>
        <w:t xml:space="preserve"> «Про затвердження Положення про адміністративну комісію при виконавчому комітеті Сумської міської ради», статті 215 Кодексу України про адміністративні правопорушення, </w:t>
      </w:r>
      <w:r w:rsidR="00FA3B60">
        <w:rPr>
          <w:sz w:val="27"/>
          <w:szCs w:val="27"/>
          <w:lang w:val="uk-UA"/>
        </w:rPr>
        <w:t>підпункту</w:t>
      </w:r>
      <w:r>
        <w:rPr>
          <w:sz w:val="27"/>
          <w:szCs w:val="27"/>
          <w:lang w:val="uk-UA"/>
        </w:rPr>
        <w:t xml:space="preserve"> 4 пункту «б» частини 1 статті 38 </w:t>
      </w:r>
      <w:r w:rsidR="00FA3B60">
        <w:rPr>
          <w:sz w:val="27"/>
          <w:szCs w:val="27"/>
          <w:lang w:val="uk-UA"/>
        </w:rPr>
        <w:t xml:space="preserve">та керуючись частиною першою ст. 52  </w:t>
      </w:r>
      <w:r>
        <w:rPr>
          <w:sz w:val="27"/>
          <w:szCs w:val="27"/>
          <w:lang w:val="uk-UA"/>
        </w:rPr>
        <w:t>Закону України «Про міс</w:t>
      </w:r>
      <w:r w:rsidR="00A01E37">
        <w:rPr>
          <w:sz w:val="27"/>
          <w:szCs w:val="27"/>
          <w:lang w:val="uk-UA"/>
        </w:rPr>
        <w:t>цеве самоврядування в Україні» та враховуючи розпорядження міського голови від 16.08.2019 № 278-</w:t>
      </w:r>
      <w:r w:rsidR="00A01E37" w:rsidRPr="00A01E37">
        <w:rPr>
          <w:sz w:val="27"/>
          <w:szCs w:val="27"/>
          <w:lang w:val="uk-UA"/>
        </w:rPr>
        <w:t>Р «</w:t>
      </w:r>
      <w:r w:rsidR="00A01E37" w:rsidRPr="00A01E37">
        <w:rPr>
          <w:sz w:val="28"/>
          <w:szCs w:val="28"/>
          <w:lang w:val="uk-UA"/>
        </w:rPr>
        <w:t>Про розподіл обов’язків між  міським головою, секретарем міської ради, першим заступником міського голови, заступниками міського голови з питань діяльності виконавчих органів ради та заступником міського голови, керуючим справами виконавчого комітету»</w:t>
      </w:r>
      <w:r w:rsidR="00A01E37">
        <w:rPr>
          <w:sz w:val="27"/>
          <w:szCs w:val="27"/>
          <w:lang w:val="uk-UA"/>
        </w:rPr>
        <w:t xml:space="preserve"> </w:t>
      </w:r>
      <w:r>
        <w:rPr>
          <w:b/>
          <w:bCs/>
          <w:sz w:val="27"/>
          <w:szCs w:val="27"/>
          <w:lang w:val="uk-UA"/>
        </w:rPr>
        <w:t xml:space="preserve">виконавчий комітет Сумської міської ради </w:t>
      </w:r>
    </w:p>
    <w:p w:rsidR="00623DFD" w:rsidRPr="003C7FC0" w:rsidRDefault="00623DFD" w:rsidP="00762F44">
      <w:pPr>
        <w:jc w:val="both"/>
        <w:rPr>
          <w:b/>
          <w:bCs/>
          <w:sz w:val="22"/>
          <w:szCs w:val="22"/>
          <w:lang w:val="uk-UA"/>
        </w:rPr>
      </w:pPr>
    </w:p>
    <w:p w:rsidR="00623DFD" w:rsidRDefault="00FA3B60" w:rsidP="00762F44">
      <w:pPr>
        <w:outlineLv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                                                         </w:t>
      </w:r>
      <w:r w:rsidR="00623DFD">
        <w:rPr>
          <w:b/>
          <w:bCs/>
          <w:sz w:val="27"/>
          <w:szCs w:val="27"/>
          <w:lang w:val="uk-UA"/>
        </w:rPr>
        <w:t>В И Р І Ш И В:</w:t>
      </w:r>
    </w:p>
    <w:p w:rsidR="00623DFD" w:rsidRPr="003C7FC0" w:rsidRDefault="00623DFD" w:rsidP="00762F44">
      <w:pPr>
        <w:rPr>
          <w:b/>
          <w:bCs/>
          <w:sz w:val="22"/>
          <w:szCs w:val="22"/>
          <w:lang w:val="uk-UA"/>
        </w:rPr>
      </w:pPr>
    </w:p>
    <w:p w:rsidR="00623DFD" w:rsidRDefault="00623DFD" w:rsidP="00FB15F6">
      <w:pPr>
        <w:jc w:val="both"/>
        <w:rPr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ab/>
        <w:t xml:space="preserve">1. </w:t>
      </w:r>
      <w:r>
        <w:rPr>
          <w:sz w:val="27"/>
          <w:szCs w:val="27"/>
          <w:lang w:val="uk-UA"/>
        </w:rPr>
        <w:t>Утворити адміністративну комісію при виконавчому комітеті Сумської міської ради у складі згідно з додатком.</w:t>
      </w:r>
    </w:p>
    <w:p w:rsidR="004E5C80" w:rsidRDefault="00623DFD" w:rsidP="0006644D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r>
        <w:rPr>
          <w:b/>
          <w:bCs/>
          <w:sz w:val="27"/>
          <w:szCs w:val="27"/>
          <w:lang w:val="uk-UA"/>
        </w:rPr>
        <w:t xml:space="preserve">2. </w:t>
      </w:r>
      <w:r w:rsidR="00684581">
        <w:rPr>
          <w:sz w:val="27"/>
          <w:szCs w:val="27"/>
          <w:lang w:val="uk-UA"/>
        </w:rPr>
        <w:t>Вважати таким, що втратило</w:t>
      </w:r>
      <w:r>
        <w:rPr>
          <w:sz w:val="27"/>
          <w:szCs w:val="27"/>
          <w:lang w:val="uk-UA"/>
        </w:rPr>
        <w:t xml:space="preserve"> чинність</w:t>
      </w:r>
      <w:r w:rsidR="00FA3B60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рішення виконавчого</w:t>
      </w:r>
      <w:r w:rsidR="001902BC">
        <w:rPr>
          <w:sz w:val="27"/>
          <w:szCs w:val="27"/>
          <w:lang w:val="uk-UA"/>
        </w:rPr>
        <w:t xml:space="preserve"> комітету Сумської міської ради </w:t>
      </w:r>
      <w:r w:rsidR="007811E0">
        <w:rPr>
          <w:sz w:val="27"/>
          <w:szCs w:val="27"/>
          <w:lang w:val="uk-UA"/>
        </w:rPr>
        <w:t>від 10.07.2018  № 358 «Про у</w:t>
      </w:r>
      <w:r w:rsidR="004E5C80">
        <w:rPr>
          <w:sz w:val="27"/>
          <w:szCs w:val="27"/>
          <w:lang w:val="uk-UA"/>
        </w:rPr>
        <w:t>творення адміністративної комісії при виконавчому комітеті Сумської міської ради»</w:t>
      </w:r>
      <w:r w:rsidR="00FA3B60">
        <w:rPr>
          <w:sz w:val="27"/>
          <w:szCs w:val="27"/>
          <w:lang w:val="uk-UA"/>
        </w:rPr>
        <w:t>.</w:t>
      </w:r>
    </w:p>
    <w:p w:rsidR="00623DFD" w:rsidRDefault="00623DFD" w:rsidP="0006644D">
      <w:pPr>
        <w:ind w:firstLine="708"/>
        <w:jc w:val="both"/>
        <w:rPr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3. </w:t>
      </w:r>
      <w:r>
        <w:rPr>
          <w:sz w:val="27"/>
          <w:szCs w:val="27"/>
          <w:lang w:val="uk-UA"/>
        </w:rPr>
        <w:t>Організацію виконання рішення покласти на заступника міського голови з питань діяльності вико</w:t>
      </w:r>
      <w:r w:rsidR="009D52B5">
        <w:rPr>
          <w:sz w:val="27"/>
          <w:szCs w:val="27"/>
          <w:lang w:val="uk-UA"/>
        </w:rPr>
        <w:t>навчих органів ради</w:t>
      </w:r>
      <w:r w:rsidR="009D52B5" w:rsidRPr="009D52B5">
        <w:rPr>
          <w:sz w:val="27"/>
          <w:szCs w:val="27"/>
          <w:lang w:val="uk-UA"/>
        </w:rPr>
        <w:t xml:space="preserve"> Галицького</w:t>
      </w:r>
      <w:r w:rsidR="009D52B5">
        <w:rPr>
          <w:b/>
          <w:bCs/>
          <w:sz w:val="27"/>
          <w:szCs w:val="27"/>
          <w:lang w:val="uk-UA"/>
        </w:rPr>
        <w:t xml:space="preserve"> </w:t>
      </w:r>
      <w:r w:rsidR="009D52B5" w:rsidRPr="009D52B5">
        <w:rPr>
          <w:bCs/>
          <w:sz w:val="27"/>
          <w:szCs w:val="27"/>
          <w:lang w:val="uk-UA"/>
        </w:rPr>
        <w:t>М.О</w:t>
      </w:r>
      <w:r w:rsidRPr="009D52B5">
        <w:rPr>
          <w:sz w:val="27"/>
          <w:szCs w:val="27"/>
          <w:lang w:val="uk-UA"/>
        </w:rPr>
        <w:t>.</w:t>
      </w:r>
    </w:p>
    <w:p w:rsidR="00623DFD" w:rsidRPr="0006644D" w:rsidRDefault="00623DFD" w:rsidP="00762F44">
      <w:pPr>
        <w:jc w:val="both"/>
        <w:rPr>
          <w:lang w:val="uk-UA"/>
        </w:rPr>
      </w:pPr>
    </w:p>
    <w:p w:rsidR="00623DFD" w:rsidRPr="0006644D" w:rsidRDefault="00623DFD" w:rsidP="00762F44">
      <w:pPr>
        <w:jc w:val="both"/>
        <w:rPr>
          <w:lang w:val="uk-UA"/>
        </w:rPr>
      </w:pPr>
    </w:p>
    <w:p w:rsidR="00623DFD" w:rsidRPr="00E77091" w:rsidRDefault="00623DFD" w:rsidP="00762F44">
      <w:pPr>
        <w:jc w:val="both"/>
        <w:rPr>
          <w:sz w:val="18"/>
          <w:szCs w:val="18"/>
          <w:lang w:val="uk-UA"/>
        </w:rPr>
      </w:pPr>
    </w:p>
    <w:p w:rsidR="00623DFD" w:rsidRPr="00E77091" w:rsidRDefault="00623DFD" w:rsidP="00762F44">
      <w:pPr>
        <w:jc w:val="both"/>
        <w:rPr>
          <w:sz w:val="18"/>
          <w:szCs w:val="18"/>
          <w:lang w:val="uk-UA"/>
        </w:rPr>
      </w:pPr>
    </w:p>
    <w:p w:rsidR="00DD6F7D" w:rsidRDefault="00DD6F7D" w:rsidP="00762F44">
      <w:pPr>
        <w:jc w:val="both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В.о. міського голови</w:t>
      </w:r>
    </w:p>
    <w:p w:rsidR="00623DFD" w:rsidRDefault="00DD6F7D" w:rsidP="00762F44">
      <w:pPr>
        <w:jc w:val="both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з виконавчої роботи</w:t>
      </w:r>
      <w:r w:rsidR="00623DFD">
        <w:rPr>
          <w:b/>
          <w:bCs/>
          <w:sz w:val="27"/>
          <w:szCs w:val="27"/>
          <w:lang w:val="uk-UA"/>
        </w:rPr>
        <w:t xml:space="preserve">                                                                                 </w:t>
      </w:r>
      <w:proofErr w:type="spellStart"/>
      <w:r>
        <w:rPr>
          <w:b/>
          <w:bCs/>
          <w:sz w:val="27"/>
          <w:szCs w:val="27"/>
          <w:lang w:val="uk-UA"/>
        </w:rPr>
        <w:t>В.В.Войтенко</w:t>
      </w:r>
      <w:proofErr w:type="spellEnd"/>
      <w:r w:rsidR="00623DFD">
        <w:rPr>
          <w:b/>
          <w:bCs/>
          <w:sz w:val="27"/>
          <w:szCs w:val="27"/>
          <w:lang w:val="uk-UA"/>
        </w:rPr>
        <w:t xml:space="preserve"> </w:t>
      </w:r>
    </w:p>
    <w:p w:rsidR="00623DFD" w:rsidRPr="003C7FC0" w:rsidRDefault="00623DFD" w:rsidP="00762F44">
      <w:pPr>
        <w:jc w:val="both"/>
        <w:rPr>
          <w:sz w:val="18"/>
          <w:szCs w:val="18"/>
          <w:lang w:val="uk-UA"/>
        </w:rPr>
      </w:pPr>
    </w:p>
    <w:p w:rsidR="00623DFD" w:rsidRDefault="00623DFD" w:rsidP="00762F44">
      <w:pPr>
        <w:pBdr>
          <w:bottom w:val="single" w:sz="12" w:space="1" w:color="auto"/>
        </w:pBdr>
        <w:jc w:val="both"/>
        <w:outlineLvl w:val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Качанова 700-666</w:t>
      </w:r>
    </w:p>
    <w:p w:rsidR="00BB22BD" w:rsidRDefault="00623DFD" w:rsidP="00762F44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Розіслати: до справи, згідно з додатком членам адміністративної комісії</w:t>
      </w:r>
    </w:p>
    <w:p w:rsidR="009F6020" w:rsidRDefault="009F6020" w:rsidP="009F6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9F6020" w:rsidRDefault="009F6020" w:rsidP="009F6020">
      <w:pPr>
        <w:outlineLvl w:val="0"/>
        <w:rPr>
          <w:sz w:val="28"/>
          <w:szCs w:val="28"/>
          <w:lang w:val="uk-UA"/>
        </w:rPr>
      </w:pPr>
    </w:p>
    <w:p w:rsidR="009F6020" w:rsidRDefault="009F6020" w:rsidP="009F6020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Проект рішення виконавчого комітету Сумської міської ради </w:t>
      </w:r>
      <w:r>
        <w:rPr>
          <w:b/>
          <w:sz w:val="28"/>
          <w:szCs w:val="28"/>
          <w:lang w:val="uk-UA"/>
        </w:rPr>
        <w:t>«</w:t>
      </w:r>
      <w:r w:rsidRPr="009F6020">
        <w:rPr>
          <w:sz w:val="28"/>
          <w:szCs w:val="28"/>
          <w:lang w:val="uk-UA"/>
        </w:rPr>
        <w:t>Про утворення адміністративної комісії при виконавчому комітеті Сумської міської ради</w:t>
      </w:r>
      <w:r>
        <w:rPr>
          <w:sz w:val="28"/>
          <w:szCs w:val="28"/>
          <w:lang w:val="uk-UA"/>
        </w:rPr>
        <w:t>» був завізований:</w:t>
      </w:r>
    </w:p>
    <w:p w:rsidR="009F6020" w:rsidRDefault="009F6020" w:rsidP="009F6020">
      <w:pPr>
        <w:jc w:val="both"/>
        <w:outlineLvl w:val="0"/>
        <w:rPr>
          <w:sz w:val="28"/>
          <w:szCs w:val="28"/>
          <w:lang w:val="uk-UA"/>
        </w:rPr>
      </w:pPr>
    </w:p>
    <w:tbl>
      <w:tblPr>
        <w:tblW w:w="940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</w:tblGrid>
      <w:tr w:rsidR="009F6020" w:rsidRPr="00024D95" w:rsidTr="009F6020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0" w:rsidRDefault="009F6020">
            <w:pPr>
              <w:rPr>
                <w:sz w:val="28"/>
                <w:szCs w:val="28"/>
                <w:lang w:val="uk-UA"/>
              </w:rPr>
            </w:pPr>
          </w:p>
          <w:p w:rsidR="009F6020" w:rsidRDefault="009F6020">
            <w:pPr>
              <w:tabs>
                <w:tab w:val="left" w:pos="187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20" w:rsidRDefault="009F602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9F6020" w:rsidTr="009F6020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20" w:rsidRDefault="009F60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з питань забезпечення роботи адміністративної комісії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20" w:rsidRDefault="009F60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Качанова</w:t>
            </w:r>
          </w:p>
        </w:tc>
      </w:tr>
      <w:tr w:rsidR="009F6020" w:rsidTr="009F6020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20" w:rsidRDefault="009F602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</w:t>
            </w:r>
          </w:p>
          <w:p w:rsidR="009F6020" w:rsidRDefault="009F602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діяльності виконавчих органів ради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20" w:rsidRDefault="009F6020">
            <w:pPr>
              <w:rPr>
                <w:sz w:val="28"/>
                <w:szCs w:val="28"/>
                <w:lang w:val="uk-UA"/>
              </w:rPr>
            </w:pPr>
            <w:r w:rsidRPr="009F6020">
              <w:rPr>
                <w:sz w:val="28"/>
                <w:szCs w:val="28"/>
                <w:lang w:val="uk-UA"/>
              </w:rPr>
              <w:t>М.О. Галицький</w:t>
            </w:r>
          </w:p>
        </w:tc>
      </w:tr>
      <w:tr w:rsidR="009F6020" w:rsidTr="009F6020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20" w:rsidRDefault="009F6020">
            <w:pPr>
              <w:rPr>
                <w:sz w:val="28"/>
                <w:szCs w:val="28"/>
                <w:lang w:val="uk-UA"/>
              </w:rPr>
            </w:pPr>
            <w:r w:rsidRPr="009F6020">
              <w:rPr>
                <w:bCs/>
                <w:sz w:val="28"/>
                <w:szCs w:val="28"/>
                <w:lang w:val="uk-UA"/>
              </w:rPr>
              <w:t>В.о. начальника 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20" w:rsidRDefault="009F6020">
            <w:pPr>
              <w:rPr>
                <w:sz w:val="28"/>
                <w:szCs w:val="28"/>
                <w:lang w:val="uk-UA"/>
              </w:rPr>
            </w:pPr>
            <w:r w:rsidRPr="009F6020">
              <w:rPr>
                <w:bCs/>
                <w:sz w:val="28"/>
                <w:szCs w:val="28"/>
                <w:lang w:val="uk-UA"/>
              </w:rPr>
              <w:t>І.В. Кальченко</w:t>
            </w:r>
          </w:p>
        </w:tc>
      </w:tr>
      <w:tr w:rsidR="009F6020" w:rsidTr="009F6020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20" w:rsidRDefault="009F60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0" w:rsidRDefault="009F6020">
            <w:pPr>
              <w:tabs>
                <w:tab w:val="left" w:pos="1872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  <w:p w:rsidR="009F6020" w:rsidRDefault="009F6020">
            <w:pPr>
              <w:rPr>
                <w:sz w:val="28"/>
                <w:szCs w:val="28"/>
                <w:lang w:val="uk-UA"/>
              </w:rPr>
            </w:pPr>
          </w:p>
        </w:tc>
      </w:tr>
      <w:tr w:rsidR="009F6020" w:rsidTr="009F6020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20" w:rsidRDefault="009F6020">
            <w:pPr>
              <w:rPr>
                <w:sz w:val="28"/>
                <w:szCs w:val="28"/>
                <w:lang w:val="uk-UA"/>
              </w:rPr>
            </w:pPr>
            <w:r w:rsidRPr="009F6020">
              <w:rPr>
                <w:sz w:val="28"/>
                <w:szCs w:val="28"/>
                <w:lang w:val="uk-UA"/>
              </w:rPr>
              <w:t>В.о. заступника міського голови з питань діяльності виконавчих органів ради, керуючого справами виконавчого комітету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20" w:rsidRDefault="009F6020">
            <w:pPr>
              <w:tabs>
                <w:tab w:val="left" w:pos="1872"/>
              </w:tabs>
              <w:ind w:right="-108"/>
              <w:rPr>
                <w:sz w:val="28"/>
                <w:szCs w:val="28"/>
                <w:lang w:val="uk-UA"/>
              </w:rPr>
            </w:pPr>
            <w:r w:rsidRPr="009F6020">
              <w:rPr>
                <w:sz w:val="28"/>
                <w:szCs w:val="28"/>
                <w:lang w:val="uk-UA"/>
              </w:rPr>
              <w:t xml:space="preserve">В.В. </w:t>
            </w:r>
            <w:proofErr w:type="spellStart"/>
            <w:r w:rsidRPr="009F6020">
              <w:rPr>
                <w:sz w:val="28"/>
                <w:szCs w:val="28"/>
                <w:lang w:val="uk-UA"/>
              </w:rPr>
              <w:t>Мотречко</w:t>
            </w:r>
            <w:proofErr w:type="spellEnd"/>
          </w:p>
        </w:tc>
      </w:tr>
    </w:tbl>
    <w:p w:rsidR="009F6020" w:rsidRDefault="009F6020" w:rsidP="009F6020">
      <w:pPr>
        <w:rPr>
          <w:sz w:val="36"/>
          <w:szCs w:val="36"/>
          <w:lang w:val="uk-UA"/>
        </w:rPr>
      </w:pPr>
    </w:p>
    <w:p w:rsidR="009F6020" w:rsidRDefault="009F6020" w:rsidP="009F60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завідувача сектору з питань забезпечення </w:t>
      </w:r>
    </w:p>
    <w:p w:rsidR="009F6020" w:rsidRDefault="009F6020" w:rsidP="009F602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адміністративної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О.Л. Манжара</w:t>
      </w:r>
    </w:p>
    <w:p w:rsidR="009F6020" w:rsidRDefault="009F6020" w:rsidP="00497A39">
      <w:pPr>
        <w:jc w:val="center"/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9F6020" w:rsidRDefault="009F6020" w:rsidP="00497A39">
      <w:pPr>
        <w:outlineLvl w:val="0"/>
        <w:rPr>
          <w:sz w:val="28"/>
          <w:szCs w:val="28"/>
          <w:lang w:val="uk-UA"/>
        </w:rPr>
      </w:pPr>
    </w:p>
    <w:p w:rsidR="009F6020" w:rsidRDefault="009F6020" w:rsidP="00497A39">
      <w:pPr>
        <w:outlineLvl w:val="0"/>
        <w:rPr>
          <w:sz w:val="28"/>
          <w:szCs w:val="28"/>
          <w:lang w:val="uk-UA"/>
        </w:rPr>
      </w:pPr>
    </w:p>
    <w:p w:rsidR="009F6020" w:rsidRDefault="009F6020" w:rsidP="00497A39">
      <w:pPr>
        <w:outlineLvl w:val="0"/>
        <w:rPr>
          <w:sz w:val="28"/>
          <w:szCs w:val="28"/>
          <w:lang w:val="uk-UA"/>
        </w:rPr>
      </w:pPr>
    </w:p>
    <w:p w:rsidR="009F6020" w:rsidRDefault="009F6020" w:rsidP="00497A39">
      <w:pPr>
        <w:outlineLvl w:val="0"/>
        <w:rPr>
          <w:sz w:val="28"/>
          <w:szCs w:val="28"/>
          <w:lang w:val="uk-UA"/>
        </w:rPr>
      </w:pPr>
    </w:p>
    <w:p w:rsidR="009F6020" w:rsidRDefault="009F6020" w:rsidP="00497A39">
      <w:pPr>
        <w:outlineLvl w:val="0"/>
        <w:rPr>
          <w:sz w:val="28"/>
          <w:szCs w:val="28"/>
          <w:lang w:val="uk-UA"/>
        </w:rPr>
      </w:pPr>
    </w:p>
    <w:p w:rsidR="009F6020" w:rsidRDefault="009F6020" w:rsidP="00497A39">
      <w:pPr>
        <w:outlineLvl w:val="0"/>
        <w:rPr>
          <w:sz w:val="28"/>
          <w:szCs w:val="28"/>
          <w:lang w:val="uk-UA"/>
        </w:rPr>
      </w:pPr>
    </w:p>
    <w:p w:rsidR="009F6020" w:rsidRDefault="009F6020" w:rsidP="00497A39">
      <w:pPr>
        <w:outlineLvl w:val="0"/>
        <w:rPr>
          <w:sz w:val="28"/>
          <w:szCs w:val="28"/>
          <w:lang w:val="uk-UA"/>
        </w:rPr>
      </w:pPr>
    </w:p>
    <w:p w:rsidR="009F6020" w:rsidRDefault="009F6020" w:rsidP="00497A39">
      <w:pPr>
        <w:outlineLvl w:val="0"/>
        <w:rPr>
          <w:sz w:val="28"/>
          <w:szCs w:val="28"/>
          <w:lang w:val="uk-UA"/>
        </w:rPr>
      </w:pPr>
    </w:p>
    <w:p w:rsidR="009F6020" w:rsidRDefault="009F6020" w:rsidP="00497A39">
      <w:pPr>
        <w:outlineLvl w:val="0"/>
        <w:rPr>
          <w:sz w:val="28"/>
          <w:szCs w:val="28"/>
          <w:lang w:val="uk-UA"/>
        </w:rPr>
      </w:pPr>
    </w:p>
    <w:p w:rsidR="009F6020" w:rsidRDefault="009F6020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024D95" w:rsidRDefault="00024D95" w:rsidP="00497A39">
      <w:pPr>
        <w:outlineLvl w:val="0"/>
        <w:rPr>
          <w:sz w:val="28"/>
          <w:szCs w:val="28"/>
          <w:lang w:val="uk-UA"/>
        </w:rPr>
      </w:pPr>
    </w:p>
    <w:p w:rsidR="00623DFD" w:rsidRDefault="00623DFD" w:rsidP="00C91CED">
      <w:pPr>
        <w:ind w:left="538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  <w:r w:rsidR="00C91C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рішення виконавчого комітету</w:t>
      </w:r>
    </w:p>
    <w:p w:rsidR="00623DFD" w:rsidRDefault="00623DFD" w:rsidP="00B86FBE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tbl>
      <w:tblPr>
        <w:tblW w:w="9984" w:type="dxa"/>
        <w:tblInd w:w="-106" w:type="dxa"/>
        <w:tblLook w:val="01E0" w:firstRow="1" w:lastRow="1" w:firstColumn="1" w:lastColumn="1" w:noHBand="0" w:noVBand="0"/>
      </w:tblPr>
      <w:tblGrid>
        <w:gridCol w:w="4422"/>
        <w:gridCol w:w="549"/>
        <w:gridCol w:w="4928"/>
        <w:gridCol w:w="85"/>
      </w:tblGrid>
      <w:tr w:rsidR="00623DFD">
        <w:tc>
          <w:tcPr>
            <w:tcW w:w="9984" w:type="dxa"/>
            <w:gridSpan w:val="4"/>
          </w:tcPr>
          <w:p w:rsidR="00623DFD" w:rsidRDefault="00623DFD" w:rsidP="00B86FB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 К Л А Д</w:t>
            </w:r>
          </w:p>
        </w:tc>
      </w:tr>
      <w:tr w:rsidR="00623DFD" w:rsidRPr="00600306">
        <w:tc>
          <w:tcPr>
            <w:tcW w:w="9984" w:type="dxa"/>
            <w:gridSpan w:val="4"/>
          </w:tcPr>
          <w:p w:rsidR="00623DFD" w:rsidRPr="00B86FBE" w:rsidRDefault="00623DFD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адміністративної комісії при виконавчому комітеті</w:t>
            </w: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Сумської міської ради</w:t>
            </w: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23DFD" w:rsidTr="00600306">
        <w:trPr>
          <w:gridAfter w:val="1"/>
          <w:wAfter w:w="85" w:type="dxa"/>
        </w:trPr>
        <w:tc>
          <w:tcPr>
            <w:tcW w:w="4422" w:type="dxa"/>
          </w:tcPr>
          <w:p w:rsidR="00E77091" w:rsidRPr="00E77091" w:rsidRDefault="00E77091">
            <w:pPr>
              <w:jc w:val="both"/>
              <w:rPr>
                <w:b/>
                <w:bCs/>
                <w:lang w:val="uk-UA"/>
              </w:rPr>
            </w:pPr>
          </w:p>
          <w:p w:rsidR="00623DFD" w:rsidRDefault="00A01E3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Галицький</w:t>
            </w:r>
            <w:r w:rsidR="00623DFD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</w:t>
            </w:r>
            <w:r w:rsidR="00D9358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23DF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  <w:p w:rsidR="00623DFD" w:rsidRDefault="00A01E3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Максим Олегович</w:t>
            </w:r>
            <w:r w:rsidR="00623DF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9" w:type="dxa"/>
          </w:tcPr>
          <w:p w:rsidR="00623DFD" w:rsidRPr="00E77091" w:rsidRDefault="00623DFD">
            <w:pPr>
              <w:jc w:val="center"/>
              <w:rPr>
                <w:b/>
                <w:bCs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623DFD" w:rsidRPr="00E77091" w:rsidRDefault="00623DFD">
            <w:pPr>
              <w:jc w:val="both"/>
              <w:rPr>
                <w:lang w:val="uk-UA"/>
              </w:rPr>
            </w:pPr>
          </w:p>
          <w:p w:rsidR="00623DFD" w:rsidRDefault="00623DFD" w:rsidP="00D935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</w:t>
            </w:r>
            <w:r w:rsidR="00D9358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голова комісії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00306" w:rsidRDefault="00600306" w:rsidP="00D935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306" w:rsidRDefault="00600306" w:rsidP="00D9358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01E37" w:rsidTr="00600306">
        <w:trPr>
          <w:gridAfter w:val="1"/>
          <w:wAfter w:w="85" w:type="dxa"/>
        </w:trPr>
        <w:tc>
          <w:tcPr>
            <w:tcW w:w="4422" w:type="dxa"/>
          </w:tcPr>
          <w:p w:rsidR="00A01E37" w:rsidRDefault="00A01E37" w:rsidP="00600306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Голопьоров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-</w:t>
            </w:r>
          </w:p>
          <w:p w:rsidR="00A01E37" w:rsidRDefault="00A01E37" w:rsidP="00600306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Руслан Володимирович</w:t>
            </w:r>
          </w:p>
        </w:tc>
        <w:tc>
          <w:tcPr>
            <w:tcW w:w="549" w:type="dxa"/>
          </w:tcPr>
          <w:p w:rsidR="00A01E37" w:rsidRDefault="00A01E37" w:rsidP="006003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A01E37" w:rsidRDefault="00A01E37" w:rsidP="006003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«Інспекція з благоустрою</w:t>
            </w:r>
            <w:r w:rsidR="00024D95">
              <w:rPr>
                <w:sz w:val="28"/>
                <w:szCs w:val="28"/>
                <w:lang w:val="uk-UA"/>
              </w:rPr>
              <w:t xml:space="preserve"> міста Суми</w:t>
            </w:r>
            <w:r>
              <w:rPr>
                <w:sz w:val="28"/>
                <w:szCs w:val="28"/>
                <w:lang w:val="uk-UA"/>
              </w:rPr>
              <w:t>»</w:t>
            </w:r>
            <w:r w:rsidR="00024D95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="00492F81">
              <w:rPr>
                <w:sz w:val="28"/>
                <w:szCs w:val="28"/>
                <w:lang w:val="uk-UA"/>
              </w:rPr>
              <w:t xml:space="preserve">, </w:t>
            </w:r>
            <w:r w:rsidR="00492F81">
              <w:rPr>
                <w:b/>
                <w:bCs/>
                <w:sz w:val="28"/>
                <w:szCs w:val="28"/>
                <w:lang w:val="uk-UA"/>
              </w:rPr>
              <w:t>заступник голови комісії;</w:t>
            </w:r>
          </w:p>
        </w:tc>
      </w:tr>
      <w:tr w:rsidR="00A01E37" w:rsidTr="00600306">
        <w:trPr>
          <w:gridAfter w:val="1"/>
          <w:wAfter w:w="85" w:type="dxa"/>
          <w:trHeight w:val="1180"/>
        </w:trPr>
        <w:tc>
          <w:tcPr>
            <w:tcW w:w="4422" w:type="dxa"/>
          </w:tcPr>
          <w:p w:rsidR="00492F81" w:rsidRDefault="00492F81" w:rsidP="0060030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01E37" w:rsidRDefault="00A01E37" w:rsidP="0060030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Брязкун                                         -</w:t>
            </w:r>
          </w:p>
          <w:p w:rsidR="00A01E37" w:rsidRDefault="00A01E37" w:rsidP="0060030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Григорій Вікторович</w:t>
            </w:r>
          </w:p>
        </w:tc>
        <w:tc>
          <w:tcPr>
            <w:tcW w:w="549" w:type="dxa"/>
            <w:vAlign w:val="center"/>
          </w:tcPr>
          <w:p w:rsidR="00A01E37" w:rsidRDefault="00A01E37" w:rsidP="00600306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492F81" w:rsidRDefault="00492F81" w:rsidP="0060030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A01E37" w:rsidRDefault="00492F81" w:rsidP="00600306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="00A01E37">
              <w:rPr>
                <w:bCs/>
                <w:sz w:val="28"/>
                <w:szCs w:val="28"/>
                <w:lang w:val="uk-UA"/>
              </w:rPr>
              <w:t>оловний спеціал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="00A01E37">
              <w:rPr>
                <w:bCs/>
                <w:sz w:val="28"/>
                <w:szCs w:val="28"/>
                <w:lang w:val="uk-UA"/>
              </w:rPr>
              <w:t xml:space="preserve">ст </w:t>
            </w:r>
            <w:r>
              <w:rPr>
                <w:bCs/>
                <w:sz w:val="28"/>
                <w:szCs w:val="28"/>
                <w:lang w:val="uk-UA"/>
              </w:rPr>
              <w:t>відділу з питань взаємодії з правоохоронними органами та оборонної роботи</w:t>
            </w:r>
            <w:r w:rsidR="007B7978">
              <w:rPr>
                <w:bCs/>
                <w:sz w:val="28"/>
                <w:szCs w:val="28"/>
                <w:lang w:val="uk-UA"/>
              </w:rPr>
              <w:t xml:space="preserve"> Сумської міської ради</w:t>
            </w:r>
            <w:r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uk-UA"/>
              </w:rPr>
              <w:t>заступник голови комісії;</w:t>
            </w:r>
          </w:p>
        </w:tc>
      </w:tr>
      <w:tr w:rsidR="00600306" w:rsidRPr="00024D95" w:rsidTr="00600306">
        <w:trPr>
          <w:gridAfter w:val="1"/>
          <w:wAfter w:w="85" w:type="dxa"/>
        </w:trPr>
        <w:tc>
          <w:tcPr>
            <w:tcW w:w="4422" w:type="dxa"/>
          </w:tcPr>
          <w:p w:rsidR="00600306" w:rsidRDefault="00600306" w:rsidP="0060030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Качанова                                      - </w:t>
            </w:r>
          </w:p>
          <w:p w:rsidR="00600306" w:rsidRDefault="00600306" w:rsidP="0060030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549" w:type="dxa"/>
          </w:tcPr>
          <w:p w:rsidR="00600306" w:rsidRDefault="00600306" w:rsidP="00600306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з питань забезпечення роботи адміністративної комісії, </w:t>
            </w:r>
            <w:r>
              <w:rPr>
                <w:b/>
                <w:bCs/>
                <w:sz w:val="28"/>
                <w:szCs w:val="28"/>
                <w:lang w:val="uk-UA"/>
              </w:rPr>
              <w:t>відповідальний секретар адміністративної комісії;</w:t>
            </w:r>
          </w:p>
        </w:tc>
      </w:tr>
      <w:tr w:rsidR="00600306" w:rsidTr="00600306">
        <w:trPr>
          <w:gridAfter w:val="1"/>
          <w:wAfter w:w="85" w:type="dxa"/>
          <w:trHeight w:val="966"/>
        </w:trPr>
        <w:tc>
          <w:tcPr>
            <w:tcW w:w="4422" w:type="dxa"/>
          </w:tcPr>
          <w:p w:rsidR="00600306" w:rsidRDefault="00600306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u w:val="single"/>
                <w:lang w:val="uk-UA"/>
              </w:rPr>
              <w:t>Члени комісії:</w:t>
            </w:r>
          </w:p>
          <w:p w:rsidR="00600306" w:rsidRPr="00E77091" w:rsidRDefault="00600306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</w:tcPr>
          <w:p w:rsidR="00600306" w:rsidRDefault="00600306" w:rsidP="006003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306" w:rsidRPr="00024D95" w:rsidTr="00600306">
        <w:trPr>
          <w:gridAfter w:val="1"/>
          <w:wAfter w:w="85" w:type="dxa"/>
          <w:trHeight w:val="561"/>
        </w:trPr>
        <w:tc>
          <w:tcPr>
            <w:tcW w:w="4422" w:type="dxa"/>
          </w:tcPr>
          <w:p w:rsidR="00600306" w:rsidRDefault="00600306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Васюра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</w:t>
            </w:r>
            <w:r w:rsidR="00024D95"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</w:t>
            </w: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Наталія  Олексіївна                               </w:t>
            </w: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600306" w:rsidRDefault="00600306" w:rsidP="00600306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сектору з питань </w:t>
            </w:r>
          </w:p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роботи адміністративної комісії  Сумської міської ради;</w:t>
            </w:r>
          </w:p>
          <w:p w:rsidR="00600306" w:rsidRPr="006E5200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306" w:rsidRPr="00A01E37" w:rsidTr="00600306">
        <w:trPr>
          <w:gridAfter w:val="1"/>
          <w:wAfter w:w="85" w:type="dxa"/>
          <w:trHeight w:val="561"/>
        </w:trPr>
        <w:tc>
          <w:tcPr>
            <w:tcW w:w="4422" w:type="dxa"/>
          </w:tcPr>
          <w:p w:rsidR="00492F81" w:rsidRPr="00DA09DB" w:rsidRDefault="00492F81" w:rsidP="00492F8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A09DB">
              <w:rPr>
                <w:b/>
                <w:sz w:val="28"/>
                <w:szCs w:val="28"/>
                <w:lang w:val="uk-UA"/>
              </w:rPr>
              <w:t>Даценко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</w:t>
            </w:r>
            <w:r w:rsidRPr="00DA09D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-               </w:t>
            </w:r>
          </w:p>
          <w:p w:rsidR="00492F81" w:rsidRPr="00DA09DB" w:rsidRDefault="00492F81" w:rsidP="00492F8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A09DB">
              <w:rPr>
                <w:b/>
                <w:sz w:val="28"/>
                <w:szCs w:val="28"/>
                <w:lang w:val="uk-UA"/>
              </w:rPr>
              <w:t>Галина Володимирівна</w:t>
            </w: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600306" w:rsidRDefault="00600306" w:rsidP="00600306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492F81" w:rsidRDefault="00492F81" w:rsidP="00492F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</w:t>
            </w:r>
            <w:r w:rsidRPr="00DA09DB">
              <w:rPr>
                <w:bCs/>
                <w:sz w:val="28"/>
                <w:szCs w:val="28"/>
                <w:lang w:val="uk-UA"/>
              </w:rPr>
              <w:t>аступник начальника відділу торгівлі, побуту</w:t>
            </w:r>
            <w:r>
              <w:rPr>
                <w:sz w:val="28"/>
                <w:szCs w:val="28"/>
                <w:lang w:val="uk-UA"/>
              </w:rPr>
              <w:t xml:space="preserve"> та захисту прав споживачів  Сумської міської ради</w:t>
            </w:r>
            <w:r w:rsidR="00024D95">
              <w:rPr>
                <w:sz w:val="28"/>
                <w:szCs w:val="28"/>
                <w:lang w:val="uk-UA"/>
              </w:rPr>
              <w:t>;</w:t>
            </w:r>
          </w:p>
          <w:p w:rsidR="00600306" w:rsidRPr="006E5200" w:rsidRDefault="00600306" w:rsidP="00600306">
            <w:pPr>
              <w:rPr>
                <w:sz w:val="28"/>
                <w:szCs w:val="28"/>
                <w:lang w:val="uk-UA"/>
              </w:rPr>
            </w:pPr>
          </w:p>
        </w:tc>
      </w:tr>
      <w:tr w:rsidR="00600306" w:rsidRPr="00024D95" w:rsidTr="00C91CED">
        <w:trPr>
          <w:gridAfter w:val="1"/>
          <w:wAfter w:w="85" w:type="dxa"/>
          <w:trHeight w:val="142"/>
        </w:trPr>
        <w:tc>
          <w:tcPr>
            <w:tcW w:w="4422" w:type="dxa"/>
          </w:tcPr>
          <w:p w:rsidR="00600306" w:rsidRDefault="00600306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Гетьманська                                 -  </w:t>
            </w: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Ірина Вікторівна </w:t>
            </w:r>
          </w:p>
          <w:p w:rsidR="00600306" w:rsidRDefault="00600306" w:rsidP="00600306">
            <w:pPr>
              <w:rPr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600306" w:rsidRDefault="00600306" w:rsidP="006003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600306" w:rsidRDefault="00600306" w:rsidP="00600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600306" w:rsidRPr="003C7FC0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інспектор відділу  превенції Сумського відділу поліції  Головного управління Національної поліції в Сумській області, майор поліції (за згодою);</w:t>
            </w:r>
          </w:p>
        </w:tc>
      </w:tr>
      <w:tr w:rsidR="00DD6F7D" w:rsidRPr="00024D95" w:rsidTr="00C91CED">
        <w:trPr>
          <w:gridAfter w:val="1"/>
          <w:wAfter w:w="85" w:type="dxa"/>
          <w:trHeight w:val="142"/>
        </w:trPr>
        <w:tc>
          <w:tcPr>
            <w:tcW w:w="4422" w:type="dxa"/>
          </w:tcPr>
          <w:p w:rsidR="00DD6F7D" w:rsidRDefault="00DD6F7D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Горева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B7978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-  </w:t>
            </w:r>
          </w:p>
          <w:p w:rsidR="00DD6F7D" w:rsidRPr="00155893" w:rsidRDefault="00DD6F7D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Євгенія Юріївна</w:t>
            </w:r>
          </w:p>
        </w:tc>
        <w:tc>
          <w:tcPr>
            <w:tcW w:w="549" w:type="dxa"/>
          </w:tcPr>
          <w:p w:rsidR="00DD6F7D" w:rsidRDefault="00DD6F7D" w:rsidP="006003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DD6F7D" w:rsidRDefault="00DD6F7D" w:rsidP="006003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забезпечення, договірної, дозвільної документації та супроводу адміністративної практики управління «Інспекція з б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лагоустрою</w:t>
            </w:r>
            <w:r w:rsidR="00024D95">
              <w:rPr>
                <w:sz w:val="28"/>
                <w:szCs w:val="28"/>
                <w:lang w:val="uk-UA"/>
              </w:rPr>
              <w:t xml:space="preserve"> міста Суми</w:t>
            </w:r>
            <w:r>
              <w:rPr>
                <w:sz w:val="28"/>
                <w:szCs w:val="28"/>
                <w:lang w:val="uk-UA"/>
              </w:rPr>
              <w:t>»</w:t>
            </w:r>
            <w:r w:rsidR="00024D95">
              <w:rPr>
                <w:sz w:val="28"/>
                <w:szCs w:val="28"/>
                <w:lang w:val="uk-UA"/>
              </w:rPr>
              <w:t xml:space="preserve"> Сумської міської ради;</w:t>
            </w:r>
          </w:p>
          <w:p w:rsidR="00024D95" w:rsidRDefault="00024D95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92F81" w:rsidRPr="00A01E37" w:rsidTr="00600306">
        <w:trPr>
          <w:gridAfter w:val="1"/>
          <w:wAfter w:w="85" w:type="dxa"/>
          <w:trHeight w:val="80"/>
        </w:trPr>
        <w:tc>
          <w:tcPr>
            <w:tcW w:w="4422" w:type="dxa"/>
          </w:tcPr>
          <w:p w:rsidR="00492F81" w:rsidRDefault="00492F81" w:rsidP="00492F81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Занченко                                        -</w:t>
            </w:r>
          </w:p>
          <w:p w:rsidR="00492F81" w:rsidRDefault="00492F81" w:rsidP="00492F81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Анатолій Геннадійович</w:t>
            </w:r>
          </w:p>
          <w:p w:rsidR="00492F81" w:rsidRPr="00155893" w:rsidRDefault="00492F81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492F81" w:rsidRDefault="00492F81" w:rsidP="006003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492F81" w:rsidRPr="00600306" w:rsidRDefault="00492F81" w:rsidP="00492F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з питань праці Сумської міської ради</w:t>
            </w:r>
            <w:r w:rsidR="00024D95">
              <w:rPr>
                <w:sz w:val="28"/>
                <w:szCs w:val="28"/>
                <w:lang w:val="uk-UA"/>
              </w:rPr>
              <w:t>;</w:t>
            </w:r>
          </w:p>
          <w:p w:rsidR="00492F81" w:rsidRDefault="00492F81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306" w:rsidTr="00600306">
        <w:trPr>
          <w:gridAfter w:val="1"/>
          <w:wAfter w:w="85" w:type="dxa"/>
          <w:trHeight w:val="852"/>
        </w:trPr>
        <w:tc>
          <w:tcPr>
            <w:tcW w:w="4422" w:type="dxa"/>
          </w:tcPr>
          <w:p w:rsidR="00600306" w:rsidRDefault="00600306" w:rsidP="00600306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Коренев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</w:t>
            </w:r>
            <w:r w:rsidR="00492F81">
              <w:rPr>
                <w:b/>
                <w:bCs/>
                <w:sz w:val="28"/>
                <w:szCs w:val="28"/>
                <w:lang w:val="uk-UA"/>
              </w:rPr>
              <w:t xml:space="preserve"> -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</w:t>
            </w: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Іван Вікторович </w:t>
            </w: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Кривцов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-  </w:t>
            </w: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Андрій Володимирович</w:t>
            </w: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600306" w:rsidRDefault="00600306" w:rsidP="00600306">
            <w:pPr>
              <w:rPr>
                <w:sz w:val="28"/>
                <w:szCs w:val="28"/>
                <w:lang w:val="uk-UA"/>
              </w:rPr>
            </w:pPr>
          </w:p>
          <w:p w:rsidR="00600306" w:rsidRPr="00A51365" w:rsidRDefault="00600306" w:rsidP="006003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306" w:rsidRDefault="00DD6F7D" w:rsidP="006003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600306">
              <w:rPr>
                <w:sz w:val="28"/>
                <w:szCs w:val="28"/>
                <w:lang w:val="uk-UA"/>
              </w:rPr>
              <w:t>ачальник управління благоустрою департаменту інф</w:t>
            </w:r>
            <w:r w:rsidR="00024D95">
              <w:rPr>
                <w:sz w:val="28"/>
                <w:szCs w:val="28"/>
                <w:lang w:val="uk-UA"/>
              </w:rPr>
              <w:t>ра</w:t>
            </w:r>
            <w:r w:rsidR="00600306">
              <w:rPr>
                <w:sz w:val="28"/>
                <w:szCs w:val="28"/>
                <w:lang w:val="uk-UA"/>
              </w:rPr>
              <w:t>структури міста Суми Сумської міської ради</w:t>
            </w:r>
            <w:r w:rsidR="00024D95">
              <w:rPr>
                <w:sz w:val="28"/>
                <w:szCs w:val="28"/>
                <w:lang w:val="uk-UA"/>
              </w:rPr>
              <w:t>;</w:t>
            </w:r>
          </w:p>
          <w:p w:rsidR="00600306" w:rsidRDefault="00600306" w:rsidP="00600306">
            <w:pPr>
              <w:rPr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rPr>
                <w:sz w:val="28"/>
                <w:szCs w:val="28"/>
                <w:lang w:val="uk-UA"/>
              </w:rPr>
            </w:pPr>
          </w:p>
          <w:p w:rsidR="00600306" w:rsidRPr="00A51365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  <w:r w:rsidR="00024D9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 головний архітектор;</w:t>
            </w:r>
          </w:p>
        </w:tc>
      </w:tr>
      <w:tr w:rsidR="00600306" w:rsidRPr="00024D95" w:rsidTr="00600306">
        <w:trPr>
          <w:gridAfter w:val="1"/>
          <w:wAfter w:w="85" w:type="dxa"/>
          <w:trHeight w:val="1168"/>
        </w:trPr>
        <w:tc>
          <w:tcPr>
            <w:tcW w:w="4422" w:type="dxa"/>
          </w:tcPr>
          <w:p w:rsidR="00600306" w:rsidRDefault="00600306" w:rsidP="00600306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Манжара                                       -  </w:t>
            </w:r>
          </w:p>
          <w:p w:rsidR="00600306" w:rsidRDefault="00600306" w:rsidP="00600306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Оксана Леонідівна </w:t>
            </w:r>
          </w:p>
          <w:p w:rsidR="00600306" w:rsidRDefault="00600306" w:rsidP="00600306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600306" w:rsidRDefault="00600306" w:rsidP="006003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сектору з питань забезпечення роботи адміністративної комісії Сумської міської ради;</w:t>
            </w:r>
          </w:p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306" w:rsidRPr="00A01E37" w:rsidTr="00600306">
        <w:trPr>
          <w:gridAfter w:val="1"/>
          <w:wAfter w:w="85" w:type="dxa"/>
          <w:trHeight w:val="724"/>
        </w:trPr>
        <w:tc>
          <w:tcPr>
            <w:tcW w:w="4422" w:type="dxa"/>
          </w:tcPr>
          <w:p w:rsidR="00600306" w:rsidRDefault="00600306" w:rsidP="00600306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DD6F7D" w:rsidP="00600306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Черкашин</w:t>
            </w:r>
            <w:proofErr w:type="spellEnd"/>
            <w:r w:rsidR="00C91CED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-</w:t>
            </w:r>
          </w:p>
          <w:p w:rsidR="00C91CED" w:rsidRDefault="00DD6F7D" w:rsidP="00DD6F7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Антоній</w:t>
            </w:r>
            <w:r w:rsidR="00C91CED">
              <w:rPr>
                <w:b/>
                <w:bCs/>
                <w:sz w:val="28"/>
                <w:szCs w:val="28"/>
                <w:lang w:val="uk-UA"/>
              </w:rPr>
              <w:t xml:space="preserve"> Ми</w:t>
            </w:r>
            <w:r>
              <w:rPr>
                <w:b/>
                <w:bCs/>
                <w:sz w:val="28"/>
                <w:szCs w:val="28"/>
                <w:lang w:val="uk-UA"/>
              </w:rPr>
              <w:t>хайлович</w:t>
            </w:r>
          </w:p>
        </w:tc>
        <w:tc>
          <w:tcPr>
            <w:tcW w:w="549" w:type="dxa"/>
          </w:tcPr>
          <w:p w:rsidR="00600306" w:rsidRDefault="00600306" w:rsidP="006003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024D95" w:rsidRDefault="00024D95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306" w:rsidRDefault="00DD6F7D" w:rsidP="006003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старший інспектор відділу безпеки дорожнього руху УПП </w:t>
            </w:r>
            <w:r w:rsidR="0019615C">
              <w:rPr>
                <w:sz w:val="28"/>
                <w:szCs w:val="28"/>
                <w:lang w:val="uk-UA"/>
              </w:rPr>
              <w:t>в Сумській області</w:t>
            </w:r>
            <w:r>
              <w:rPr>
                <w:sz w:val="28"/>
                <w:szCs w:val="28"/>
                <w:lang w:val="uk-UA"/>
              </w:rPr>
              <w:t>, капітан поліції</w:t>
            </w:r>
            <w:r w:rsidR="00024D95">
              <w:rPr>
                <w:sz w:val="28"/>
                <w:szCs w:val="28"/>
                <w:lang w:val="uk-UA"/>
              </w:rPr>
              <w:t>.</w:t>
            </w:r>
          </w:p>
          <w:p w:rsidR="00600306" w:rsidRDefault="00600306" w:rsidP="00492F8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306" w:rsidRPr="00A01E37" w:rsidTr="00600306">
        <w:trPr>
          <w:gridAfter w:val="1"/>
          <w:wAfter w:w="85" w:type="dxa"/>
          <w:trHeight w:val="724"/>
        </w:trPr>
        <w:tc>
          <w:tcPr>
            <w:tcW w:w="4422" w:type="dxa"/>
          </w:tcPr>
          <w:p w:rsidR="00600306" w:rsidRDefault="00600306" w:rsidP="0060030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600306" w:rsidRDefault="00600306" w:rsidP="006003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91CED" w:rsidRDefault="00C91CED" w:rsidP="001056EB">
      <w:pPr>
        <w:ind w:right="-45"/>
        <w:rPr>
          <w:b/>
          <w:sz w:val="28"/>
          <w:szCs w:val="28"/>
        </w:rPr>
      </w:pPr>
    </w:p>
    <w:p w:rsidR="00C91CED" w:rsidRDefault="00C91CED" w:rsidP="001056EB">
      <w:pPr>
        <w:ind w:right="-45"/>
        <w:rPr>
          <w:b/>
          <w:sz w:val="28"/>
          <w:szCs w:val="28"/>
        </w:rPr>
      </w:pPr>
    </w:p>
    <w:p w:rsidR="00C91CED" w:rsidRDefault="00C91CED" w:rsidP="001056EB">
      <w:pPr>
        <w:ind w:right="-45"/>
        <w:rPr>
          <w:b/>
          <w:sz w:val="28"/>
          <w:szCs w:val="28"/>
        </w:rPr>
      </w:pPr>
    </w:p>
    <w:p w:rsidR="001056EB" w:rsidRDefault="001056EB" w:rsidP="001056EB">
      <w:pPr>
        <w:ind w:right="-45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Завідувач</w:t>
      </w:r>
      <w:proofErr w:type="spellEnd"/>
      <w:r>
        <w:rPr>
          <w:b/>
          <w:sz w:val="28"/>
          <w:szCs w:val="28"/>
        </w:rPr>
        <w:t xml:space="preserve"> сектору</w:t>
      </w:r>
      <w:r>
        <w:rPr>
          <w:b/>
          <w:sz w:val="28"/>
          <w:szCs w:val="28"/>
          <w:lang w:val="uk-UA"/>
        </w:rPr>
        <w:t xml:space="preserve"> з питань забезпечення </w:t>
      </w:r>
    </w:p>
    <w:p w:rsidR="001056EB" w:rsidRDefault="001056EB" w:rsidP="001056EB">
      <w:pPr>
        <w:ind w:right="-45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роботи </w:t>
      </w:r>
      <w:r>
        <w:rPr>
          <w:b/>
          <w:sz w:val="28"/>
          <w:szCs w:val="28"/>
        </w:rPr>
        <w:t xml:space="preserve">адміністративної комісії                                                  О.М. Качанова </w:t>
      </w:r>
    </w:p>
    <w:p w:rsidR="001056EB" w:rsidRDefault="001056EB" w:rsidP="001056EB">
      <w:pPr>
        <w:ind w:right="-45" w:firstLine="540"/>
        <w:jc w:val="center"/>
        <w:rPr>
          <w:b/>
          <w:sz w:val="28"/>
          <w:szCs w:val="28"/>
        </w:rPr>
      </w:pPr>
    </w:p>
    <w:p w:rsidR="00623DFD" w:rsidRPr="00762F44" w:rsidRDefault="00623DFD">
      <w:pPr>
        <w:rPr>
          <w:lang w:val="uk-UA"/>
        </w:rPr>
      </w:pPr>
    </w:p>
    <w:sectPr w:rsidR="00623DFD" w:rsidRPr="00762F44" w:rsidSect="00DA2096">
      <w:pgSz w:w="11906" w:h="16838"/>
      <w:pgMar w:top="1077" w:right="73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87"/>
    <w:rsid w:val="00024D95"/>
    <w:rsid w:val="0006644D"/>
    <w:rsid w:val="000D0632"/>
    <w:rsid w:val="001056EB"/>
    <w:rsid w:val="00155893"/>
    <w:rsid w:val="00172E21"/>
    <w:rsid w:val="001902BC"/>
    <w:rsid w:val="0019615C"/>
    <w:rsid w:val="001C3B00"/>
    <w:rsid w:val="00292713"/>
    <w:rsid w:val="002F1A72"/>
    <w:rsid w:val="003C7FC0"/>
    <w:rsid w:val="00492F81"/>
    <w:rsid w:val="00497A39"/>
    <w:rsid w:val="004A23BD"/>
    <w:rsid w:val="004E5C80"/>
    <w:rsid w:val="00550D6D"/>
    <w:rsid w:val="00600306"/>
    <w:rsid w:val="00623DFD"/>
    <w:rsid w:val="006421AB"/>
    <w:rsid w:val="00646287"/>
    <w:rsid w:val="0065184C"/>
    <w:rsid w:val="006535B1"/>
    <w:rsid w:val="00684581"/>
    <w:rsid w:val="006E5200"/>
    <w:rsid w:val="00704F5C"/>
    <w:rsid w:val="00762F44"/>
    <w:rsid w:val="007811E0"/>
    <w:rsid w:val="007B7978"/>
    <w:rsid w:val="007D34F5"/>
    <w:rsid w:val="00892603"/>
    <w:rsid w:val="00896440"/>
    <w:rsid w:val="008D594A"/>
    <w:rsid w:val="00903B93"/>
    <w:rsid w:val="00983DC7"/>
    <w:rsid w:val="009D52B5"/>
    <w:rsid w:val="009F6020"/>
    <w:rsid w:val="00A01E37"/>
    <w:rsid w:val="00A51365"/>
    <w:rsid w:val="00A60B61"/>
    <w:rsid w:val="00A96C19"/>
    <w:rsid w:val="00AB7D69"/>
    <w:rsid w:val="00B86FBE"/>
    <w:rsid w:val="00BB13F7"/>
    <w:rsid w:val="00BB22BD"/>
    <w:rsid w:val="00C808F4"/>
    <w:rsid w:val="00C867BF"/>
    <w:rsid w:val="00C91CED"/>
    <w:rsid w:val="00CA2E5D"/>
    <w:rsid w:val="00D93584"/>
    <w:rsid w:val="00D96899"/>
    <w:rsid w:val="00DA09DB"/>
    <w:rsid w:val="00DA2096"/>
    <w:rsid w:val="00DD6F7D"/>
    <w:rsid w:val="00E27EF5"/>
    <w:rsid w:val="00E40F12"/>
    <w:rsid w:val="00E7420E"/>
    <w:rsid w:val="00E77091"/>
    <w:rsid w:val="00F00A33"/>
    <w:rsid w:val="00F63EEA"/>
    <w:rsid w:val="00F91178"/>
    <w:rsid w:val="00FA3B60"/>
    <w:rsid w:val="00FB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8C077"/>
  <w15:docId w15:val="{68449E2A-E826-4738-A4A8-240DE40A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F4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62F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62F4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968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96899"/>
    <w:rPr>
      <w:rFonts w:ascii="Segoe U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B1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B581-55CD-4E92-8D48-58ECFFEE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600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Манжара Оксана Леонідівна</cp:lastModifiedBy>
  <cp:revision>18</cp:revision>
  <cp:lastPrinted>2019-08-19T10:13:00Z</cp:lastPrinted>
  <dcterms:created xsi:type="dcterms:W3CDTF">2019-03-20T08:22:00Z</dcterms:created>
  <dcterms:modified xsi:type="dcterms:W3CDTF">2019-08-29T09:09:00Z</dcterms:modified>
</cp:coreProperties>
</file>