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648B2" w:rsidTr="009648B2">
        <w:trPr>
          <w:trHeight w:val="1241"/>
        </w:trPr>
        <w:tc>
          <w:tcPr>
            <w:tcW w:w="4248" w:type="dxa"/>
          </w:tcPr>
          <w:p w:rsidR="009648B2" w:rsidRDefault="009648B2">
            <w:pPr>
              <w:tabs>
                <w:tab w:val="left" w:pos="8460"/>
              </w:tabs>
              <w:jc w:val="right"/>
              <w:rPr>
                <w:lang w:val="uk-UA"/>
              </w:rPr>
            </w:pPr>
          </w:p>
        </w:tc>
        <w:tc>
          <w:tcPr>
            <w:tcW w:w="1260" w:type="dxa"/>
            <w:hideMark/>
          </w:tcPr>
          <w:p w:rsidR="009648B2" w:rsidRDefault="009648B2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object w:dxaOrig="85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 o:ole="">
                  <v:imagedata r:id="rId4" o:title=""/>
                </v:shape>
                <o:OLEObject Type="Embed" ProgID="Visio.Drawing.11" ShapeID="_x0000_i1025" DrawAspect="Content" ObjectID="_1626000563" r:id="rId5"/>
              </w:object>
            </w:r>
          </w:p>
        </w:tc>
        <w:tc>
          <w:tcPr>
            <w:tcW w:w="4320" w:type="dxa"/>
          </w:tcPr>
          <w:p w:rsidR="009648B2" w:rsidRDefault="009648B2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9648B2" w:rsidRDefault="009648B2" w:rsidP="009648B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648B2" w:rsidRDefault="009648B2" w:rsidP="009648B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648B2" w:rsidRDefault="009648B2" w:rsidP="009648B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9648B2" w:rsidRDefault="009648B2" w:rsidP="009648B2">
      <w:pPr>
        <w:rPr>
          <w:sz w:val="28"/>
          <w:szCs w:val="28"/>
          <w:lang w:val="uk-UA"/>
        </w:rPr>
      </w:pPr>
    </w:p>
    <w:p w:rsidR="009648B2" w:rsidRDefault="009648B2" w:rsidP="009648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508B8">
        <w:rPr>
          <w:sz w:val="28"/>
          <w:szCs w:val="28"/>
          <w:lang w:val="uk-UA"/>
        </w:rPr>
        <w:t xml:space="preserve">23.07.2019 </w:t>
      </w:r>
      <w:r>
        <w:rPr>
          <w:sz w:val="28"/>
          <w:szCs w:val="28"/>
          <w:lang w:val="uk-UA"/>
        </w:rPr>
        <w:t xml:space="preserve"> №</w:t>
      </w:r>
      <w:r w:rsidR="007508B8">
        <w:rPr>
          <w:sz w:val="28"/>
          <w:szCs w:val="28"/>
          <w:lang w:val="uk-UA"/>
        </w:rPr>
        <w:t xml:space="preserve">  403</w:t>
      </w:r>
      <w:bookmarkStart w:id="0" w:name="_GoBack"/>
      <w:bookmarkEnd w:id="0"/>
    </w:p>
    <w:p w:rsidR="009648B2" w:rsidRDefault="009648B2" w:rsidP="009648B2">
      <w:pPr>
        <w:ind w:right="3955"/>
        <w:jc w:val="both"/>
        <w:rPr>
          <w:sz w:val="28"/>
          <w:szCs w:val="28"/>
          <w:lang w:val="uk-UA"/>
        </w:rPr>
      </w:pPr>
    </w:p>
    <w:p w:rsidR="009648B2" w:rsidRDefault="009648B2" w:rsidP="009648B2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фізичної особи - підприємця </w:t>
      </w:r>
      <w:proofErr w:type="spellStart"/>
      <w:r>
        <w:rPr>
          <w:b/>
          <w:sz w:val="28"/>
          <w:szCs w:val="28"/>
          <w:lang w:val="uk-UA"/>
        </w:rPr>
        <w:t>Халенко</w:t>
      </w:r>
      <w:proofErr w:type="spellEnd"/>
      <w:r>
        <w:rPr>
          <w:b/>
          <w:sz w:val="28"/>
          <w:szCs w:val="28"/>
          <w:lang w:val="uk-UA"/>
        </w:rPr>
        <w:t xml:space="preserve"> Р.П. від 06.06.2019 на постанову адміністративної комісії при виконавчому комітеті Сумської міської ради від 27.05.2019 № 727 </w:t>
      </w:r>
    </w:p>
    <w:p w:rsidR="009648B2" w:rsidRDefault="009648B2" w:rsidP="009648B2">
      <w:pPr>
        <w:ind w:right="3955"/>
        <w:jc w:val="both"/>
        <w:rPr>
          <w:b/>
          <w:sz w:val="28"/>
          <w:szCs w:val="28"/>
          <w:lang w:val="uk-UA"/>
        </w:rPr>
      </w:pPr>
    </w:p>
    <w:p w:rsidR="009648B2" w:rsidRDefault="009648B2" w:rsidP="009648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фізичної особи - підприємця </w:t>
      </w:r>
      <w:proofErr w:type="spellStart"/>
      <w:r>
        <w:rPr>
          <w:sz w:val="28"/>
          <w:szCs w:val="28"/>
          <w:lang w:val="uk-UA"/>
        </w:rPr>
        <w:t>Халенко</w:t>
      </w:r>
      <w:proofErr w:type="spellEnd"/>
      <w:r>
        <w:rPr>
          <w:sz w:val="28"/>
          <w:szCs w:val="28"/>
          <w:lang w:val="uk-UA"/>
        </w:rPr>
        <w:t xml:space="preserve"> Раїси Панасівни від 06.06.2019 про скасування постанови адміністративної комісії при виконавчому комітеті Сумської міської ради від 27.05.2019 № 727,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648B2" w:rsidRDefault="009648B2" w:rsidP="009648B2">
      <w:pPr>
        <w:jc w:val="both"/>
        <w:rPr>
          <w:b/>
          <w:sz w:val="28"/>
          <w:szCs w:val="28"/>
          <w:lang w:val="uk-UA"/>
        </w:rPr>
      </w:pPr>
    </w:p>
    <w:p w:rsidR="009648B2" w:rsidRDefault="009648B2" w:rsidP="009648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48B2" w:rsidRDefault="009648B2" w:rsidP="009648B2">
      <w:pPr>
        <w:rPr>
          <w:b/>
          <w:sz w:val="28"/>
          <w:szCs w:val="28"/>
          <w:lang w:val="uk-UA"/>
        </w:rPr>
      </w:pPr>
    </w:p>
    <w:p w:rsidR="009648B2" w:rsidRDefault="009648B2" w:rsidP="009648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фізичної особи - підприємця </w:t>
      </w:r>
      <w:proofErr w:type="spellStart"/>
      <w:r>
        <w:rPr>
          <w:sz w:val="28"/>
          <w:szCs w:val="28"/>
          <w:lang w:val="uk-UA"/>
        </w:rPr>
        <w:t>Халенко</w:t>
      </w:r>
      <w:proofErr w:type="spellEnd"/>
      <w:r>
        <w:rPr>
          <w:sz w:val="28"/>
          <w:szCs w:val="28"/>
          <w:lang w:val="uk-UA"/>
        </w:rPr>
        <w:t xml:space="preserve"> Раїси Панасівни від 06.06.2019 на постанову адміністративної комісії при виконавчому комітеті Сумської міської ради від 27.05.2019 № 727 залишити без задоволення.</w:t>
      </w:r>
    </w:p>
    <w:p w:rsidR="009648B2" w:rsidRDefault="009648B2" w:rsidP="009648B2">
      <w:pPr>
        <w:ind w:firstLine="708"/>
        <w:jc w:val="both"/>
        <w:rPr>
          <w:sz w:val="28"/>
          <w:szCs w:val="28"/>
          <w:lang w:val="uk-UA"/>
        </w:rPr>
      </w:pPr>
    </w:p>
    <w:p w:rsidR="009648B2" w:rsidRDefault="009648B2" w:rsidP="009648B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27.05.2019 № 727 залишити без змін.</w:t>
      </w:r>
    </w:p>
    <w:p w:rsidR="009648B2" w:rsidRDefault="009648B2" w:rsidP="009648B2">
      <w:pPr>
        <w:ind w:firstLine="720"/>
        <w:jc w:val="both"/>
        <w:rPr>
          <w:sz w:val="28"/>
          <w:szCs w:val="28"/>
          <w:lang w:val="uk-UA"/>
        </w:rPr>
      </w:pPr>
    </w:p>
    <w:p w:rsidR="009648B2" w:rsidRDefault="009648B2" w:rsidP="009648B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фізичну особу - підприємця </w:t>
      </w:r>
      <w:proofErr w:type="spellStart"/>
      <w:r>
        <w:rPr>
          <w:sz w:val="28"/>
          <w:szCs w:val="28"/>
          <w:lang w:val="uk-UA"/>
        </w:rPr>
        <w:t>Халенко</w:t>
      </w:r>
      <w:proofErr w:type="spellEnd"/>
      <w:r>
        <w:rPr>
          <w:sz w:val="28"/>
          <w:szCs w:val="28"/>
          <w:lang w:val="uk-UA"/>
        </w:rPr>
        <w:t xml:space="preserve"> Раїсу Панасівну.</w:t>
      </w:r>
    </w:p>
    <w:p w:rsidR="009648B2" w:rsidRDefault="009648B2" w:rsidP="009648B2">
      <w:pPr>
        <w:ind w:firstLine="720"/>
        <w:jc w:val="both"/>
        <w:rPr>
          <w:sz w:val="28"/>
          <w:szCs w:val="28"/>
          <w:lang w:val="uk-UA"/>
        </w:rPr>
      </w:pPr>
    </w:p>
    <w:p w:rsidR="009648B2" w:rsidRDefault="009648B2" w:rsidP="009648B2">
      <w:pPr>
        <w:ind w:firstLine="720"/>
        <w:jc w:val="both"/>
        <w:rPr>
          <w:sz w:val="28"/>
          <w:szCs w:val="28"/>
          <w:lang w:val="uk-UA"/>
        </w:rPr>
      </w:pPr>
    </w:p>
    <w:p w:rsidR="009648B2" w:rsidRDefault="009648B2" w:rsidP="00964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9648B2" w:rsidRDefault="009648B2" w:rsidP="009648B2">
      <w:pPr>
        <w:rPr>
          <w:sz w:val="28"/>
          <w:szCs w:val="28"/>
          <w:lang w:val="uk-UA"/>
        </w:rPr>
      </w:pPr>
    </w:p>
    <w:p w:rsidR="009648B2" w:rsidRDefault="009648B2" w:rsidP="009648B2">
      <w:pPr>
        <w:rPr>
          <w:sz w:val="28"/>
          <w:szCs w:val="28"/>
          <w:lang w:val="uk-UA"/>
        </w:rPr>
      </w:pPr>
    </w:p>
    <w:p w:rsidR="009648B2" w:rsidRDefault="009648B2" w:rsidP="009648B2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9648B2" w:rsidRDefault="009648B2" w:rsidP="009648B2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Волошиній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Проект рішення виконавчого комітету Сумської міської ради </w:t>
      </w:r>
      <w:r>
        <w:rPr>
          <w:b/>
          <w:sz w:val="28"/>
          <w:szCs w:val="28"/>
          <w:lang w:val="uk-UA"/>
        </w:rPr>
        <w:t>«</w:t>
      </w:r>
      <w:r w:rsidRPr="00B27DE5">
        <w:rPr>
          <w:sz w:val="28"/>
          <w:szCs w:val="28"/>
          <w:lang w:val="uk-UA"/>
        </w:rPr>
        <w:t xml:space="preserve">Про розгляд скарги фізичної особи - підприємця </w:t>
      </w:r>
      <w:proofErr w:type="spellStart"/>
      <w:r w:rsidRPr="00B27DE5">
        <w:rPr>
          <w:sz w:val="28"/>
          <w:szCs w:val="28"/>
          <w:lang w:val="uk-UA"/>
        </w:rPr>
        <w:t>Халенко</w:t>
      </w:r>
      <w:proofErr w:type="spellEnd"/>
      <w:r w:rsidRPr="00B27DE5">
        <w:rPr>
          <w:sz w:val="28"/>
          <w:szCs w:val="28"/>
          <w:lang w:val="uk-UA"/>
        </w:rPr>
        <w:t xml:space="preserve"> Р.П. від 06.06.2019 на постанову адміністративної комісії при виконавчому комітеті Сумської міської ради від 27.05.2019 № 727» </w:t>
      </w:r>
      <w:r>
        <w:rPr>
          <w:sz w:val="28"/>
          <w:szCs w:val="28"/>
          <w:lang w:val="uk-UA"/>
        </w:rPr>
        <w:t>був завізований:</w:t>
      </w:r>
    </w:p>
    <w:p w:rsidR="00B27DE5" w:rsidRDefault="00B27DE5" w:rsidP="00B27DE5">
      <w:pPr>
        <w:jc w:val="both"/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jc w:val="both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B27DE5" w:rsidRPr="007508B8" w:rsidTr="00B27DE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E5" w:rsidRDefault="00B27DE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B27DE5" w:rsidRDefault="00B27DE5">
            <w:pPr>
              <w:tabs>
                <w:tab w:val="left" w:pos="187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E5" w:rsidRDefault="00B27DE5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B27DE5" w:rsidTr="00B27DE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E5" w:rsidRDefault="00B27DE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В.о.завідувача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E5" w:rsidRDefault="00B27DE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Манжара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27DE5" w:rsidTr="00B27DE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E5" w:rsidRDefault="00B27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B27DE5" w:rsidRDefault="00B27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E5" w:rsidRDefault="00B27DE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А.І. Дмітрєвская                                                          </w:t>
            </w:r>
          </w:p>
        </w:tc>
      </w:tr>
      <w:tr w:rsidR="00B27DE5" w:rsidTr="00B27DE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E5" w:rsidRDefault="00B27DE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E5" w:rsidRDefault="00B27DE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27DE5" w:rsidTr="00B27DE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E5" w:rsidRDefault="00B27DE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E5" w:rsidRDefault="00B27DE5">
            <w:pPr>
              <w:tabs>
                <w:tab w:val="left" w:pos="1872"/>
              </w:tabs>
              <w:spacing w:line="25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B27DE5" w:rsidRDefault="00B27DE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27DE5" w:rsidTr="00B27DE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E5" w:rsidRDefault="00B27DE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E5" w:rsidRDefault="00B27DE5">
            <w:pPr>
              <w:tabs>
                <w:tab w:val="left" w:pos="1872"/>
              </w:tabs>
              <w:spacing w:line="25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С.Я. Пак </w:t>
            </w:r>
          </w:p>
        </w:tc>
      </w:tr>
    </w:tbl>
    <w:p w:rsidR="00B27DE5" w:rsidRDefault="00B27DE5" w:rsidP="00B27DE5">
      <w:pPr>
        <w:rPr>
          <w:sz w:val="28"/>
          <w:szCs w:val="28"/>
          <w:lang w:val="uk-UA"/>
        </w:rPr>
      </w:pPr>
    </w:p>
    <w:p w:rsidR="00B27DE5" w:rsidRDefault="00B27DE5" w:rsidP="00B27D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jc w:val="both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B27DE5" w:rsidRDefault="00B27DE5" w:rsidP="00B27DE5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9648B2" w:rsidRDefault="009648B2" w:rsidP="009648B2">
      <w:pPr>
        <w:outlineLvl w:val="0"/>
        <w:rPr>
          <w:sz w:val="28"/>
          <w:szCs w:val="28"/>
          <w:lang w:val="uk-UA"/>
        </w:rPr>
      </w:pPr>
    </w:p>
    <w:p w:rsidR="007D012E" w:rsidRDefault="007D012E"/>
    <w:sectPr w:rsidR="007D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A3"/>
    <w:rsid w:val="007508B8"/>
    <w:rsid w:val="007D012E"/>
    <w:rsid w:val="009648B2"/>
    <w:rsid w:val="00B27DE5"/>
    <w:rsid w:val="00E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EF1CAA"/>
  <w15:chartTrackingRefBased/>
  <w15:docId w15:val="{7126ED23-AAB0-4867-B1BD-449AC1D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2</cp:revision>
  <cp:lastPrinted>2019-07-24T05:21:00Z</cp:lastPrinted>
  <dcterms:created xsi:type="dcterms:W3CDTF">2019-07-30T11:03:00Z</dcterms:created>
  <dcterms:modified xsi:type="dcterms:W3CDTF">2019-07-30T11:03:00Z</dcterms:modified>
</cp:coreProperties>
</file>