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RPr="00120CDF" w:rsidTr="00FA0B1E">
        <w:tc>
          <w:tcPr>
            <w:tcW w:w="4820" w:type="dxa"/>
          </w:tcPr>
          <w:p w:rsidR="00611531" w:rsidRPr="00120CDF" w:rsidRDefault="00CF0454" w:rsidP="00120CDF">
            <w:pPr>
              <w:widowControl w:val="0"/>
              <w:tabs>
                <w:tab w:val="left" w:pos="8447"/>
              </w:tabs>
              <w:autoSpaceDE w:val="0"/>
              <w:autoSpaceDN w:val="0"/>
              <w:adjustRightInd w:val="0"/>
              <w:spacing w:before="56"/>
              <w:ind w:right="234"/>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proofErr w:type="spellEnd"/>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00120CDF">
              <w:rPr>
                <w:rFonts w:ascii="Times New Roman" w:hAnsi="Times New Roman" w:cs="Times New Roman"/>
                <w:color w:val="000000"/>
                <w:sz w:val="28"/>
                <w:lang w:val="uk-UA"/>
              </w:rPr>
              <w:t xml:space="preserve">12 березня 2019 року </w:t>
            </w:r>
            <w:bookmarkStart w:id="0" w:name="_GoBack"/>
            <w:bookmarkEnd w:id="0"/>
            <w:r w:rsidRPr="00CF0454">
              <w:rPr>
                <w:rFonts w:ascii="Times New Roman" w:hAnsi="Times New Roman" w:cs="Times New Roman"/>
                <w:color w:val="000000"/>
                <w:sz w:val="28"/>
              </w:rPr>
              <w:t>№</w:t>
            </w:r>
            <w:r w:rsidR="00120CDF">
              <w:rPr>
                <w:rFonts w:ascii="Times New Roman" w:hAnsi="Times New Roman" w:cs="Times New Roman"/>
                <w:color w:val="000000"/>
                <w:sz w:val="28"/>
                <w:lang w:val="uk-UA"/>
              </w:rPr>
              <w:t xml:space="preserve"> 139</w:t>
            </w:r>
          </w:p>
          <w:p w:rsidR="00CF0454" w:rsidRDefault="00CF0454" w:rsidP="00FA0B1E">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color w:val="000000"/>
                <w:sz w:val="28"/>
                <w:lang w:val="uk-UA"/>
              </w:rPr>
              <w:t xml:space="preserve"> </w:t>
            </w:r>
          </w:p>
          <w:p w:rsidR="000D58DF" w:rsidRPr="00330F64" w:rsidRDefault="00330F64" w:rsidP="00FF488C">
            <w:pPr>
              <w:jc w:val="both"/>
              <w:rPr>
                <w:rFonts w:ascii="Times New Roman" w:hAnsi="Times New Roman" w:cs="Times New Roman"/>
                <w:lang w:val="uk-UA"/>
              </w:rPr>
            </w:pPr>
            <w:r w:rsidRPr="00330F64">
              <w:rPr>
                <w:rFonts w:ascii="Times New Roman" w:eastAsia="Calibri" w:hAnsi="Times New Roman" w:cs="Times New Roman"/>
                <w:b/>
                <w:sz w:val="28"/>
                <w:lang w:val="uk-UA"/>
              </w:rPr>
              <w:t xml:space="preserve">Про затвердження акту приймання-передачі </w:t>
            </w:r>
            <w:r w:rsidR="00FF488C">
              <w:rPr>
                <w:rFonts w:ascii="Times New Roman" w:eastAsia="Calibri" w:hAnsi="Times New Roman" w:cs="Times New Roman"/>
                <w:b/>
                <w:sz w:val="28"/>
                <w:lang w:val="uk-UA"/>
              </w:rPr>
              <w:t>з приватної власності у</w:t>
            </w:r>
            <w:r w:rsidRPr="00330F64">
              <w:rPr>
                <w:rFonts w:ascii="Times New Roman" w:eastAsia="Calibri" w:hAnsi="Times New Roman" w:cs="Times New Roman"/>
                <w:b/>
                <w:sz w:val="28"/>
                <w:lang w:val="uk-UA"/>
              </w:rPr>
              <w:t xml:space="preserve"> комунальн</w:t>
            </w:r>
            <w:r w:rsidR="00906360">
              <w:rPr>
                <w:rFonts w:ascii="Times New Roman" w:eastAsia="Calibri" w:hAnsi="Times New Roman" w:cs="Times New Roman"/>
                <w:b/>
                <w:sz w:val="28"/>
                <w:lang w:val="uk-UA"/>
              </w:rPr>
              <w:t xml:space="preserve">у </w:t>
            </w:r>
            <w:r w:rsidRPr="00330F64">
              <w:rPr>
                <w:rFonts w:ascii="Times New Roman" w:eastAsia="Calibri" w:hAnsi="Times New Roman" w:cs="Times New Roman"/>
                <w:b/>
                <w:sz w:val="28"/>
                <w:lang w:val="uk-UA"/>
              </w:rPr>
              <w:t>власн</w:t>
            </w:r>
            <w:r w:rsidR="00906360">
              <w:rPr>
                <w:rFonts w:ascii="Times New Roman" w:eastAsia="Calibri" w:hAnsi="Times New Roman" w:cs="Times New Roman"/>
                <w:b/>
                <w:sz w:val="28"/>
                <w:lang w:val="uk-UA"/>
              </w:rPr>
              <w:t>і</w:t>
            </w:r>
            <w:r w:rsidRPr="00330F64">
              <w:rPr>
                <w:rFonts w:ascii="Times New Roman" w:eastAsia="Calibri" w:hAnsi="Times New Roman" w:cs="Times New Roman"/>
                <w:b/>
                <w:sz w:val="28"/>
                <w:lang w:val="uk-UA"/>
              </w:rPr>
              <w:t>ст</w:t>
            </w:r>
            <w:r w:rsidR="00906360">
              <w:rPr>
                <w:rFonts w:ascii="Times New Roman" w:eastAsia="Calibri" w:hAnsi="Times New Roman" w:cs="Times New Roman"/>
                <w:b/>
                <w:sz w:val="28"/>
                <w:lang w:val="uk-UA"/>
              </w:rPr>
              <w:t>ь</w:t>
            </w:r>
            <w:r w:rsidRPr="00330F64">
              <w:rPr>
                <w:rFonts w:ascii="Times New Roman" w:eastAsia="Calibri" w:hAnsi="Times New Roman" w:cs="Times New Roman"/>
                <w:b/>
                <w:sz w:val="28"/>
                <w:lang w:val="uk-UA"/>
              </w:rPr>
              <w:t xml:space="preserve"> територіальної громади міста Суми</w:t>
            </w:r>
            <w:r w:rsidR="00906360">
              <w:rPr>
                <w:rFonts w:ascii="Times New Roman" w:eastAsia="Calibri" w:hAnsi="Times New Roman" w:cs="Times New Roman"/>
                <w:b/>
                <w:sz w:val="28"/>
                <w:lang w:val="uk-UA"/>
              </w:rPr>
              <w:t xml:space="preserve"> </w:t>
            </w:r>
            <w:r w:rsidR="00FF488C">
              <w:rPr>
                <w:rFonts w:ascii="Times New Roman" w:eastAsia="Calibri" w:hAnsi="Times New Roman" w:cs="Times New Roman"/>
                <w:b/>
                <w:sz w:val="28"/>
                <w:lang w:val="uk-UA"/>
              </w:rPr>
              <w:t>захисної споруди ц</w:t>
            </w:r>
            <w:r w:rsidR="00C73BD4">
              <w:rPr>
                <w:rFonts w:ascii="Times New Roman" w:eastAsia="Calibri" w:hAnsi="Times New Roman" w:cs="Times New Roman"/>
                <w:b/>
                <w:sz w:val="28"/>
                <w:lang w:val="uk-UA"/>
              </w:rPr>
              <w:t>ивільної оборони сховища № 68016</w:t>
            </w:r>
            <w:r w:rsidR="00FF488C">
              <w:rPr>
                <w:rFonts w:ascii="Times New Roman" w:eastAsia="Calibri" w:hAnsi="Times New Roman" w:cs="Times New Roman"/>
                <w:b/>
                <w:sz w:val="28"/>
                <w:lang w:val="uk-UA"/>
              </w:rPr>
              <w:t>, яке обліковується на балансі                       ПАТ «</w:t>
            </w:r>
            <w:proofErr w:type="spellStart"/>
            <w:r w:rsidR="00FF488C">
              <w:rPr>
                <w:rFonts w:ascii="Times New Roman" w:eastAsia="Calibri" w:hAnsi="Times New Roman" w:cs="Times New Roman"/>
                <w:b/>
                <w:sz w:val="28"/>
                <w:lang w:val="uk-UA"/>
              </w:rPr>
              <w:t>Центроліт</w:t>
            </w:r>
            <w:proofErr w:type="spellEnd"/>
            <w:r w:rsidR="00FF488C">
              <w:rPr>
                <w:rFonts w:ascii="Times New Roman" w:eastAsia="Calibri" w:hAnsi="Times New Roman" w:cs="Times New Roman"/>
                <w:b/>
                <w:sz w:val="28"/>
                <w:lang w:val="uk-UA"/>
              </w:rPr>
              <w:t>»</w:t>
            </w:r>
          </w:p>
        </w:tc>
      </w:tr>
    </w:tbl>
    <w:p w:rsidR="00330F64" w:rsidRDefault="00FA0B1E" w:rsidP="00330F64">
      <w:pPr>
        <w:pStyle w:val="a6"/>
        <w:tabs>
          <w:tab w:val="clear" w:pos="4153"/>
          <w:tab w:val="clear" w:pos="8306"/>
        </w:tabs>
        <w:ind w:firstLine="709"/>
        <w:jc w:val="both"/>
        <w:rPr>
          <w:sz w:val="28"/>
          <w:lang w:val="uk-UA"/>
        </w:rPr>
      </w:pPr>
      <w:r>
        <w:rPr>
          <w:sz w:val="28"/>
          <w:lang w:val="uk-UA"/>
        </w:rPr>
        <w:br w:type="textWrapping" w:clear="all"/>
      </w:r>
    </w:p>
    <w:p w:rsidR="00611531" w:rsidRDefault="00611531" w:rsidP="00330F64">
      <w:pPr>
        <w:pStyle w:val="a6"/>
        <w:tabs>
          <w:tab w:val="clear" w:pos="4153"/>
          <w:tab w:val="clear" w:pos="8306"/>
        </w:tabs>
        <w:ind w:firstLine="709"/>
        <w:jc w:val="both"/>
        <w:rPr>
          <w:sz w:val="28"/>
          <w:lang w:val="uk-UA"/>
        </w:rPr>
      </w:pPr>
    </w:p>
    <w:p w:rsidR="00011476" w:rsidRPr="00011476" w:rsidRDefault="00F8160A" w:rsidP="00F8160A">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4"/>
          <w:lang w:val="uk-UA"/>
        </w:rPr>
        <w:tab/>
      </w:r>
      <w:r w:rsidR="00011476" w:rsidRPr="00011476">
        <w:rPr>
          <w:rFonts w:ascii="Times New Roman" w:hAnsi="Times New Roman" w:cs="Times New Roman"/>
          <w:sz w:val="28"/>
          <w:szCs w:val="24"/>
          <w:lang w:val="uk-UA"/>
        </w:rPr>
        <w:t>У зв’язку з підписанням акту приймання-передачі</w:t>
      </w:r>
      <w:r w:rsidR="00011476" w:rsidRPr="00011476">
        <w:rPr>
          <w:rFonts w:ascii="Times New Roman" w:hAnsi="Times New Roman" w:cs="Times New Roman"/>
          <w:sz w:val="28"/>
          <w:szCs w:val="28"/>
          <w:lang w:val="uk-UA"/>
        </w:rPr>
        <w:t xml:space="preserve"> на виконання рішення Сумської міської ради від </w:t>
      </w:r>
      <w:r w:rsidR="00011476">
        <w:rPr>
          <w:rFonts w:ascii="Times New Roman" w:hAnsi="Times New Roman" w:cs="Times New Roman"/>
          <w:sz w:val="28"/>
          <w:szCs w:val="28"/>
          <w:lang w:val="uk-UA"/>
        </w:rPr>
        <w:t>27 вересня 2017</w:t>
      </w:r>
      <w:r w:rsidR="00011476" w:rsidRPr="00011476">
        <w:rPr>
          <w:rFonts w:ascii="Times New Roman" w:hAnsi="Times New Roman" w:cs="Times New Roman"/>
          <w:sz w:val="28"/>
          <w:szCs w:val="28"/>
          <w:lang w:val="uk-UA"/>
        </w:rPr>
        <w:t xml:space="preserve"> року № </w:t>
      </w:r>
      <w:r w:rsidR="00011476">
        <w:rPr>
          <w:rFonts w:ascii="Times New Roman" w:hAnsi="Times New Roman" w:cs="Times New Roman"/>
          <w:sz w:val="28"/>
          <w:szCs w:val="28"/>
          <w:lang w:val="uk-UA"/>
        </w:rPr>
        <w:t>2547</w:t>
      </w:r>
      <w:r w:rsidR="00011476" w:rsidRPr="00011476">
        <w:rPr>
          <w:rFonts w:ascii="Times New Roman" w:hAnsi="Times New Roman" w:cs="Times New Roman"/>
          <w:sz w:val="28"/>
          <w:szCs w:val="28"/>
          <w:lang w:val="uk-UA"/>
        </w:rPr>
        <w:t xml:space="preserve">-МР «Про надання згоди на прийняття до комунальної власності територіальної громади міста Суми </w:t>
      </w:r>
      <w:r w:rsidR="00011476">
        <w:rPr>
          <w:rFonts w:ascii="Times New Roman" w:hAnsi="Times New Roman" w:cs="Times New Roman"/>
          <w:sz w:val="28"/>
          <w:szCs w:val="28"/>
          <w:lang w:val="uk-UA"/>
        </w:rPr>
        <w:t>об</w:t>
      </w:r>
      <w:r w:rsidR="00011476" w:rsidRPr="00011476">
        <w:rPr>
          <w:rFonts w:ascii="Times New Roman" w:hAnsi="Times New Roman" w:cs="Times New Roman"/>
          <w:sz w:val="28"/>
          <w:szCs w:val="28"/>
          <w:lang w:val="uk-UA"/>
        </w:rPr>
        <w:t>’</w:t>
      </w:r>
      <w:r w:rsidR="00011476">
        <w:rPr>
          <w:rFonts w:ascii="Times New Roman" w:hAnsi="Times New Roman" w:cs="Times New Roman"/>
          <w:sz w:val="28"/>
          <w:szCs w:val="28"/>
          <w:lang w:val="uk-UA"/>
        </w:rPr>
        <w:t>єктів нерухомого  майна від ПАТ «</w:t>
      </w:r>
      <w:proofErr w:type="spellStart"/>
      <w:r w:rsidR="00011476">
        <w:rPr>
          <w:rFonts w:ascii="Times New Roman" w:hAnsi="Times New Roman" w:cs="Times New Roman"/>
          <w:sz w:val="28"/>
          <w:szCs w:val="28"/>
          <w:lang w:val="uk-UA"/>
        </w:rPr>
        <w:t>Центроліт</w:t>
      </w:r>
      <w:proofErr w:type="spellEnd"/>
      <w:r w:rsidR="00011476">
        <w:rPr>
          <w:rFonts w:ascii="Times New Roman" w:hAnsi="Times New Roman" w:cs="Times New Roman"/>
          <w:sz w:val="28"/>
          <w:szCs w:val="28"/>
          <w:lang w:val="uk-UA"/>
        </w:rPr>
        <w:t>»</w:t>
      </w:r>
      <w:r w:rsidR="00011476" w:rsidRPr="00011476">
        <w:rPr>
          <w:rFonts w:ascii="Times New Roman" w:hAnsi="Times New Roman" w:cs="Times New Roman"/>
          <w:sz w:val="28"/>
          <w:szCs w:val="24"/>
          <w:lang w:val="uk-UA"/>
        </w:rPr>
        <w:t xml:space="preserve">, </w:t>
      </w:r>
      <w:r w:rsidR="00011476" w:rsidRPr="00011476">
        <w:rPr>
          <w:rFonts w:ascii="Times New Roman" w:hAnsi="Times New Roman" w:cs="Times New Roman"/>
          <w:sz w:val="28"/>
          <w:szCs w:val="28"/>
          <w:lang w:val="uk-UA"/>
        </w:rPr>
        <w:t xml:space="preserve">відповідно до </w:t>
      </w:r>
      <w:r>
        <w:rPr>
          <w:rFonts w:ascii="Times New Roman" w:hAnsi="Times New Roman" w:cs="Times New Roman"/>
          <w:sz w:val="28"/>
          <w:szCs w:val="28"/>
          <w:lang w:val="uk-UA"/>
        </w:rPr>
        <w:t>Закону України «</w:t>
      </w:r>
      <w:r w:rsidRPr="00120CDF">
        <w:rPr>
          <w:rFonts w:ascii="Times New Roman" w:hAnsi="Times New Roman" w:cs="Times New Roman"/>
          <w:bCs/>
          <w:color w:val="292B2C"/>
          <w:sz w:val="28"/>
          <w:szCs w:val="28"/>
          <w:lang w:val="uk-UA"/>
        </w:rPr>
        <w:t>Про передачу об'єктів права державної та комунальної власності</w:t>
      </w:r>
      <w:r>
        <w:rPr>
          <w:rFonts w:ascii="Times New Roman" w:hAnsi="Times New Roman" w:cs="Times New Roman"/>
          <w:bCs/>
          <w:color w:val="292B2C"/>
          <w:sz w:val="28"/>
          <w:szCs w:val="28"/>
          <w:lang w:val="uk-UA"/>
        </w:rPr>
        <w:t xml:space="preserve">», </w:t>
      </w:r>
      <w:r w:rsidR="00011476" w:rsidRPr="00011476">
        <w:rPr>
          <w:rFonts w:ascii="Times New Roman" w:hAnsi="Times New Roman" w:cs="Times New Roman"/>
          <w:sz w:val="28"/>
          <w:szCs w:val="28"/>
          <w:lang w:val="uk-UA"/>
        </w:rPr>
        <w:t xml:space="preserve">постанови Кабінету Міністрів України від 21 вересня 1998 року </w:t>
      </w:r>
      <w:r>
        <w:rPr>
          <w:rFonts w:ascii="Times New Roman" w:hAnsi="Times New Roman" w:cs="Times New Roman"/>
          <w:sz w:val="28"/>
          <w:szCs w:val="28"/>
          <w:lang w:val="uk-UA"/>
        </w:rPr>
        <w:t xml:space="preserve">               </w:t>
      </w:r>
      <w:r w:rsidR="00011476" w:rsidRPr="00011476">
        <w:rPr>
          <w:rFonts w:ascii="Times New Roman" w:hAnsi="Times New Roman" w:cs="Times New Roman"/>
          <w:sz w:val="28"/>
          <w:szCs w:val="28"/>
          <w:lang w:val="uk-UA"/>
        </w:rPr>
        <w:t>№ 1482 «Про передачу об’єктів права державної та комунальної власності», керуючись статт</w:t>
      </w:r>
      <w:r>
        <w:rPr>
          <w:rFonts w:ascii="Times New Roman" w:hAnsi="Times New Roman" w:cs="Times New Roman"/>
          <w:sz w:val="28"/>
          <w:szCs w:val="28"/>
          <w:lang w:val="uk-UA"/>
        </w:rPr>
        <w:t>ею</w:t>
      </w:r>
      <w:r w:rsidR="00011476" w:rsidRPr="0001147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40 </w:t>
      </w:r>
      <w:r w:rsidR="00011476" w:rsidRPr="00011476">
        <w:rPr>
          <w:rFonts w:ascii="Times New Roman" w:hAnsi="Times New Roman" w:cs="Times New Roman"/>
          <w:sz w:val="28"/>
          <w:szCs w:val="28"/>
          <w:lang w:val="uk-UA"/>
        </w:rPr>
        <w:t xml:space="preserve">Закону України «Про місцеве самоврядування в Україні», </w:t>
      </w:r>
      <w:r w:rsidR="00011476" w:rsidRPr="00011476">
        <w:rPr>
          <w:rFonts w:ascii="Times New Roman" w:hAnsi="Times New Roman" w:cs="Times New Roman"/>
          <w:b/>
          <w:sz w:val="28"/>
          <w:szCs w:val="28"/>
          <w:lang w:val="uk-UA"/>
        </w:rPr>
        <w:t>виконавчий комітет Сумської міської ради</w:t>
      </w:r>
    </w:p>
    <w:p w:rsidR="0024412B" w:rsidRDefault="0024412B" w:rsidP="00330F64">
      <w:pPr>
        <w:pStyle w:val="a6"/>
        <w:jc w:val="both"/>
        <w:rPr>
          <w:b/>
          <w:sz w:val="28"/>
          <w:lang w:val="uk-UA"/>
        </w:rPr>
      </w:pPr>
    </w:p>
    <w:p w:rsidR="00330F64" w:rsidRDefault="00611531" w:rsidP="00330F64">
      <w:pPr>
        <w:pStyle w:val="a6"/>
        <w:jc w:val="both"/>
        <w:rPr>
          <w:b/>
          <w:sz w:val="28"/>
          <w:lang w:val="uk-UA"/>
        </w:rPr>
      </w:pPr>
      <w:r>
        <w:rPr>
          <w:b/>
          <w:sz w:val="28"/>
          <w:lang w:val="uk-UA"/>
        </w:rPr>
        <w:tab/>
      </w:r>
      <w:r w:rsidR="00330F64">
        <w:rPr>
          <w:b/>
          <w:sz w:val="28"/>
          <w:lang w:val="uk-UA"/>
        </w:rPr>
        <w:t>ВИРІШИВ:</w:t>
      </w:r>
    </w:p>
    <w:p w:rsidR="00330F64" w:rsidRPr="00462982" w:rsidRDefault="00330F64" w:rsidP="00330F64">
      <w:pPr>
        <w:pStyle w:val="a6"/>
        <w:jc w:val="both"/>
        <w:rPr>
          <w:b/>
          <w:sz w:val="22"/>
          <w:szCs w:val="22"/>
          <w:lang w:val="uk-UA"/>
        </w:rPr>
      </w:pPr>
    </w:p>
    <w:p w:rsidR="00504D02" w:rsidRPr="00011476" w:rsidRDefault="00330F64" w:rsidP="00011476">
      <w:pPr>
        <w:pStyle w:val="a6"/>
        <w:ind w:firstLine="540"/>
        <w:jc w:val="both"/>
        <w:rPr>
          <w:sz w:val="28"/>
          <w:lang w:val="uk-UA"/>
        </w:rPr>
      </w:pPr>
      <w:r>
        <w:rPr>
          <w:sz w:val="28"/>
          <w:lang w:val="uk-UA"/>
        </w:rPr>
        <w:t xml:space="preserve">Затвердити акт приймання-передачі </w:t>
      </w:r>
      <w:r w:rsidR="00011476" w:rsidRPr="00011476">
        <w:rPr>
          <w:rFonts w:eastAsia="Calibri"/>
          <w:sz w:val="28"/>
          <w:lang w:val="uk-UA"/>
        </w:rPr>
        <w:t>з приватної власності у комунальну власність територіальної громади міста Суми захисної споруди цивільної оборони сховища № 6801</w:t>
      </w:r>
      <w:r w:rsidR="007552CA">
        <w:rPr>
          <w:rFonts w:eastAsia="Calibri"/>
          <w:sz w:val="28"/>
          <w:lang w:val="uk-UA"/>
        </w:rPr>
        <w:t>6</w:t>
      </w:r>
      <w:r w:rsidR="00011476" w:rsidRPr="00011476">
        <w:rPr>
          <w:rFonts w:eastAsia="Calibri"/>
          <w:sz w:val="28"/>
          <w:lang w:val="uk-UA"/>
        </w:rPr>
        <w:t>, яке обліковується на балансі ПАТ «</w:t>
      </w:r>
      <w:proofErr w:type="spellStart"/>
      <w:r w:rsidR="00011476" w:rsidRPr="00011476">
        <w:rPr>
          <w:rFonts w:eastAsia="Calibri"/>
          <w:sz w:val="28"/>
          <w:lang w:val="uk-UA"/>
        </w:rPr>
        <w:t>Центроліт</w:t>
      </w:r>
      <w:proofErr w:type="spellEnd"/>
      <w:r w:rsidR="00011476" w:rsidRPr="00011476">
        <w:rPr>
          <w:rFonts w:eastAsia="Calibri"/>
          <w:sz w:val="28"/>
          <w:lang w:val="uk-UA"/>
        </w:rPr>
        <w:t>»</w:t>
      </w:r>
      <w:r w:rsidR="00F8160A">
        <w:rPr>
          <w:rFonts w:eastAsia="Calibri"/>
          <w:sz w:val="28"/>
          <w:lang w:val="uk-UA"/>
        </w:rPr>
        <w:t xml:space="preserve"> згідно з додатком</w:t>
      </w:r>
      <w:r w:rsidR="00DC60EE">
        <w:rPr>
          <w:rFonts w:eastAsia="Calibri"/>
          <w:sz w:val="28"/>
          <w:lang w:val="uk-UA"/>
        </w:rPr>
        <w:t>.</w:t>
      </w:r>
    </w:p>
    <w:p w:rsidR="001A0DF3" w:rsidRDefault="001A0DF3" w:rsidP="0016794A">
      <w:pPr>
        <w:pStyle w:val="a6"/>
        <w:ind w:right="-57"/>
        <w:jc w:val="both"/>
        <w:rPr>
          <w:sz w:val="24"/>
          <w:lang w:val="uk-UA"/>
        </w:rPr>
      </w:pPr>
    </w:p>
    <w:p w:rsidR="00376432" w:rsidRPr="00673D6E" w:rsidRDefault="00376432" w:rsidP="0016794A">
      <w:pPr>
        <w:pStyle w:val="a6"/>
        <w:ind w:right="-57"/>
        <w:jc w:val="both"/>
        <w:rPr>
          <w:sz w:val="24"/>
          <w:lang w:val="uk-UA"/>
        </w:rPr>
      </w:pPr>
    </w:p>
    <w:p w:rsidR="00FB4811" w:rsidRDefault="00FB4811" w:rsidP="00FB35B1">
      <w:pPr>
        <w:pStyle w:val="a6"/>
        <w:ind w:right="-57"/>
        <w:jc w:val="both"/>
        <w:rPr>
          <w:b/>
          <w:sz w:val="28"/>
          <w:lang w:val="uk-UA"/>
        </w:rPr>
      </w:pPr>
    </w:p>
    <w:p w:rsidR="009158C0" w:rsidRDefault="00FB4811" w:rsidP="00FB35B1">
      <w:pPr>
        <w:pStyle w:val="a6"/>
        <w:ind w:right="-57"/>
        <w:jc w:val="both"/>
        <w:rPr>
          <w:b/>
          <w:sz w:val="28"/>
          <w:lang w:val="uk-UA"/>
        </w:rPr>
      </w:pPr>
      <w:r>
        <w:rPr>
          <w:b/>
          <w:sz w:val="28"/>
          <w:lang w:val="uk-UA"/>
        </w:rPr>
        <w:t>В.о. міського голови з виконавчої роботи</w:t>
      </w:r>
      <w:r w:rsidR="00FB35B1">
        <w:rPr>
          <w:b/>
          <w:sz w:val="28"/>
          <w:lang w:val="uk-UA"/>
        </w:rPr>
        <w:t xml:space="preserve"> </w:t>
      </w:r>
      <w:r w:rsidR="00472BAA">
        <w:rPr>
          <w:b/>
          <w:sz w:val="28"/>
          <w:lang w:val="uk-UA"/>
        </w:rPr>
        <w:t xml:space="preserve">         </w:t>
      </w:r>
      <w:r>
        <w:rPr>
          <w:b/>
          <w:sz w:val="28"/>
          <w:lang w:val="uk-UA"/>
        </w:rPr>
        <w:tab/>
      </w:r>
      <w:r w:rsidR="00B46A06">
        <w:rPr>
          <w:b/>
          <w:sz w:val="28"/>
          <w:lang w:val="uk-UA"/>
        </w:rPr>
        <w:t xml:space="preserve">                     </w:t>
      </w:r>
      <w:r>
        <w:rPr>
          <w:b/>
          <w:sz w:val="28"/>
          <w:lang w:val="uk-UA"/>
        </w:rPr>
        <w:t>В.В. Войтенко</w:t>
      </w:r>
      <w:r w:rsidR="00FB35B1">
        <w:rPr>
          <w:b/>
          <w:sz w:val="28"/>
          <w:lang w:val="uk-UA"/>
        </w:rPr>
        <w:tab/>
        <w:t xml:space="preserve">  </w:t>
      </w:r>
    </w:p>
    <w:p w:rsidR="009158C0" w:rsidRDefault="009158C0" w:rsidP="00FB35B1">
      <w:pPr>
        <w:pStyle w:val="a6"/>
        <w:ind w:right="-57"/>
        <w:jc w:val="both"/>
        <w:rPr>
          <w:b/>
          <w:sz w:val="28"/>
          <w:lang w:val="uk-UA"/>
        </w:rPr>
      </w:pPr>
    </w:p>
    <w:p w:rsidR="009158C0" w:rsidRDefault="009158C0" w:rsidP="009158C0">
      <w:pPr>
        <w:spacing w:after="0" w:line="240" w:lineRule="auto"/>
        <w:rPr>
          <w:rFonts w:ascii="Times New Roman" w:hAnsi="Times New Roman" w:cs="Times New Roman"/>
          <w:sz w:val="28"/>
          <w:szCs w:val="28"/>
          <w:lang w:val="uk-UA"/>
        </w:rPr>
      </w:pPr>
    </w:p>
    <w:p w:rsidR="009158C0" w:rsidRDefault="009158C0" w:rsidP="009158C0">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9158C0" w:rsidRDefault="009158C0" w:rsidP="009158C0">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FB35B1" w:rsidP="00376432">
      <w:pPr>
        <w:pStyle w:val="a6"/>
        <w:ind w:right="-57"/>
        <w:jc w:val="both"/>
        <w:rPr>
          <w:sz w:val="28"/>
          <w:lang w:val="uk-UA"/>
        </w:rPr>
      </w:pPr>
      <w:r>
        <w:rPr>
          <w:b/>
          <w:sz w:val="28"/>
          <w:lang w:val="uk-UA"/>
        </w:rPr>
        <w:t xml:space="preserve">                                               </w:t>
      </w:r>
    </w:p>
    <w:p w:rsidR="00FB4811" w:rsidRPr="00FB4811" w:rsidRDefault="00FB4811" w:rsidP="00FB4811">
      <w:pPr>
        <w:tabs>
          <w:tab w:val="center" w:pos="4153"/>
          <w:tab w:val="right" w:pos="8306"/>
        </w:tabs>
        <w:spacing w:after="0" w:line="240" w:lineRule="auto"/>
        <w:ind w:right="-1" w:firstLine="680"/>
        <w:jc w:val="both"/>
        <w:rPr>
          <w:rFonts w:ascii="Times New Roman" w:eastAsia="Times New Roman" w:hAnsi="Times New Roman" w:cs="Times New Roman"/>
          <w:sz w:val="28"/>
          <w:szCs w:val="28"/>
          <w:lang w:val="uk-UA" w:eastAsia="ru-RU"/>
        </w:rPr>
      </w:pPr>
      <w:r w:rsidRPr="00FB4811">
        <w:rPr>
          <w:rFonts w:ascii="Times New Roman" w:eastAsia="Times New Roman" w:hAnsi="Times New Roman" w:cs="Times New Roman"/>
          <w:sz w:val="28"/>
          <w:szCs w:val="28"/>
          <w:lang w:val="uk-UA" w:eastAsia="ru-RU"/>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FB4811" w:rsidRPr="00FB4811" w:rsidRDefault="00FB4811" w:rsidP="00FB4811">
      <w:pPr>
        <w:widowControl w:val="0"/>
        <w:tabs>
          <w:tab w:val="left" w:pos="8447"/>
        </w:tabs>
        <w:autoSpaceDE w:val="0"/>
        <w:autoSpaceDN w:val="0"/>
        <w:adjustRightInd w:val="0"/>
        <w:spacing w:before="56" w:after="0" w:line="240" w:lineRule="auto"/>
        <w:ind w:right="-1" w:firstLine="680"/>
        <w:jc w:val="both"/>
        <w:rPr>
          <w:rFonts w:ascii="Times New Roman" w:eastAsia="Times New Roman" w:hAnsi="Times New Roman" w:cs="Times New Roman"/>
          <w:sz w:val="28"/>
          <w:szCs w:val="20"/>
          <w:lang w:val="uk-UA" w:eastAsia="ru-RU"/>
        </w:rPr>
      </w:pPr>
      <w:r w:rsidRPr="00FB4811">
        <w:rPr>
          <w:rFonts w:ascii="Times New Roman" w:eastAsia="Times New Roman" w:hAnsi="Times New Roman" w:cs="Times New Roman"/>
          <w:sz w:val="28"/>
          <w:szCs w:val="28"/>
          <w:lang w:val="uk-UA" w:eastAsia="ru-RU"/>
        </w:rPr>
        <w:t xml:space="preserve">Проект рішення виконавчого комітету Сумської міської ради «Про </w:t>
      </w:r>
      <w:r w:rsidRPr="00FB4811">
        <w:rPr>
          <w:rFonts w:ascii="Times New Roman" w:eastAsia="Calibri" w:hAnsi="Times New Roman" w:cs="Times New Roman"/>
          <w:sz w:val="28"/>
          <w:lang w:val="uk-UA"/>
        </w:rPr>
        <w:t>затвердження акту приймання-передачі з приватної власності у комунальну власність територіальної громади міста Суми захисної споруди цивільної оборони сховища № 68016, яке обліковується на балансі ПАТ «</w:t>
      </w:r>
      <w:proofErr w:type="spellStart"/>
      <w:r w:rsidRPr="00FB4811">
        <w:rPr>
          <w:rFonts w:ascii="Times New Roman" w:eastAsia="Calibri" w:hAnsi="Times New Roman" w:cs="Times New Roman"/>
          <w:sz w:val="28"/>
          <w:lang w:val="uk-UA"/>
        </w:rPr>
        <w:t>Центроліт</w:t>
      </w:r>
      <w:proofErr w:type="spellEnd"/>
      <w:r w:rsidRPr="00FB4811">
        <w:rPr>
          <w:rFonts w:ascii="Times New Roman" w:eastAsia="Times New Roman" w:hAnsi="Times New Roman" w:cs="Times New Roman"/>
          <w:sz w:val="28"/>
          <w:szCs w:val="20"/>
          <w:lang w:val="uk-UA" w:eastAsia="ru-RU"/>
        </w:rPr>
        <w:t>» був завізований:</w:t>
      </w:r>
    </w:p>
    <w:tbl>
      <w:tblPr>
        <w:tblW w:w="9708" w:type="dxa"/>
        <w:tblLook w:val="01E0" w:firstRow="1" w:lastRow="1" w:firstColumn="1" w:lastColumn="1" w:noHBand="0" w:noVBand="0"/>
      </w:tblPr>
      <w:tblGrid>
        <w:gridCol w:w="4808"/>
        <w:gridCol w:w="2300"/>
        <w:gridCol w:w="2600"/>
      </w:tblGrid>
      <w:tr w:rsidR="005E6EE0" w:rsidRPr="008D22DD" w:rsidTr="00FB4811">
        <w:tc>
          <w:tcPr>
            <w:tcW w:w="4808" w:type="dxa"/>
          </w:tcPr>
          <w:p w:rsidR="005E6EE0" w:rsidRDefault="005E6EE0" w:rsidP="001B1B0F">
            <w:pPr>
              <w:pStyle w:val="a6"/>
              <w:jc w:val="both"/>
              <w:rPr>
                <w:sz w:val="28"/>
                <w:szCs w:val="28"/>
                <w:lang w:val="uk-UA" w:eastAsia="ru-RU"/>
              </w:rPr>
            </w:pPr>
            <w:r>
              <w:rPr>
                <w:sz w:val="28"/>
                <w:szCs w:val="28"/>
                <w:lang w:val="uk-UA" w:eastAsia="ru-RU"/>
              </w:rPr>
              <w:br w:type="page"/>
            </w:r>
          </w:p>
          <w:p w:rsidR="001B13CC" w:rsidRDefault="001B13CC" w:rsidP="001B1B0F">
            <w:pPr>
              <w:pStyle w:val="a6"/>
              <w:jc w:val="both"/>
              <w:rPr>
                <w:sz w:val="28"/>
                <w:szCs w:val="28"/>
                <w:lang w:val="uk-UA" w:eastAsia="ru-RU"/>
              </w:rPr>
            </w:pPr>
          </w:p>
          <w:p w:rsidR="005E6EE0" w:rsidRPr="00A63C43" w:rsidRDefault="005E6EE0" w:rsidP="001B1B0F">
            <w:pPr>
              <w:pStyle w:val="a6"/>
              <w:jc w:val="both"/>
              <w:rPr>
                <w:sz w:val="28"/>
                <w:lang w:eastAsia="ru-RU"/>
              </w:rPr>
            </w:pPr>
            <w:r>
              <w:rPr>
                <w:sz w:val="28"/>
                <w:lang w:val="uk-UA" w:eastAsia="ru-RU"/>
              </w:rPr>
              <w:t xml:space="preserve">Директор департаменту забезпечення ресурсних платежів </w:t>
            </w:r>
          </w:p>
        </w:tc>
        <w:tc>
          <w:tcPr>
            <w:tcW w:w="2300" w:type="dxa"/>
          </w:tcPr>
          <w:p w:rsidR="005E6EE0" w:rsidRDefault="005E6EE0" w:rsidP="001B1B0F">
            <w:pPr>
              <w:pStyle w:val="a6"/>
              <w:jc w:val="both"/>
              <w:rPr>
                <w:sz w:val="28"/>
                <w:lang w:eastAsia="ru-RU"/>
              </w:rPr>
            </w:pPr>
          </w:p>
          <w:p w:rsidR="00413BD5" w:rsidRDefault="00413BD5" w:rsidP="001B1B0F">
            <w:pPr>
              <w:pStyle w:val="a6"/>
              <w:jc w:val="both"/>
              <w:rPr>
                <w:sz w:val="28"/>
                <w:lang w:val="uk-UA" w:eastAsia="ru-RU"/>
              </w:rPr>
            </w:pPr>
          </w:p>
          <w:p w:rsidR="00906360" w:rsidRPr="00906360" w:rsidRDefault="00906360" w:rsidP="001B1B0F">
            <w:pPr>
              <w:pStyle w:val="a6"/>
              <w:jc w:val="both"/>
              <w:rPr>
                <w:sz w:val="28"/>
                <w:lang w:val="uk-UA" w:eastAsia="ru-RU"/>
              </w:rPr>
            </w:pPr>
          </w:p>
          <w:p w:rsidR="00413BD5" w:rsidRPr="00A63C43" w:rsidRDefault="00413BD5" w:rsidP="001B1B0F">
            <w:pPr>
              <w:pStyle w:val="a6"/>
              <w:jc w:val="both"/>
              <w:rPr>
                <w:sz w:val="28"/>
                <w:lang w:eastAsia="ru-RU"/>
              </w:rPr>
            </w:pPr>
          </w:p>
        </w:tc>
        <w:tc>
          <w:tcPr>
            <w:tcW w:w="2600" w:type="dxa"/>
          </w:tcPr>
          <w:p w:rsidR="005E6EE0" w:rsidRDefault="005E6EE0" w:rsidP="001B1B0F">
            <w:pPr>
              <w:pStyle w:val="a6"/>
              <w:jc w:val="both"/>
              <w:rPr>
                <w:sz w:val="28"/>
                <w:lang w:eastAsia="ru-RU"/>
              </w:rPr>
            </w:pPr>
          </w:p>
          <w:p w:rsidR="002376C4" w:rsidRDefault="002376C4" w:rsidP="001B1B0F">
            <w:pPr>
              <w:pStyle w:val="a6"/>
              <w:jc w:val="both"/>
              <w:rPr>
                <w:sz w:val="28"/>
                <w:lang w:val="uk-UA" w:eastAsia="ru-RU"/>
              </w:rPr>
            </w:pPr>
          </w:p>
          <w:p w:rsidR="00906360" w:rsidRPr="00906360" w:rsidRDefault="00906360" w:rsidP="001B1B0F">
            <w:pPr>
              <w:pStyle w:val="a6"/>
              <w:jc w:val="both"/>
              <w:rPr>
                <w:sz w:val="28"/>
                <w:lang w:val="uk-UA" w:eastAsia="ru-RU"/>
              </w:rPr>
            </w:pPr>
          </w:p>
          <w:p w:rsidR="005E6EE0" w:rsidRPr="00CF36A3" w:rsidRDefault="005E6EE0" w:rsidP="001B1B0F">
            <w:pPr>
              <w:pStyle w:val="a6"/>
              <w:jc w:val="both"/>
              <w:rPr>
                <w:sz w:val="28"/>
                <w:lang w:val="uk-UA" w:eastAsia="ru-RU"/>
              </w:rPr>
            </w:pPr>
            <w:r>
              <w:rPr>
                <w:sz w:val="28"/>
                <w:lang w:val="uk-UA" w:eastAsia="ru-RU"/>
              </w:rPr>
              <w:t>Ю.М. Клименко</w:t>
            </w:r>
          </w:p>
        </w:tc>
      </w:tr>
      <w:tr w:rsidR="005E6EE0" w:rsidRPr="008D22DD" w:rsidTr="00FB4811">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FB4811">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FB4811">
        <w:tc>
          <w:tcPr>
            <w:tcW w:w="4808" w:type="dxa"/>
          </w:tcPr>
          <w:p w:rsidR="005E6EE0" w:rsidRPr="00A63C43" w:rsidRDefault="00011476" w:rsidP="00011476">
            <w:pPr>
              <w:pStyle w:val="a6"/>
              <w:rPr>
                <w:sz w:val="28"/>
                <w:lang w:eastAsia="ru-RU"/>
              </w:rPr>
            </w:pPr>
            <w:r>
              <w:rPr>
                <w:sz w:val="28"/>
                <w:szCs w:val="28"/>
                <w:lang w:val="uk-UA" w:eastAsia="ru-RU"/>
              </w:rPr>
              <w:t>Н</w:t>
            </w:r>
            <w:r w:rsidR="00616B35">
              <w:rPr>
                <w:sz w:val="28"/>
                <w:szCs w:val="28"/>
                <w:lang w:val="uk-UA" w:eastAsia="ru-RU"/>
              </w:rPr>
              <w:t>ачальник</w:t>
            </w:r>
            <w:r w:rsidR="005E6EE0">
              <w:rPr>
                <w:sz w:val="28"/>
                <w:szCs w:val="28"/>
                <w:lang w:eastAsia="ru-RU"/>
              </w:rPr>
              <w:t xml:space="preserve"> відділу правового</w:t>
            </w:r>
            <w:r w:rsidR="00906360">
              <w:rPr>
                <w:sz w:val="28"/>
                <w:szCs w:val="28"/>
                <w:lang w:val="uk-UA" w:eastAsia="ru-RU"/>
              </w:rPr>
              <w:t xml:space="preserve"> та </w:t>
            </w:r>
            <w:r w:rsidR="005E6EE0">
              <w:rPr>
                <w:sz w:val="28"/>
                <w:szCs w:val="28"/>
                <w:lang w:eastAsia="ru-RU"/>
              </w:rPr>
              <w:t xml:space="preserve"> кадрового забезпечення </w:t>
            </w:r>
            <w:r w:rsidR="005E6EE0">
              <w:rPr>
                <w:sz w:val="28"/>
                <w:lang w:val="uk-UA" w:eastAsia="ru-RU"/>
              </w:rPr>
              <w:t>департаменту забезпечення ресурсних платежів</w:t>
            </w: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p w:rsidR="005E6EE0" w:rsidRPr="00A63C43" w:rsidRDefault="005E6EE0" w:rsidP="001B1B0F">
            <w:pPr>
              <w:pStyle w:val="a6"/>
              <w:jc w:val="both"/>
              <w:rPr>
                <w:sz w:val="28"/>
                <w:lang w:eastAsia="ru-RU"/>
              </w:rPr>
            </w:pPr>
          </w:p>
          <w:p w:rsidR="005E6EE0" w:rsidRPr="00E945B8" w:rsidRDefault="00906360" w:rsidP="00616B35">
            <w:pPr>
              <w:pStyle w:val="a6"/>
              <w:jc w:val="both"/>
              <w:rPr>
                <w:sz w:val="28"/>
                <w:lang w:val="uk-UA" w:eastAsia="ru-RU"/>
              </w:rPr>
            </w:pPr>
            <w:r>
              <w:rPr>
                <w:sz w:val="28"/>
                <w:lang w:val="uk-UA" w:eastAsia="ru-RU"/>
              </w:rPr>
              <w:t>І.В. Заїка</w:t>
            </w:r>
          </w:p>
        </w:tc>
      </w:tr>
      <w:tr w:rsidR="00413BD5" w:rsidRPr="008D22DD" w:rsidTr="00FB4811">
        <w:tc>
          <w:tcPr>
            <w:tcW w:w="4808" w:type="dxa"/>
          </w:tcPr>
          <w:p w:rsidR="00413BD5" w:rsidRPr="00A63C43" w:rsidRDefault="00413BD5" w:rsidP="001B1B0F">
            <w:pPr>
              <w:pStyle w:val="a6"/>
              <w:jc w:val="both"/>
              <w:rPr>
                <w:sz w:val="28"/>
                <w:lang w:eastAsia="ru-RU"/>
              </w:rPr>
            </w:pPr>
          </w:p>
        </w:tc>
        <w:tc>
          <w:tcPr>
            <w:tcW w:w="2300" w:type="dxa"/>
          </w:tcPr>
          <w:p w:rsidR="00413BD5" w:rsidRPr="00A63C43" w:rsidRDefault="00413BD5" w:rsidP="001B1B0F">
            <w:pPr>
              <w:pStyle w:val="a6"/>
              <w:jc w:val="both"/>
              <w:rPr>
                <w:sz w:val="28"/>
                <w:lang w:eastAsia="ru-RU"/>
              </w:rPr>
            </w:pPr>
          </w:p>
        </w:tc>
        <w:tc>
          <w:tcPr>
            <w:tcW w:w="2600" w:type="dxa"/>
          </w:tcPr>
          <w:p w:rsidR="00413BD5" w:rsidRPr="00A63C43" w:rsidRDefault="00413BD5" w:rsidP="001B1B0F">
            <w:pPr>
              <w:pStyle w:val="a6"/>
              <w:jc w:val="both"/>
              <w:rPr>
                <w:sz w:val="28"/>
                <w:lang w:eastAsia="ru-RU"/>
              </w:rPr>
            </w:pPr>
          </w:p>
        </w:tc>
      </w:tr>
      <w:tr w:rsidR="00413BD5" w:rsidRPr="008D22DD" w:rsidTr="00FB4811">
        <w:tc>
          <w:tcPr>
            <w:tcW w:w="4808" w:type="dxa"/>
          </w:tcPr>
          <w:p w:rsidR="00413BD5" w:rsidRPr="00A63C43" w:rsidRDefault="00413BD5" w:rsidP="001B1B0F">
            <w:pPr>
              <w:pStyle w:val="a6"/>
              <w:jc w:val="both"/>
              <w:rPr>
                <w:sz w:val="28"/>
                <w:lang w:eastAsia="ru-RU"/>
              </w:rPr>
            </w:pPr>
          </w:p>
        </w:tc>
        <w:tc>
          <w:tcPr>
            <w:tcW w:w="2300" w:type="dxa"/>
          </w:tcPr>
          <w:p w:rsidR="00413BD5" w:rsidRPr="00A63C43" w:rsidRDefault="00413BD5" w:rsidP="001B1B0F">
            <w:pPr>
              <w:pStyle w:val="a6"/>
              <w:jc w:val="both"/>
              <w:rPr>
                <w:sz w:val="28"/>
                <w:lang w:eastAsia="ru-RU"/>
              </w:rPr>
            </w:pPr>
          </w:p>
        </w:tc>
        <w:tc>
          <w:tcPr>
            <w:tcW w:w="2600" w:type="dxa"/>
          </w:tcPr>
          <w:p w:rsidR="00413BD5" w:rsidRPr="00A63C43" w:rsidRDefault="00413BD5" w:rsidP="001B1B0F">
            <w:pPr>
              <w:pStyle w:val="a6"/>
              <w:jc w:val="both"/>
              <w:rPr>
                <w:sz w:val="28"/>
                <w:lang w:eastAsia="ru-RU"/>
              </w:rPr>
            </w:pPr>
          </w:p>
        </w:tc>
      </w:tr>
      <w:tr w:rsidR="00413BD5" w:rsidRPr="008D22DD" w:rsidTr="00FB4811">
        <w:tc>
          <w:tcPr>
            <w:tcW w:w="4808" w:type="dxa"/>
          </w:tcPr>
          <w:p w:rsidR="00413BD5" w:rsidRPr="00D75AE0" w:rsidRDefault="00413BD5" w:rsidP="002376C4">
            <w:pPr>
              <w:pStyle w:val="a6"/>
              <w:jc w:val="both"/>
              <w:rPr>
                <w:sz w:val="28"/>
                <w:lang w:val="uk-UA" w:eastAsia="ru-RU"/>
              </w:rPr>
            </w:pPr>
            <w:r>
              <w:rPr>
                <w:sz w:val="28"/>
                <w:szCs w:val="28"/>
                <w:lang w:val="uk-UA" w:eastAsia="ru-RU"/>
              </w:rPr>
              <w:t>Перший заступник міського голови</w:t>
            </w:r>
          </w:p>
        </w:tc>
        <w:tc>
          <w:tcPr>
            <w:tcW w:w="2300" w:type="dxa"/>
          </w:tcPr>
          <w:p w:rsidR="00413BD5" w:rsidRPr="00A63C43" w:rsidRDefault="00413BD5" w:rsidP="002376C4">
            <w:pPr>
              <w:pStyle w:val="a6"/>
              <w:jc w:val="both"/>
              <w:rPr>
                <w:sz w:val="28"/>
                <w:lang w:eastAsia="ru-RU"/>
              </w:rPr>
            </w:pPr>
          </w:p>
        </w:tc>
        <w:tc>
          <w:tcPr>
            <w:tcW w:w="2600" w:type="dxa"/>
          </w:tcPr>
          <w:p w:rsidR="00413BD5" w:rsidRPr="00FC4523" w:rsidRDefault="00413BD5" w:rsidP="002376C4">
            <w:pPr>
              <w:pStyle w:val="a6"/>
              <w:jc w:val="both"/>
              <w:rPr>
                <w:sz w:val="28"/>
                <w:lang w:val="uk-UA" w:eastAsia="ru-RU"/>
              </w:rPr>
            </w:pPr>
            <w:r>
              <w:rPr>
                <w:sz w:val="28"/>
                <w:lang w:val="uk-UA" w:eastAsia="ru-RU"/>
              </w:rPr>
              <w:t>В.В. Войтенко</w:t>
            </w:r>
          </w:p>
        </w:tc>
      </w:tr>
      <w:tr w:rsidR="005E6EE0" w:rsidRPr="008D22DD" w:rsidTr="00FB4811">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FB4811">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FB4811">
        <w:tc>
          <w:tcPr>
            <w:tcW w:w="4808" w:type="dxa"/>
          </w:tcPr>
          <w:p w:rsidR="005E6EE0" w:rsidRPr="00D75AE0" w:rsidRDefault="005E6EE0" w:rsidP="001B1B0F">
            <w:pPr>
              <w:pStyle w:val="a6"/>
              <w:jc w:val="both"/>
              <w:rPr>
                <w:sz w:val="28"/>
                <w:lang w:val="uk-UA" w:eastAsia="ru-RU"/>
              </w:rPr>
            </w:pPr>
            <w:r>
              <w:rPr>
                <w:sz w:val="28"/>
                <w:lang w:val="uk-UA" w:eastAsia="ru-RU"/>
              </w:rPr>
              <w:t xml:space="preserve">Начальник правового управління </w:t>
            </w:r>
          </w:p>
        </w:tc>
        <w:tc>
          <w:tcPr>
            <w:tcW w:w="2300" w:type="dxa"/>
          </w:tcPr>
          <w:p w:rsidR="005E6EE0" w:rsidRPr="00A63C43" w:rsidRDefault="005E6EE0" w:rsidP="001B1B0F">
            <w:pPr>
              <w:pStyle w:val="a6"/>
              <w:jc w:val="both"/>
              <w:rPr>
                <w:sz w:val="28"/>
                <w:lang w:eastAsia="ru-RU"/>
              </w:rPr>
            </w:pPr>
          </w:p>
        </w:tc>
        <w:tc>
          <w:tcPr>
            <w:tcW w:w="2600" w:type="dxa"/>
          </w:tcPr>
          <w:p w:rsidR="005E6EE0" w:rsidRPr="00D75AE0" w:rsidRDefault="005E6EE0" w:rsidP="001B1B0F">
            <w:pPr>
              <w:pStyle w:val="a6"/>
              <w:jc w:val="both"/>
              <w:rPr>
                <w:sz w:val="28"/>
                <w:lang w:val="uk-UA" w:eastAsia="ru-RU"/>
              </w:rPr>
            </w:pPr>
            <w:r>
              <w:rPr>
                <w:sz w:val="28"/>
                <w:lang w:val="uk-UA" w:eastAsia="ru-RU"/>
              </w:rPr>
              <w:t xml:space="preserve">О.В. </w:t>
            </w:r>
            <w:proofErr w:type="spellStart"/>
            <w:r>
              <w:rPr>
                <w:sz w:val="28"/>
                <w:lang w:val="uk-UA" w:eastAsia="ru-RU"/>
              </w:rPr>
              <w:t>Чайченко</w:t>
            </w:r>
            <w:proofErr w:type="spellEnd"/>
          </w:p>
        </w:tc>
      </w:tr>
      <w:tr w:rsidR="002376C4" w:rsidRPr="008D22DD" w:rsidTr="00FB4811">
        <w:tc>
          <w:tcPr>
            <w:tcW w:w="4808" w:type="dxa"/>
          </w:tcPr>
          <w:p w:rsidR="002376C4" w:rsidRPr="00A63C43" w:rsidRDefault="002376C4" w:rsidP="002376C4">
            <w:pPr>
              <w:pStyle w:val="a6"/>
              <w:jc w:val="both"/>
              <w:rPr>
                <w:sz w:val="28"/>
                <w:lang w:eastAsia="ru-RU"/>
              </w:rPr>
            </w:pPr>
          </w:p>
        </w:tc>
        <w:tc>
          <w:tcPr>
            <w:tcW w:w="2300" w:type="dxa"/>
          </w:tcPr>
          <w:p w:rsidR="002376C4" w:rsidRPr="00A63C43" w:rsidRDefault="002376C4" w:rsidP="002376C4">
            <w:pPr>
              <w:pStyle w:val="a6"/>
              <w:jc w:val="both"/>
              <w:rPr>
                <w:sz w:val="28"/>
                <w:lang w:eastAsia="ru-RU"/>
              </w:rPr>
            </w:pPr>
          </w:p>
        </w:tc>
        <w:tc>
          <w:tcPr>
            <w:tcW w:w="2600" w:type="dxa"/>
          </w:tcPr>
          <w:p w:rsidR="002376C4" w:rsidRPr="00A63C43" w:rsidRDefault="002376C4" w:rsidP="002376C4">
            <w:pPr>
              <w:pStyle w:val="a6"/>
              <w:jc w:val="both"/>
              <w:rPr>
                <w:sz w:val="28"/>
                <w:lang w:eastAsia="ru-RU"/>
              </w:rPr>
            </w:pPr>
          </w:p>
        </w:tc>
      </w:tr>
      <w:tr w:rsidR="005E6EE0" w:rsidRPr="008D22DD" w:rsidTr="00FB4811">
        <w:tc>
          <w:tcPr>
            <w:tcW w:w="4808" w:type="dxa"/>
          </w:tcPr>
          <w:p w:rsidR="005E6EE0" w:rsidRPr="00A63C43" w:rsidRDefault="005E6EE0" w:rsidP="001B1B0F">
            <w:pPr>
              <w:pStyle w:val="a6"/>
              <w:tabs>
                <w:tab w:val="clear" w:pos="4153"/>
                <w:tab w:val="clear" w:pos="8306"/>
                <w:tab w:val="center" w:pos="4680"/>
                <w:tab w:val="right" w:pos="6840"/>
              </w:tabs>
              <w:jc w:val="both"/>
              <w:rPr>
                <w:sz w:val="28"/>
                <w:szCs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413BD5" w:rsidRPr="008D22DD" w:rsidTr="00FB4811">
        <w:tc>
          <w:tcPr>
            <w:tcW w:w="4808" w:type="dxa"/>
          </w:tcPr>
          <w:p w:rsidR="00413BD5" w:rsidRPr="00D75AE0" w:rsidRDefault="00413BD5" w:rsidP="002376C4">
            <w:pPr>
              <w:pStyle w:val="a6"/>
              <w:rPr>
                <w:sz w:val="28"/>
                <w:lang w:val="uk-UA" w:eastAsia="ru-RU"/>
              </w:rPr>
            </w:pPr>
            <w:r>
              <w:rPr>
                <w:sz w:val="28"/>
                <w:lang w:val="uk-UA" w:eastAsia="ru-RU"/>
              </w:rPr>
              <w:t>Начальник відділу протокольної роботи та контролю</w:t>
            </w:r>
          </w:p>
        </w:tc>
        <w:tc>
          <w:tcPr>
            <w:tcW w:w="2300" w:type="dxa"/>
          </w:tcPr>
          <w:p w:rsidR="00413BD5" w:rsidRPr="00A63C43" w:rsidRDefault="00413BD5" w:rsidP="002376C4">
            <w:pPr>
              <w:pStyle w:val="a6"/>
              <w:jc w:val="both"/>
              <w:rPr>
                <w:sz w:val="28"/>
                <w:lang w:eastAsia="ru-RU"/>
              </w:rPr>
            </w:pPr>
          </w:p>
        </w:tc>
        <w:tc>
          <w:tcPr>
            <w:tcW w:w="2600" w:type="dxa"/>
          </w:tcPr>
          <w:p w:rsidR="00413BD5" w:rsidRPr="00916885" w:rsidRDefault="00413BD5" w:rsidP="002376C4">
            <w:pPr>
              <w:pStyle w:val="a6"/>
              <w:jc w:val="both"/>
              <w:rPr>
                <w:sz w:val="28"/>
                <w:lang w:val="uk-UA" w:eastAsia="ru-RU"/>
              </w:rPr>
            </w:pPr>
          </w:p>
          <w:p w:rsidR="00413BD5" w:rsidRPr="00D75AE0" w:rsidRDefault="00413BD5" w:rsidP="003A6AF8">
            <w:pPr>
              <w:pStyle w:val="a6"/>
              <w:jc w:val="both"/>
              <w:rPr>
                <w:sz w:val="28"/>
                <w:lang w:val="uk-UA" w:eastAsia="ru-RU"/>
              </w:rPr>
            </w:pPr>
            <w:r>
              <w:rPr>
                <w:sz w:val="28"/>
                <w:lang w:val="uk-UA" w:eastAsia="ru-RU"/>
              </w:rPr>
              <w:t>Л.</w:t>
            </w:r>
            <w:r w:rsidR="003A6AF8">
              <w:rPr>
                <w:sz w:val="28"/>
                <w:lang w:val="uk-UA" w:eastAsia="ru-RU"/>
              </w:rPr>
              <w:t>В</w:t>
            </w:r>
            <w:r>
              <w:rPr>
                <w:sz w:val="28"/>
                <w:lang w:val="uk-UA" w:eastAsia="ru-RU"/>
              </w:rPr>
              <w:t xml:space="preserve">. </w:t>
            </w:r>
            <w:proofErr w:type="spellStart"/>
            <w:r>
              <w:rPr>
                <w:sz w:val="28"/>
                <w:lang w:val="uk-UA" w:eastAsia="ru-RU"/>
              </w:rPr>
              <w:t>Моша</w:t>
            </w:r>
            <w:proofErr w:type="spellEnd"/>
          </w:p>
        </w:tc>
      </w:tr>
      <w:tr w:rsidR="005E6EE0" w:rsidRPr="008D22DD" w:rsidTr="00FB4811">
        <w:tc>
          <w:tcPr>
            <w:tcW w:w="4808" w:type="dxa"/>
          </w:tcPr>
          <w:p w:rsidR="005E6EE0" w:rsidRDefault="005E6EE0" w:rsidP="001B1B0F">
            <w:pPr>
              <w:pStyle w:val="a6"/>
              <w:tabs>
                <w:tab w:val="clear" w:pos="4153"/>
                <w:tab w:val="clear" w:pos="8306"/>
                <w:tab w:val="center" w:pos="4680"/>
                <w:tab w:val="right" w:pos="6840"/>
              </w:tabs>
              <w:jc w:val="both"/>
              <w:rPr>
                <w:sz w:val="28"/>
                <w:szCs w:val="28"/>
                <w:lang w:val="uk-UA"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FB4811">
        <w:tc>
          <w:tcPr>
            <w:tcW w:w="4808" w:type="dxa"/>
          </w:tcPr>
          <w:p w:rsidR="005E6EE0" w:rsidRDefault="005E6EE0" w:rsidP="001B1B0F">
            <w:pPr>
              <w:pStyle w:val="a6"/>
              <w:tabs>
                <w:tab w:val="clear" w:pos="4153"/>
                <w:tab w:val="clear" w:pos="8306"/>
                <w:tab w:val="center" w:pos="4680"/>
                <w:tab w:val="right" w:pos="6840"/>
              </w:tabs>
              <w:jc w:val="both"/>
              <w:rPr>
                <w:sz w:val="28"/>
                <w:szCs w:val="28"/>
                <w:lang w:val="uk-UA"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FB4811">
        <w:tc>
          <w:tcPr>
            <w:tcW w:w="4808" w:type="dxa"/>
          </w:tcPr>
          <w:p w:rsidR="005E6EE0" w:rsidRPr="00E03B9D" w:rsidRDefault="00E945B8" w:rsidP="009F1C97">
            <w:pPr>
              <w:pStyle w:val="a6"/>
              <w:tabs>
                <w:tab w:val="clear" w:pos="8306"/>
                <w:tab w:val="left" w:pos="0"/>
                <w:tab w:val="right" w:pos="9072"/>
              </w:tabs>
              <w:ind w:right="46"/>
              <w:jc w:val="both"/>
              <w:rPr>
                <w:sz w:val="28"/>
                <w:szCs w:val="28"/>
                <w:lang w:val="uk-UA" w:eastAsia="ru-RU"/>
              </w:rPr>
            </w:pPr>
            <w:r>
              <w:rPr>
                <w:sz w:val="28"/>
                <w:lang w:val="uk-UA" w:eastAsia="ru-RU"/>
              </w:rPr>
              <w:t xml:space="preserve">Заступник міського голови, </w:t>
            </w:r>
            <w:r>
              <w:rPr>
                <w:sz w:val="28"/>
                <w:szCs w:val="28"/>
                <w:lang w:val="uk-UA"/>
              </w:rPr>
              <w:t>керуючий справами виконавчого комітету</w:t>
            </w:r>
          </w:p>
        </w:tc>
        <w:tc>
          <w:tcPr>
            <w:tcW w:w="2300" w:type="dxa"/>
          </w:tcPr>
          <w:p w:rsidR="005E6EE0" w:rsidRPr="00A63C43" w:rsidRDefault="005E6EE0" w:rsidP="001B1B0F">
            <w:pPr>
              <w:pStyle w:val="a6"/>
              <w:jc w:val="both"/>
              <w:rPr>
                <w:sz w:val="28"/>
                <w:lang w:eastAsia="ru-RU"/>
              </w:rPr>
            </w:pPr>
          </w:p>
        </w:tc>
        <w:tc>
          <w:tcPr>
            <w:tcW w:w="2600" w:type="dxa"/>
          </w:tcPr>
          <w:p w:rsidR="005E6EE0" w:rsidRDefault="005E6EE0" w:rsidP="001B1B0F">
            <w:pPr>
              <w:pStyle w:val="a6"/>
              <w:jc w:val="both"/>
              <w:rPr>
                <w:sz w:val="28"/>
                <w:lang w:val="uk-UA" w:eastAsia="ru-RU"/>
              </w:rPr>
            </w:pPr>
          </w:p>
          <w:p w:rsidR="00E945B8" w:rsidRDefault="00E945B8" w:rsidP="001B1B0F">
            <w:pPr>
              <w:pStyle w:val="a6"/>
              <w:jc w:val="both"/>
              <w:rPr>
                <w:sz w:val="28"/>
                <w:lang w:val="uk-UA" w:eastAsia="ru-RU"/>
              </w:rPr>
            </w:pPr>
          </w:p>
          <w:p w:rsidR="005E6EE0" w:rsidRPr="00A63C43" w:rsidRDefault="003A6496" w:rsidP="001B1B0F">
            <w:pPr>
              <w:pStyle w:val="a6"/>
              <w:jc w:val="both"/>
              <w:rPr>
                <w:sz w:val="28"/>
                <w:lang w:eastAsia="ru-RU"/>
              </w:rPr>
            </w:pPr>
            <w:r>
              <w:rPr>
                <w:sz w:val="28"/>
                <w:lang w:val="uk-UA" w:eastAsia="ru-RU"/>
              </w:rPr>
              <w:t>С.Я. Пак</w:t>
            </w:r>
          </w:p>
        </w:tc>
      </w:tr>
    </w:tbl>
    <w:p w:rsidR="00411AEF" w:rsidRDefault="00411AEF"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6E6AAA" w:rsidRDefault="006E6AAA" w:rsidP="00526D33">
      <w:pPr>
        <w:pStyle w:val="a6"/>
        <w:tabs>
          <w:tab w:val="clear" w:pos="8306"/>
          <w:tab w:val="right" w:pos="9781"/>
        </w:tabs>
        <w:ind w:right="-1"/>
        <w:jc w:val="both"/>
        <w:rPr>
          <w:sz w:val="28"/>
          <w:lang w:val="uk-UA"/>
        </w:rPr>
      </w:pPr>
    </w:p>
    <w:p w:rsidR="006E6AAA" w:rsidRDefault="006E6AAA" w:rsidP="00526D33">
      <w:pPr>
        <w:pStyle w:val="a6"/>
        <w:tabs>
          <w:tab w:val="clear" w:pos="8306"/>
          <w:tab w:val="right" w:pos="9781"/>
        </w:tabs>
        <w:ind w:right="-1"/>
        <w:jc w:val="both"/>
        <w:rPr>
          <w:sz w:val="28"/>
          <w:lang w:val="uk-UA"/>
        </w:rPr>
      </w:pPr>
    </w:p>
    <w:p w:rsidR="00CE37C6" w:rsidRDefault="00CE37C6" w:rsidP="00526D33">
      <w:pPr>
        <w:pStyle w:val="a6"/>
        <w:tabs>
          <w:tab w:val="clear" w:pos="8306"/>
          <w:tab w:val="right" w:pos="9781"/>
        </w:tabs>
        <w:ind w:right="-1"/>
        <w:jc w:val="both"/>
        <w:rPr>
          <w:sz w:val="28"/>
          <w:lang w:val="uk-UA"/>
        </w:rPr>
      </w:pPr>
    </w:p>
    <w:p w:rsidR="00CE37C6" w:rsidRDefault="00CE37C6"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5E512A" w:rsidRDefault="005E512A" w:rsidP="00526D33">
      <w:pPr>
        <w:pStyle w:val="a6"/>
        <w:tabs>
          <w:tab w:val="clear" w:pos="8306"/>
          <w:tab w:val="right" w:pos="9781"/>
        </w:tabs>
        <w:ind w:right="-1"/>
        <w:jc w:val="both"/>
        <w:rPr>
          <w:sz w:val="28"/>
          <w:lang w:val="uk-UA"/>
        </w:rPr>
      </w:pPr>
    </w:p>
    <w:tbl>
      <w:tblPr>
        <w:tblW w:w="9708" w:type="dxa"/>
        <w:tblLook w:val="01E0" w:firstRow="1" w:lastRow="1" w:firstColumn="1" w:lastColumn="1" w:noHBand="0" w:noVBand="0"/>
      </w:tblPr>
      <w:tblGrid>
        <w:gridCol w:w="4808"/>
        <w:gridCol w:w="2300"/>
        <w:gridCol w:w="2600"/>
      </w:tblGrid>
      <w:tr w:rsidR="00B46A06" w:rsidRPr="00B46A06" w:rsidTr="00F8160A">
        <w:tc>
          <w:tcPr>
            <w:tcW w:w="4808" w:type="dxa"/>
          </w:tcPr>
          <w:p w:rsidR="00B46A06" w:rsidRPr="00B46A06" w:rsidRDefault="00B46A06" w:rsidP="00B46A06">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B46A06">
              <w:rPr>
                <w:rFonts w:ascii="Times New Roman" w:eastAsia="Times New Roman" w:hAnsi="Times New Roman" w:cs="Times New Roman"/>
                <w:b/>
                <w:sz w:val="28"/>
                <w:szCs w:val="28"/>
                <w:lang w:val="uk-UA" w:eastAsia="ru-RU"/>
              </w:rPr>
              <w:br w:type="page"/>
            </w:r>
          </w:p>
          <w:p w:rsidR="00B46A06" w:rsidRPr="00B46A06" w:rsidRDefault="00B46A06" w:rsidP="00B46A06">
            <w:pPr>
              <w:tabs>
                <w:tab w:val="center" w:pos="4153"/>
                <w:tab w:val="right" w:pos="8306"/>
              </w:tabs>
              <w:spacing w:after="0" w:line="240" w:lineRule="auto"/>
              <w:rPr>
                <w:rFonts w:ascii="Times New Roman" w:eastAsia="Times New Roman" w:hAnsi="Times New Roman" w:cs="Times New Roman"/>
                <w:b/>
                <w:sz w:val="28"/>
                <w:szCs w:val="20"/>
                <w:lang w:val="uk-UA" w:eastAsia="ru-RU"/>
              </w:rPr>
            </w:pPr>
            <w:r w:rsidRPr="00B46A06">
              <w:rPr>
                <w:rFonts w:ascii="Times New Roman" w:eastAsia="Times New Roman" w:hAnsi="Times New Roman" w:cs="Times New Roman"/>
                <w:b/>
                <w:sz w:val="28"/>
                <w:szCs w:val="20"/>
                <w:lang w:val="uk-UA" w:eastAsia="ru-RU"/>
              </w:rPr>
              <w:t xml:space="preserve">Директор департаменту забезпечення ресурсних платежів </w:t>
            </w:r>
          </w:p>
        </w:tc>
        <w:tc>
          <w:tcPr>
            <w:tcW w:w="2300" w:type="dxa"/>
          </w:tcPr>
          <w:p w:rsidR="00B46A06" w:rsidRPr="00B46A06" w:rsidRDefault="00B46A06" w:rsidP="00B46A06">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p>
          <w:p w:rsidR="00B46A06" w:rsidRPr="00B46A06" w:rsidRDefault="00B46A06" w:rsidP="00B46A06">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p>
          <w:p w:rsidR="00B46A06" w:rsidRPr="00B46A06" w:rsidRDefault="00B46A06" w:rsidP="00B46A06">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p>
        </w:tc>
        <w:tc>
          <w:tcPr>
            <w:tcW w:w="2600" w:type="dxa"/>
          </w:tcPr>
          <w:p w:rsidR="00B46A06" w:rsidRPr="00B46A06" w:rsidRDefault="00B46A06" w:rsidP="00B46A06">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p>
          <w:p w:rsidR="00B46A06" w:rsidRPr="00B46A06" w:rsidRDefault="00B46A06" w:rsidP="00B46A06">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p>
          <w:p w:rsidR="00B46A06" w:rsidRPr="00B46A06" w:rsidRDefault="00B46A06" w:rsidP="00B46A06">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r w:rsidRPr="00B46A06">
              <w:rPr>
                <w:rFonts w:ascii="Times New Roman" w:eastAsia="Times New Roman" w:hAnsi="Times New Roman" w:cs="Times New Roman"/>
                <w:b/>
                <w:sz w:val="28"/>
                <w:szCs w:val="20"/>
                <w:lang w:val="uk-UA" w:eastAsia="ru-RU"/>
              </w:rPr>
              <w:t>Ю.М. Клименко</w:t>
            </w:r>
          </w:p>
        </w:tc>
      </w:tr>
    </w:tbl>
    <w:p w:rsidR="00185542" w:rsidRDefault="00185542" w:rsidP="00055511">
      <w:pPr>
        <w:pStyle w:val="a6"/>
        <w:tabs>
          <w:tab w:val="clear" w:pos="8306"/>
          <w:tab w:val="right" w:pos="9781"/>
        </w:tabs>
        <w:ind w:right="-1"/>
        <w:jc w:val="right"/>
        <w:rPr>
          <w:sz w:val="28"/>
          <w:lang w:val="uk-UA"/>
        </w:rPr>
      </w:pPr>
    </w:p>
    <w:sectPr w:rsidR="00185542" w:rsidSect="00075E96">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432" w:rsidRDefault="00376432" w:rsidP="007265CA">
      <w:pPr>
        <w:spacing w:after="0" w:line="240" w:lineRule="auto"/>
      </w:pPr>
      <w:r>
        <w:separator/>
      </w:r>
    </w:p>
  </w:endnote>
  <w:endnote w:type="continuationSeparator" w:id="0">
    <w:p w:rsidR="00376432" w:rsidRDefault="00376432"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32" w:rsidRDefault="0037643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32" w:rsidRDefault="0037643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32" w:rsidRDefault="003764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432" w:rsidRDefault="00376432" w:rsidP="007265CA">
      <w:pPr>
        <w:spacing w:after="0" w:line="240" w:lineRule="auto"/>
      </w:pPr>
      <w:r>
        <w:separator/>
      </w:r>
    </w:p>
  </w:footnote>
  <w:footnote w:type="continuationSeparator" w:id="0">
    <w:p w:rsidR="00376432" w:rsidRDefault="00376432" w:rsidP="00726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32" w:rsidRDefault="0037643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32" w:rsidRDefault="00376432" w:rsidP="00B659B5">
    <w:pPr>
      <w:pStyle w:val="a6"/>
      <w:ind w:left="720"/>
    </w:pPr>
    <w:r>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32" w:rsidRDefault="003764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B0020"/>
    <w:multiLevelType w:val="hybridMultilevel"/>
    <w:tmpl w:val="D3866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1954"/>
    <w:rsid w:val="00011476"/>
    <w:rsid w:val="00011B7C"/>
    <w:rsid w:val="00034E32"/>
    <w:rsid w:val="00042FC9"/>
    <w:rsid w:val="00046844"/>
    <w:rsid w:val="00054ECD"/>
    <w:rsid w:val="00054F04"/>
    <w:rsid w:val="00055511"/>
    <w:rsid w:val="0005785C"/>
    <w:rsid w:val="00062C5C"/>
    <w:rsid w:val="00075B3E"/>
    <w:rsid w:val="00075E96"/>
    <w:rsid w:val="00076070"/>
    <w:rsid w:val="000A531C"/>
    <w:rsid w:val="000D1271"/>
    <w:rsid w:val="000D58DF"/>
    <w:rsid w:val="000E33A9"/>
    <w:rsid w:val="000F576E"/>
    <w:rsid w:val="000F705D"/>
    <w:rsid w:val="00115A3E"/>
    <w:rsid w:val="00120CDF"/>
    <w:rsid w:val="00126681"/>
    <w:rsid w:val="001422C4"/>
    <w:rsid w:val="00142988"/>
    <w:rsid w:val="001433AC"/>
    <w:rsid w:val="0014715B"/>
    <w:rsid w:val="00155167"/>
    <w:rsid w:val="00157749"/>
    <w:rsid w:val="00157BDD"/>
    <w:rsid w:val="0016794A"/>
    <w:rsid w:val="00167E83"/>
    <w:rsid w:val="00174331"/>
    <w:rsid w:val="00177C7F"/>
    <w:rsid w:val="00185542"/>
    <w:rsid w:val="0019171C"/>
    <w:rsid w:val="00191991"/>
    <w:rsid w:val="00196672"/>
    <w:rsid w:val="00196FE3"/>
    <w:rsid w:val="001A0DF3"/>
    <w:rsid w:val="001A1141"/>
    <w:rsid w:val="001B1227"/>
    <w:rsid w:val="001B13CC"/>
    <w:rsid w:val="001B1B0F"/>
    <w:rsid w:val="001B48A3"/>
    <w:rsid w:val="001C6F11"/>
    <w:rsid w:val="001E742C"/>
    <w:rsid w:val="002004CB"/>
    <w:rsid w:val="00225ABB"/>
    <w:rsid w:val="002376C4"/>
    <w:rsid w:val="00243517"/>
    <w:rsid w:val="0024412B"/>
    <w:rsid w:val="0025163B"/>
    <w:rsid w:val="00255074"/>
    <w:rsid w:val="00256407"/>
    <w:rsid w:val="00262AE3"/>
    <w:rsid w:val="002630B0"/>
    <w:rsid w:val="00271F83"/>
    <w:rsid w:val="002827E8"/>
    <w:rsid w:val="002C2213"/>
    <w:rsid w:val="002C7D30"/>
    <w:rsid w:val="002E0FF9"/>
    <w:rsid w:val="002F3F66"/>
    <w:rsid w:val="002F6427"/>
    <w:rsid w:val="00322664"/>
    <w:rsid w:val="00330F64"/>
    <w:rsid w:val="0034693B"/>
    <w:rsid w:val="003477DE"/>
    <w:rsid w:val="00364D1A"/>
    <w:rsid w:val="00376432"/>
    <w:rsid w:val="003952DB"/>
    <w:rsid w:val="003A5D2A"/>
    <w:rsid w:val="003A6496"/>
    <w:rsid w:val="003A6AF8"/>
    <w:rsid w:val="003F0421"/>
    <w:rsid w:val="00403862"/>
    <w:rsid w:val="00405B1A"/>
    <w:rsid w:val="004104AB"/>
    <w:rsid w:val="00411AEF"/>
    <w:rsid w:val="00412CFE"/>
    <w:rsid w:val="00413BD5"/>
    <w:rsid w:val="00417F00"/>
    <w:rsid w:val="0042350D"/>
    <w:rsid w:val="00430B0A"/>
    <w:rsid w:val="0045377C"/>
    <w:rsid w:val="00460D90"/>
    <w:rsid w:val="00472BAA"/>
    <w:rsid w:val="004776B2"/>
    <w:rsid w:val="00483A01"/>
    <w:rsid w:val="00490BB3"/>
    <w:rsid w:val="00492157"/>
    <w:rsid w:val="004942FA"/>
    <w:rsid w:val="00495B44"/>
    <w:rsid w:val="004A784C"/>
    <w:rsid w:val="004C29BB"/>
    <w:rsid w:val="004E173C"/>
    <w:rsid w:val="004F1DA2"/>
    <w:rsid w:val="00500213"/>
    <w:rsid w:val="00503D86"/>
    <w:rsid w:val="00504D02"/>
    <w:rsid w:val="00513B7F"/>
    <w:rsid w:val="00526D33"/>
    <w:rsid w:val="00531220"/>
    <w:rsid w:val="00537945"/>
    <w:rsid w:val="00543515"/>
    <w:rsid w:val="00553199"/>
    <w:rsid w:val="0055483C"/>
    <w:rsid w:val="00554A9F"/>
    <w:rsid w:val="00563447"/>
    <w:rsid w:val="00596A85"/>
    <w:rsid w:val="00596B4D"/>
    <w:rsid w:val="005B663D"/>
    <w:rsid w:val="005B702C"/>
    <w:rsid w:val="005C136F"/>
    <w:rsid w:val="005E07D2"/>
    <w:rsid w:val="005E512A"/>
    <w:rsid w:val="005E6EE0"/>
    <w:rsid w:val="005F54F0"/>
    <w:rsid w:val="005F7D1F"/>
    <w:rsid w:val="00605462"/>
    <w:rsid w:val="00611531"/>
    <w:rsid w:val="00614EDA"/>
    <w:rsid w:val="00616189"/>
    <w:rsid w:val="00616B35"/>
    <w:rsid w:val="00624A74"/>
    <w:rsid w:val="00635A03"/>
    <w:rsid w:val="006403EF"/>
    <w:rsid w:val="00645C72"/>
    <w:rsid w:val="00686088"/>
    <w:rsid w:val="00686648"/>
    <w:rsid w:val="00693DE4"/>
    <w:rsid w:val="00694224"/>
    <w:rsid w:val="006964C9"/>
    <w:rsid w:val="006C2E24"/>
    <w:rsid w:val="006D3758"/>
    <w:rsid w:val="006D3DF4"/>
    <w:rsid w:val="006D6502"/>
    <w:rsid w:val="006E3ADF"/>
    <w:rsid w:val="006E6AAA"/>
    <w:rsid w:val="0071412D"/>
    <w:rsid w:val="007265CA"/>
    <w:rsid w:val="007552CA"/>
    <w:rsid w:val="00772B66"/>
    <w:rsid w:val="00773DA1"/>
    <w:rsid w:val="007A4A59"/>
    <w:rsid w:val="007F6058"/>
    <w:rsid w:val="008004E0"/>
    <w:rsid w:val="00810A33"/>
    <w:rsid w:val="008168D8"/>
    <w:rsid w:val="00863444"/>
    <w:rsid w:val="00885049"/>
    <w:rsid w:val="008B7EE7"/>
    <w:rsid w:val="008D51AB"/>
    <w:rsid w:val="008D7E79"/>
    <w:rsid w:val="0090106E"/>
    <w:rsid w:val="00906360"/>
    <w:rsid w:val="00911226"/>
    <w:rsid w:val="00911D97"/>
    <w:rsid w:val="009158C0"/>
    <w:rsid w:val="009167F6"/>
    <w:rsid w:val="00936B78"/>
    <w:rsid w:val="00960E41"/>
    <w:rsid w:val="00997446"/>
    <w:rsid w:val="009A248D"/>
    <w:rsid w:val="009B0667"/>
    <w:rsid w:val="009B5994"/>
    <w:rsid w:val="009B64CF"/>
    <w:rsid w:val="009B748E"/>
    <w:rsid w:val="009E0FC0"/>
    <w:rsid w:val="009E408F"/>
    <w:rsid w:val="009F1C97"/>
    <w:rsid w:val="009F2E54"/>
    <w:rsid w:val="00A127EC"/>
    <w:rsid w:val="00A3194B"/>
    <w:rsid w:val="00A34652"/>
    <w:rsid w:val="00A438FF"/>
    <w:rsid w:val="00A46EC0"/>
    <w:rsid w:val="00A50D04"/>
    <w:rsid w:val="00A51806"/>
    <w:rsid w:val="00A6061A"/>
    <w:rsid w:val="00A62441"/>
    <w:rsid w:val="00A71B47"/>
    <w:rsid w:val="00A77740"/>
    <w:rsid w:val="00A8475F"/>
    <w:rsid w:val="00A86417"/>
    <w:rsid w:val="00A879E2"/>
    <w:rsid w:val="00AA1954"/>
    <w:rsid w:val="00AB0EFE"/>
    <w:rsid w:val="00AB753E"/>
    <w:rsid w:val="00AD1D65"/>
    <w:rsid w:val="00AE2F0D"/>
    <w:rsid w:val="00B10098"/>
    <w:rsid w:val="00B14AE5"/>
    <w:rsid w:val="00B35595"/>
    <w:rsid w:val="00B43CB9"/>
    <w:rsid w:val="00B46337"/>
    <w:rsid w:val="00B46A06"/>
    <w:rsid w:val="00B53A0C"/>
    <w:rsid w:val="00B659B5"/>
    <w:rsid w:val="00B77AEB"/>
    <w:rsid w:val="00BA1C0A"/>
    <w:rsid w:val="00BD0FC0"/>
    <w:rsid w:val="00BF4346"/>
    <w:rsid w:val="00C03F8A"/>
    <w:rsid w:val="00C04113"/>
    <w:rsid w:val="00C171E5"/>
    <w:rsid w:val="00C2167F"/>
    <w:rsid w:val="00C53F8C"/>
    <w:rsid w:val="00C73BD4"/>
    <w:rsid w:val="00C749E5"/>
    <w:rsid w:val="00C94348"/>
    <w:rsid w:val="00CA0C5F"/>
    <w:rsid w:val="00CA1E67"/>
    <w:rsid w:val="00CA46D6"/>
    <w:rsid w:val="00CC03BC"/>
    <w:rsid w:val="00CD4E7B"/>
    <w:rsid w:val="00CD5C7D"/>
    <w:rsid w:val="00CD6F7F"/>
    <w:rsid w:val="00CE0F36"/>
    <w:rsid w:val="00CE3252"/>
    <w:rsid w:val="00CE37C6"/>
    <w:rsid w:val="00CE4DD9"/>
    <w:rsid w:val="00CF0454"/>
    <w:rsid w:val="00CF634F"/>
    <w:rsid w:val="00D03A43"/>
    <w:rsid w:val="00D11313"/>
    <w:rsid w:val="00D2330D"/>
    <w:rsid w:val="00D244E2"/>
    <w:rsid w:val="00D438B5"/>
    <w:rsid w:val="00D4611D"/>
    <w:rsid w:val="00D909E8"/>
    <w:rsid w:val="00D919B2"/>
    <w:rsid w:val="00DA4C34"/>
    <w:rsid w:val="00DC60EE"/>
    <w:rsid w:val="00DD2ECB"/>
    <w:rsid w:val="00DE12DE"/>
    <w:rsid w:val="00DE19F7"/>
    <w:rsid w:val="00DE694D"/>
    <w:rsid w:val="00E465C4"/>
    <w:rsid w:val="00E47DCD"/>
    <w:rsid w:val="00E5082D"/>
    <w:rsid w:val="00E533A8"/>
    <w:rsid w:val="00E567FB"/>
    <w:rsid w:val="00E64421"/>
    <w:rsid w:val="00E67ACF"/>
    <w:rsid w:val="00E82D2F"/>
    <w:rsid w:val="00E945B8"/>
    <w:rsid w:val="00E97D30"/>
    <w:rsid w:val="00EA1DCD"/>
    <w:rsid w:val="00EB2498"/>
    <w:rsid w:val="00EB3AAC"/>
    <w:rsid w:val="00EB74ED"/>
    <w:rsid w:val="00EC5039"/>
    <w:rsid w:val="00F06895"/>
    <w:rsid w:val="00F11B24"/>
    <w:rsid w:val="00F36334"/>
    <w:rsid w:val="00F433E2"/>
    <w:rsid w:val="00F43A1A"/>
    <w:rsid w:val="00F43EBA"/>
    <w:rsid w:val="00F44D2D"/>
    <w:rsid w:val="00F54206"/>
    <w:rsid w:val="00F70D92"/>
    <w:rsid w:val="00F7113B"/>
    <w:rsid w:val="00F8160A"/>
    <w:rsid w:val="00FA0B1E"/>
    <w:rsid w:val="00FB0619"/>
    <w:rsid w:val="00FB35B1"/>
    <w:rsid w:val="00FB4811"/>
    <w:rsid w:val="00FD4330"/>
    <w:rsid w:val="00FF32A9"/>
    <w:rsid w:val="00FF4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BB"/>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paragraph" w:styleId="HTML">
    <w:name w:val="HTML Preformatted"/>
    <w:basedOn w:val="a"/>
    <w:link w:val="HTML0"/>
    <w:uiPriority w:val="99"/>
    <w:unhideWhenUsed/>
    <w:rsid w:val="00F8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8160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89F0C-FFB3-41B0-8A6A-22D87C10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366</Words>
  <Characters>2089</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Сумська міська рада</vt:lpstr>
    </vt:vector>
  </TitlesOfParts>
  <Company>SPecialiST RePack</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2019-03-14T12:47:00Z</cp:lastPrinted>
  <dcterms:created xsi:type="dcterms:W3CDTF">2018-12-10T08:02:00Z</dcterms:created>
  <dcterms:modified xsi:type="dcterms:W3CDTF">2019-03-19T11:24:00Z</dcterms:modified>
</cp:coreProperties>
</file>