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CE5550" w:rsidRPr="00BC4AC6" w:rsidTr="00194571">
        <w:trPr>
          <w:jc w:val="center"/>
        </w:trPr>
        <w:tc>
          <w:tcPr>
            <w:tcW w:w="4253" w:type="dxa"/>
          </w:tcPr>
          <w:p w:rsidR="00CE5550" w:rsidRPr="00BC4AC6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BC4AC6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BC4AC6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E5550" w:rsidRPr="00BC4AC6" w:rsidRDefault="00CE5550" w:rsidP="007D21F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BC4AC6" w:rsidRDefault="00CE5550" w:rsidP="00CE5550">
      <w:pPr>
        <w:jc w:val="center"/>
        <w:rPr>
          <w:sz w:val="36"/>
          <w:szCs w:val="36"/>
          <w:lang w:val="uk-UA"/>
        </w:rPr>
      </w:pPr>
      <w:r w:rsidRPr="00BC4AC6">
        <w:rPr>
          <w:sz w:val="36"/>
          <w:szCs w:val="36"/>
          <w:lang w:val="uk-UA"/>
        </w:rPr>
        <w:t>Сумська міська рада</w:t>
      </w:r>
    </w:p>
    <w:p w:rsidR="00CE5550" w:rsidRPr="00BC4AC6" w:rsidRDefault="00CE5550" w:rsidP="00CE5550">
      <w:pPr>
        <w:jc w:val="center"/>
        <w:rPr>
          <w:sz w:val="36"/>
          <w:szCs w:val="36"/>
          <w:lang w:val="uk-UA"/>
        </w:rPr>
      </w:pPr>
      <w:r w:rsidRPr="00BC4AC6">
        <w:rPr>
          <w:sz w:val="36"/>
          <w:szCs w:val="36"/>
          <w:lang w:val="uk-UA"/>
        </w:rPr>
        <w:t>Виконавчий комітет</w:t>
      </w:r>
    </w:p>
    <w:p w:rsidR="00CE5550" w:rsidRPr="00BC4AC6" w:rsidRDefault="00CE5550" w:rsidP="00CE5550">
      <w:pPr>
        <w:pStyle w:val="1"/>
      </w:pPr>
      <w:r w:rsidRPr="00BC4AC6">
        <w:t>РІШЕННЯ</w:t>
      </w:r>
    </w:p>
    <w:p w:rsidR="00CE5550" w:rsidRPr="00BC4AC6" w:rsidRDefault="00CE5550" w:rsidP="00CE5550">
      <w:pPr>
        <w:rPr>
          <w:sz w:val="28"/>
          <w:szCs w:val="28"/>
          <w:lang w:val="uk-UA"/>
        </w:rPr>
      </w:pPr>
    </w:p>
    <w:tbl>
      <w:tblPr>
        <w:tblW w:w="5529" w:type="dxa"/>
        <w:tblLook w:val="01E0" w:firstRow="1" w:lastRow="1" w:firstColumn="1" w:lastColumn="1" w:noHBand="0" w:noVBand="0"/>
      </w:tblPr>
      <w:tblGrid>
        <w:gridCol w:w="5529"/>
      </w:tblGrid>
      <w:tr w:rsidR="00CE5550" w:rsidRPr="006D20E0" w:rsidTr="00BE2A68">
        <w:trPr>
          <w:trHeight w:val="312"/>
        </w:trPr>
        <w:tc>
          <w:tcPr>
            <w:tcW w:w="5529" w:type="dxa"/>
          </w:tcPr>
          <w:p w:rsidR="00CE5550" w:rsidRPr="00BC4AC6" w:rsidRDefault="00EB22B3" w:rsidP="007873A7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 xml:space="preserve">від  </w:t>
            </w:r>
            <w:r w:rsidR="006D20E0">
              <w:rPr>
                <w:sz w:val="28"/>
                <w:szCs w:val="28"/>
                <w:lang w:val="uk-UA"/>
              </w:rPr>
              <w:t>11.12.2018</w:t>
            </w:r>
            <w:r w:rsidR="007873A7" w:rsidRPr="00BC4AC6">
              <w:rPr>
                <w:sz w:val="28"/>
                <w:szCs w:val="28"/>
                <w:lang w:val="uk-UA"/>
              </w:rPr>
              <w:t xml:space="preserve">   </w:t>
            </w:r>
            <w:r w:rsidRPr="00BC4AC6">
              <w:rPr>
                <w:sz w:val="28"/>
                <w:szCs w:val="28"/>
                <w:lang w:val="uk-UA"/>
              </w:rPr>
              <w:t>№</w:t>
            </w:r>
            <w:r w:rsidR="006D20E0">
              <w:rPr>
                <w:sz w:val="28"/>
                <w:szCs w:val="28"/>
                <w:lang w:val="uk-UA"/>
              </w:rPr>
              <w:t xml:space="preserve"> 720</w:t>
            </w:r>
            <w:r w:rsidRPr="00BC4AC6">
              <w:rPr>
                <w:sz w:val="28"/>
                <w:szCs w:val="28"/>
                <w:lang w:val="uk-UA"/>
              </w:rPr>
              <w:t xml:space="preserve">     </w:t>
            </w:r>
            <w:r w:rsidR="0056505A" w:rsidRPr="00BC4AC6">
              <w:rPr>
                <w:sz w:val="28"/>
                <w:szCs w:val="28"/>
                <w:lang w:val="uk-UA"/>
              </w:rPr>
              <w:t xml:space="preserve">  </w:t>
            </w:r>
            <w:r w:rsidR="00CE5550" w:rsidRPr="00BC4AC6">
              <w:rPr>
                <w:sz w:val="28"/>
                <w:szCs w:val="28"/>
                <w:lang w:val="uk-UA"/>
              </w:rPr>
              <w:t xml:space="preserve">   </w:t>
            </w:r>
          </w:p>
          <w:p w:rsidR="005444BE" w:rsidRPr="00BC4AC6" w:rsidRDefault="005444BE" w:rsidP="007873A7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CE5550" w:rsidRPr="006D20E0" w:rsidTr="00BE2A68">
        <w:trPr>
          <w:trHeight w:val="327"/>
        </w:trPr>
        <w:tc>
          <w:tcPr>
            <w:tcW w:w="5529" w:type="dxa"/>
          </w:tcPr>
          <w:p w:rsidR="00CE5550" w:rsidRPr="00BC4AC6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BC4AC6" w:rsidTr="00BE2A68">
        <w:trPr>
          <w:trHeight w:val="744"/>
        </w:trPr>
        <w:tc>
          <w:tcPr>
            <w:tcW w:w="5529" w:type="dxa"/>
          </w:tcPr>
          <w:p w:rsidR="00E72D36" w:rsidRPr="00BC4AC6" w:rsidRDefault="00C85512" w:rsidP="009C2C7C">
            <w:pPr>
              <w:rPr>
                <w:b/>
                <w:i/>
                <w:sz w:val="28"/>
                <w:szCs w:val="28"/>
                <w:lang w:val="uk-UA"/>
              </w:rPr>
            </w:pPr>
            <w:r w:rsidRPr="00BC4AC6">
              <w:rPr>
                <w:b/>
                <w:sz w:val="28"/>
                <w:szCs w:val="28"/>
                <w:lang w:val="uk-UA"/>
              </w:rPr>
              <w:t xml:space="preserve">Про внесення </w:t>
            </w:r>
            <w:r w:rsidR="005444BE" w:rsidRPr="00BC4AC6">
              <w:rPr>
                <w:b/>
                <w:sz w:val="28"/>
                <w:szCs w:val="28"/>
                <w:lang w:val="uk-UA"/>
              </w:rPr>
              <w:t>змін до рішення виконавчого комітету Сумської міської ради від 20.03.2018 № 168 «Про проведення міського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яких надається фінансова підтримка з міського бюджету на 2019 рік</w:t>
            </w:r>
            <w:r w:rsidRPr="00BC4AC6">
              <w:rPr>
                <w:b/>
                <w:sz w:val="28"/>
                <w:szCs w:val="28"/>
                <w:lang w:val="uk-UA"/>
              </w:rPr>
              <w:t>»</w:t>
            </w:r>
          </w:p>
          <w:p w:rsidR="00CE5550" w:rsidRPr="00BC4AC6" w:rsidRDefault="00CE5550" w:rsidP="007A0A0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E5550" w:rsidRPr="00BC4AC6" w:rsidRDefault="00BE2A68" w:rsidP="00BE2A68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змінами у складі </w:t>
      </w:r>
      <w:r w:rsidRPr="00BE2A68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A68">
        <w:rPr>
          <w:rFonts w:ascii="Times New Roman" w:hAnsi="Times New Roman" w:cs="Times New Roman"/>
          <w:sz w:val="28"/>
          <w:szCs w:val="28"/>
          <w:lang w:val="uk-UA"/>
        </w:rPr>
        <w:t>для розгляду конкурсних пропозицій та проведення моніторингу виконання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4BE" w:rsidRPr="00BC4AC6">
        <w:rPr>
          <w:rFonts w:ascii="Times New Roman" w:hAnsi="Times New Roman" w:cs="Times New Roman"/>
          <w:sz w:val="28"/>
          <w:szCs w:val="28"/>
          <w:lang w:val="uk-UA"/>
        </w:rPr>
        <w:t>керуючись статтею 40 Закону України «Про місцеве самоврядування в Україні», виконавчий комітет Сумської міської ради</w:t>
      </w:r>
    </w:p>
    <w:p w:rsidR="005444BE" w:rsidRPr="00BC4AC6" w:rsidRDefault="005444BE" w:rsidP="005444BE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550" w:rsidRPr="00BC4AC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4AC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BC4AC6" w:rsidRDefault="00CE5550" w:rsidP="00CE5550">
      <w:pPr>
        <w:ind w:firstLine="709"/>
        <w:rPr>
          <w:b/>
          <w:sz w:val="20"/>
          <w:lang w:val="uk-UA"/>
        </w:rPr>
      </w:pPr>
    </w:p>
    <w:p w:rsidR="00BE2A68" w:rsidRDefault="005444BE" w:rsidP="00BE2A68">
      <w:pPr>
        <w:ind w:firstLine="709"/>
        <w:rPr>
          <w:sz w:val="28"/>
          <w:szCs w:val="28"/>
          <w:lang w:val="uk-UA"/>
        </w:rPr>
      </w:pPr>
      <w:r w:rsidRPr="00BC4AC6">
        <w:rPr>
          <w:sz w:val="28"/>
          <w:szCs w:val="28"/>
          <w:lang w:val="uk-UA"/>
        </w:rPr>
        <w:t>Внести зміни до рішення виконавчого комітету Сумської міської ради від 20.03.2018 № 168 «Про проведення міського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яких надається фінансова підтримка з</w:t>
      </w:r>
      <w:r w:rsidR="00BE2A68">
        <w:rPr>
          <w:sz w:val="28"/>
          <w:szCs w:val="28"/>
          <w:lang w:val="uk-UA"/>
        </w:rPr>
        <w:t xml:space="preserve"> міського бюджету на 2019 рік», а саме: </w:t>
      </w:r>
      <w:r w:rsidRPr="00BC4AC6">
        <w:rPr>
          <w:sz w:val="28"/>
          <w:szCs w:val="28"/>
          <w:lang w:val="uk-UA"/>
        </w:rPr>
        <w:t>додаток 2</w:t>
      </w:r>
      <w:r w:rsidR="00BE2A68">
        <w:rPr>
          <w:sz w:val="28"/>
          <w:szCs w:val="28"/>
          <w:lang w:val="uk-UA"/>
        </w:rPr>
        <w:t xml:space="preserve"> «Склад </w:t>
      </w:r>
      <w:r w:rsidR="00BE2A68" w:rsidRPr="00BE2A68">
        <w:rPr>
          <w:sz w:val="28"/>
          <w:szCs w:val="28"/>
          <w:lang w:val="uk-UA"/>
        </w:rPr>
        <w:t>конкурсної комісії</w:t>
      </w:r>
      <w:r w:rsidR="00BE2A68">
        <w:rPr>
          <w:sz w:val="28"/>
          <w:szCs w:val="28"/>
          <w:lang w:val="uk-UA"/>
        </w:rPr>
        <w:t xml:space="preserve"> </w:t>
      </w:r>
      <w:r w:rsidR="00BE2A68" w:rsidRPr="00BE2A68">
        <w:rPr>
          <w:sz w:val="28"/>
          <w:szCs w:val="28"/>
          <w:lang w:val="uk-UA"/>
        </w:rPr>
        <w:t>для розгляду конкурсних пропозицій та проведення моніторингу виконання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міського бюджету</w:t>
      </w:r>
      <w:r w:rsidR="00BE2A68">
        <w:rPr>
          <w:sz w:val="28"/>
          <w:szCs w:val="28"/>
          <w:lang w:val="uk-UA"/>
        </w:rPr>
        <w:t xml:space="preserve">» до рішення </w:t>
      </w:r>
      <w:r w:rsidR="00743F6D">
        <w:rPr>
          <w:sz w:val="28"/>
          <w:szCs w:val="28"/>
          <w:lang w:val="uk-UA"/>
        </w:rPr>
        <w:t xml:space="preserve">викласти </w:t>
      </w:r>
      <w:r w:rsidR="00BE2A68">
        <w:rPr>
          <w:sz w:val="28"/>
          <w:szCs w:val="28"/>
          <w:lang w:val="uk-UA"/>
        </w:rPr>
        <w:t>в новій редакції, що додається.</w:t>
      </w:r>
    </w:p>
    <w:p w:rsidR="00BE2A68" w:rsidRDefault="00BE2A68" w:rsidP="00BE2A68">
      <w:pPr>
        <w:ind w:firstLine="709"/>
        <w:rPr>
          <w:sz w:val="28"/>
          <w:szCs w:val="28"/>
          <w:lang w:val="uk-UA"/>
        </w:rPr>
      </w:pPr>
    </w:p>
    <w:p w:rsidR="00BE2A68" w:rsidRPr="00BE2A68" w:rsidRDefault="00BE2A68" w:rsidP="00BE2A68">
      <w:pPr>
        <w:ind w:firstLine="709"/>
        <w:rPr>
          <w:sz w:val="28"/>
          <w:szCs w:val="28"/>
          <w:lang w:val="uk-UA"/>
        </w:rPr>
      </w:pPr>
    </w:p>
    <w:p w:rsidR="00BC4AC6" w:rsidRPr="00BE2A68" w:rsidRDefault="00493903" w:rsidP="00BE2A68">
      <w:pPr>
        <w:pStyle w:val="a3"/>
        <w:ind w:right="-28"/>
        <w:rPr>
          <w:b/>
          <w:sz w:val="28"/>
          <w:szCs w:val="28"/>
        </w:rPr>
      </w:pPr>
      <w:r w:rsidRPr="00BC4AC6">
        <w:rPr>
          <w:b/>
          <w:sz w:val="28"/>
          <w:szCs w:val="28"/>
        </w:rPr>
        <w:t>Міський голова</w:t>
      </w:r>
      <w:r w:rsidRPr="00BC4AC6">
        <w:rPr>
          <w:b/>
          <w:sz w:val="28"/>
          <w:szCs w:val="28"/>
        </w:rPr>
        <w:tab/>
      </w:r>
      <w:r w:rsidRPr="00BC4AC6">
        <w:rPr>
          <w:b/>
          <w:sz w:val="28"/>
          <w:szCs w:val="28"/>
        </w:rPr>
        <w:tab/>
      </w:r>
      <w:r w:rsidRPr="00BC4AC6">
        <w:rPr>
          <w:b/>
          <w:sz w:val="28"/>
          <w:szCs w:val="28"/>
        </w:rPr>
        <w:tab/>
      </w:r>
      <w:r w:rsidRPr="00BC4AC6">
        <w:rPr>
          <w:b/>
          <w:sz w:val="28"/>
          <w:szCs w:val="28"/>
        </w:rPr>
        <w:tab/>
      </w:r>
      <w:r w:rsidRPr="00BC4AC6">
        <w:rPr>
          <w:b/>
          <w:sz w:val="28"/>
          <w:szCs w:val="28"/>
        </w:rPr>
        <w:tab/>
      </w:r>
      <w:r w:rsidRPr="00BC4AC6">
        <w:rPr>
          <w:b/>
          <w:sz w:val="28"/>
          <w:szCs w:val="28"/>
        </w:rPr>
        <w:tab/>
        <w:t xml:space="preserve">                            О.М. Лисенко</w:t>
      </w:r>
    </w:p>
    <w:p w:rsidR="00342A64" w:rsidRPr="00BC4AC6" w:rsidRDefault="00895DFC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Обравіт</w:t>
      </w:r>
      <w:r w:rsidR="00342A64" w:rsidRPr="00BC4AC6">
        <w:rPr>
          <w:sz w:val="24"/>
          <w:szCs w:val="24"/>
        </w:rPr>
        <w:t xml:space="preserve"> 70</w:t>
      </w:r>
      <w:r w:rsidR="00C85512" w:rsidRPr="00BC4AC6">
        <w:rPr>
          <w:sz w:val="24"/>
          <w:szCs w:val="24"/>
        </w:rPr>
        <w:t>0</w:t>
      </w:r>
      <w:r w:rsidR="00342A64" w:rsidRPr="00BC4AC6">
        <w:rPr>
          <w:sz w:val="24"/>
          <w:szCs w:val="24"/>
        </w:rPr>
        <w:t>-</w:t>
      </w:r>
      <w:r w:rsidR="00C85512" w:rsidRPr="00BC4AC6">
        <w:rPr>
          <w:sz w:val="24"/>
          <w:szCs w:val="24"/>
        </w:rPr>
        <w:t>51</w:t>
      </w:r>
      <w:r>
        <w:rPr>
          <w:sz w:val="24"/>
          <w:szCs w:val="24"/>
        </w:rPr>
        <w:t>3</w:t>
      </w:r>
    </w:p>
    <w:p w:rsidR="00BE2A68" w:rsidRPr="008D21E0" w:rsidRDefault="00BC4AC6" w:rsidP="008D21E0">
      <w:pPr>
        <w:rPr>
          <w:lang w:val="uk-UA"/>
        </w:rPr>
      </w:pPr>
      <w:r w:rsidRPr="00BC4AC6">
        <w:rPr>
          <w:lang w:val="uk-UA"/>
        </w:rPr>
        <w:t xml:space="preserve">Розіслати: </w:t>
      </w:r>
      <w:r w:rsidR="00BE2A68">
        <w:rPr>
          <w:lang w:val="uk-UA"/>
        </w:rPr>
        <w:t>ч</w:t>
      </w:r>
      <w:r w:rsidRPr="00BC4AC6">
        <w:rPr>
          <w:lang w:val="uk-UA"/>
        </w:rPr>
        <w:t>ленам комісії</w:t>
      </w:r>
    </w:p>
    <w:p w:rsidR="00EB0066" w:rsidRPr="00BC4AC6" w:rsidRDefault="00EB0066" w:rsidP="00EB0066">
      <w:pPr>
        <w:ind w:left="4248" w:firstLine="708"/>
        <w:rPr>
          <w:sz w:val="28"/>
          <w:szCs w:val="28"/>
          <w:lang w:val="uk-UA"/>
        </w:rPr>
      </w:pPr>
      <w:r w:rsidRPr="00BC4AC6">
        <w:rPr>
          <w:sz w:val="28"/>
          <w:szCs w:val="28"/>
          <w:lang w:val="uk-UA"/>
        </w:rPr>
        <w:lastRenderedPageBreak/>
        <w:t>Додаток</w:t>
      </w:r>
    </w:p>
    <w:p w:rsidR="00EB0066" w:rsidRPr="00BC4AC6" w:rsidRDefault="00EB0066" w:rsidP="00EB0066">
      <w:pPr>
        <w:ind w:left="4248" w:firstLine="708"/>
        <w:rPr>
          <w:sz w:val="28"/>
          <w:szCs w:val="28"/>
          <w:lang w:val="uk-UA"/>
        </w:rPr>
      </w:pPr>
      <w:r w:rsidRPr="00BC4AC6">
        <w:rPr>
          <w:sz w:val="28"/>
          <w:szCs w:val="28"/>
          <w:lang w:val="uk-UA"/>
        </w:rPr>
        <w:t xml:space="preserve">до рішення </w:t>
      </w:r>
      <w:r w:rsidR="00104C4E" w:rsidRPr="00BC4AC6">
        <w:rPr>
          <w:sz w:val="28"/>
          <w:szCs w:val="28"/>
          <w:lang w:val="uk-UA"/>
        </w:rPr>
        <w:t>в</w:t>
      </w:r>
      <w:r w:rsidRPr="00BC4AC6">
        <w:rPr>
          <w:sz w:val="28"/>
          <w:szCs w:val="28"/>
          <w:lang w:val="uk-UA"/>
        </w:rPr>
        <w:t xml:space="preserve">иконавчого комітету </w:t>
      </w:r>
    </w:p>
    <w:p w:rsidR="00BC4AC6" w:rsidRPr="00BC4AC6" w:rsidRDefault="006D20E0" w:rsidP="00BC4AC6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BC4AC6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11.12.2018</w:t>
      </w:r>
      <w:r w:rsidRPr="00BC4AC6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720</w:t>
      </w:r>
      <w:r w:rsidRPr="00BC4AC6">
        <w:rPr>
          <w:sz w:val="28"/>
          <w:szCs w:val="28"/>
          <w:lang w:val="uk-UA"/>
        </w:rPr>
        <w:t xml:space="preserve">          </w:t>
      </w:r>
    </w:p>
    <w:p w:rsidR="00BC4AC6" w:rsidRPr="00BC4AC6" w:rsidRDefault="00BC4AC6" w:rsidP="00BC4AC6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  <w:lang w:val="uk-UA"/>
        </w:rPr>
      </w:pPr>
      <w:r w:rsidRPr="00BC4AC6">
        <w:rPr>
          <w:b/>
          <w:color w:val="000000"/>
          <w:w w:val="105"/>
          <w:sz w:val="28"/>
          <w:szCs w:val="28"/>
          <w:lang w:val="uk-UA"/>
        </w:rPr>
        <w:t>Склад конкурсної комісії</w:t>
      </w:r>
    </w:p>
    <w:p w:rsidR="00BC4AC6" w:rsidRPr="00BC4AC6" w:rsidRDefault="00BC4AC6" w:rsidP="00BC4AC6">
      <w:pPr>
        <w:shd w:val="clear" w:color="auto" w:fill="FFFFFF"/>
        <w:ind w:right="-366"/>
        <w:jc w:val="center"/>
        <w:rPr>
          <w:b/>
          <w:sz w:val="28"/>
          <w:lang w:val="uk-UA"/>
        </w:rPr>
      </w:pPr>
      <w:r w:rsidRPr="00BC4AC6">
        <w:rPr>
          <w:b/>
          <w:sz w:val="28"/>
          <w:szCs w:val="28"/>
          <w:lang w:val="uk-UA"/>
        </w:rPr>
        <w:t xml:space="preserve">для розгляду конкурсних пропозицій та проведення моніторингу виконання програм </w:t>
      </w:r>
      <w:r w:rsidRPr="00BC4AC6">
        <w:rPr>
          <w:b/>
          <w:sz w:val="28"/>
          <w:lang w:val="uk-UA"/>
        </w:rPr>
        <w:t xml:space="preserve">(проектів, заходів), розроблених інститутами громадянського суспільства у сфері роботи </w:t>
      </w:r>
      <w:r w:rsidRPr="00BC4AC6">
        <w:rPr>
          <w:b/>
          <w:sz w:val="28"/>
          <w:szCs w:val="28"/>
          <w:lang w:val="uk-UA"/>
        </w:rPr>
        <w:t>з дітьми та молоддю,</w:t>
      </w:r>
      <w:r w:rsidRPr="00BC4AC6">
        <w:rPr>
          <w:b/>
          <w:sz w:val="28"/>
          <w:lang w:val="uk-UA"/>
        </w:rPr>
        <w:t xml:space="preserve"> для виконання (реалізації) яких надається фінансова підтримка з </w:t>
      </w:r>
    </w:p>
    <w:p w:rsidR="00BC4AC6" w:rsidRPr="00BC4AC6" w:rsidRDefault="00BC4AC6" w:rsidP="00BC4AC6">
      <w:pPr>
        <w:shd w:val="clear" w:color="auto" w:fill="FFFFFF"/>
        <w:ind w:right="-366"/>
        <w:jc w:val="center"/>
        <w:rPr>
          <w:b/>
          <w:sz w:val="28"/>
          <w:szCs w:val="28"/>
          <w:lang w:val="uk-UA"/>
        </w:rPr>
      </w:pPr>
      <w:r w:rsidRPr="00BC4AC6">
        <w:rPr>
          <w:b/>
          <w:sz w:val="28"/>
          <w:lang w:val="uk-UA"/>
        </w:rPr>
        <w:t>міського бюджету</w:t>
      </w:r>
      <w:r w:rsidRPr="00BC4AC6">
        <w:rPr>
          <w:b/>
          <w:sz w:val="28"/>
          <w:szCs w:val="28"/>
          <w:lang w:val="uk-UA"/>
        </w:rPr>
        <w:t xml:space="preserve"> </w:t>
      </w:r>
    </w:p>
    <w:p w:rsidR="00BC4AC6" w:rsidRPr="00BC4AC6" w:rsidRDefault="00BC4AC6" w:rsidP="00BC4AC6">
      <w:pPr>
        <w:shd w:val="clear" w:color="auto" w:fill="FFFFFF"/>
        <w:ind w:right="-366"/>
        <w:jc w:val="center"/>
        <w:rPr>
          <w:b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BC4AC6" w:rsidRPr="00BC4AC6" w:rsidTr="006912B3">
        <w:tc>
          <w:tcPr>
            <w:tcW w:w="3708" w:type="dxa"/>
            <w:shd w:val="clear" w:color="auto" w:fill="auto"/>
          </w:tcPr>
          <w:p w:rsidR="00BC4AC6" w:rsidRPr="00BC4AC6" w:rsidRDefault="00BC4AC6" w:rsidP="006912B3">
            <w:pPr>
              <w:ind w:right="-6"/>
              <w:rPr>
                <w:b/>
                <w:w w:val="105"/>
                <w:sz w:val="28"/>
                <w:szCs w:val="28"/>
                <w:lang w:val="uk-UA"/>
              </w:rPr>
            </w:pPr>
            <w:r w:rsidRPr="00BC4AC6">
              <w:rPr>
                <w:b/>
                <w:w w:val="105"/>
                <w:sz w:val="28"/>
                <w:szCs w:val="28"/>
                <w:lang w:val="uk-UA"/>
              </w:rPr>
              <w:t>Мотречко</w:t>
            </w:r>
          </w:p>
          <w:p w:rsidR="00BC4AC6" w:rsidRPr="00BC4AC6" w:rsidRDefault="00BC4AC6" w:rsidP="006912B3">
            <w:pPr>
              <w:ind w:right="-6"/>
              <w:rPr>
                <w:w w:val="105"/>
                <w:sz w:val="28"/>
                <w:szCs w:val="28"/>
                <w:lang w:val="uk-UA"/>
              </w:rPr>
            </w:pPr>
            <w:r w:rsidRPr="00BC4AC6">
              <w:rPr>
                <w:w w:val="105"/>
                <w:sz w:val="28"/>
                <w:szCs w:val="28"/>
                <w:lang w:val="uk-UA"/>
              </w:rPr>
              <w:t>Віра Володимирівна</w:t>
            </w:r>
          </w:p>
          <w:p w:rsidR="00BC4AC6" w:rsidRPr="00BC4AC6" w:rsidRDefault="00BC4AC6" w:rsidP="006912B3">
            <w:pPr>
              <w:ind w:right="-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:rsidR="00BC4AC6" w:rsidRPr="00BC4AC6" w:rsidRDefault="00BC4AC6" w:rsidP="006912B3">
            <w:pPr>
              <w:ind w:right="-6"/>
              <w:rPr>
                <w:w w:val="105"/>
                <w:sz w:val="28"/>
                <w:szCs w:val="28"/>
                <w:lang w:val="uk-UA"/>
              </w:rPr>
            </w:pPr>
            <w:r w:rsidRPr="00BC4AC6">
              <w:rPr>
                <w:w w:val="105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BC4AC6">
              <w:rPr>
                <w:b/>
                <w:w w:val="105"/>
                <w:sz w:val="28"/>
                <w:szCs w:val="28"/>
                <w:lang w:val="uk-UA"/>
              </w:rPr>
              <w:t>голова комісії;</w:t>
            </w:r>
          </w:p>
          <w:p w:rsidR="00BC4AC6" w:rsidRPr="00BC4AC6" w:rsidRDefault="00BC4AC6" w:rsidP="006912B3">
            <w:pPr>
              <w:ind w:right="-6"/>
              <w:rPr>
                <w:color w:val="000000"/>
                <w:w w:val="105"/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08" w:type="dxa"/>
            <w:shd w:val="clear" w:color="auto" w:fill="auto"/>
          </w:tcPr>
          <w:p w:rsidR="00BC4AC6" w:rsidRPr="00FB3B79" w:rsidRDefault="00FB3B79" w:rsidP="006912B3">
            <w:pPr>
              <w:shd w:val="clear" w:color="auto" w:fill="FFFFFF"/>
              <w:ind w:right="-366"/>
              <w:rPr>
                <w:b/>
                <w:w w:val="105"/>
                <w:sz w:val="28"/>
                <w:szCs w:val="28"/>
                <w:lang w:val="uk-UA"/>
              </w:rPr>
            </w:pPr>
            <w:r>
              <w:rPr>
                <w:b/>
                <w:w w:val="105"/>
                <w:sz w:val="28"/>
                <w:szCs w:val="28"/>
                <w:lang w:val="uk-UA"/>
              </w:rPr>
              <w:t>Дрозд</w:t>
            </w:r>
          </w:p>
          <w:p w:rsidR="00BC4AC6" w:rsidRPr="00BC4AC6" w:rsidRDefault="00FB3B79" w:rsidP="00BC4AC6">
            <w:pPr>
              <w:ind w:right="-6"/>
              <w:rPr>
                <w:color w:val="000000"/>
                <w:w w:val="105"/>
                <w:sz w:val="28"/>
                <w:szCs w:val="28"/>
                <w:lang w:val="uk-UA"/>
              </w:rPr>
            </w:pPr>
            <w:r>
              <w:rPr>
                <w:color w:val="000000"/>
                <w:w w:val="105"/>
                <w:sz w:val="28"/>
                <w:szCs w:val="28"/>
                <w:lang w:val="uk-UA"/>
              </w:rPr>
              <w:t>Софія Русланівна</w:t>
            </w:r>
          </w:p>
        </w:tc>
        <w:tc>
          <w:tcPr>
            <w:tcW w:w="6120" w:type="dxa"/>
            <w:shd w:val="clear" w:color="auto" w:fill="auto"/>
          </w:tcPr>
          <w:p w:rsidR="00BC4AC6" w:rsidRPr="00BC4AC6" w:rsidRDefault="00FB3B79" w:rsidP="006912B3">
            <w:pPr>
              <w:shd w:val="clear" w:color="auto" w:fill="FFFFFF"/>
              <w:rPr>
                <w:color w:val="000000"/>
                <w:w w:val="105"/>
                <w:sz w:val="28"/>
                <w:szCs w:val="28"/>
                <w:lang w:val="uk-UA"/>
              </w:rPr>
            </w:pPr>
            <w:r>
              <w:rPr>
                <w:color w:val="000000"/>
                <w:w w:val="105"/>
                <w:sz w:val="28"/>
                <w:szCs w:val="28"/>
                <w:lang w:val="uk-UA"/>
              </w:rPr>
              <w:t>головний спеціаліст</w:t>
            </w:r>
            <w:r w:rsidR="00BC4AC6" w:rsidRPr="00BC4AC6">
              <w:rPr>
                <w:color w:val="000000"/>
                <w:w w:val="105"/>
                <w:sz w:val="28"/>
                <w:szCs w:val="28"/>
                <w:lang w:val="uk-UA"/>
              </w:rPr>
              <w:t xml:space="preserve"> відділу у справах</w:t>
            </w:r>
            <w:r w:rsidR="00BC4AC6"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 xml:space="preserve"> </w:t>
            </w:r>
            <w:r w:rsidR="00BC4AC6" w:rsidRPr="00BC4AC6">
              <w:rPr>
                <w:color w:val="000000"/>
                <w:w w:val="105"/>
                <w:sz w:val="28"/>
                <w:szCs w:val="28"/>
                <w:lang w:val="uk-UA"/>
              </w:rPr>
              <w:t xml:space="preserve">молоді та спорту Сумської міської ради, </w:t>
            </w:r>
            <w:r w:rsidR="00BC4AC6"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>заступник голови комісії;</w:t>
            </w:r>
          </w:p>
          <w:p w:rsidR="00BC4AC6" w:rsidRPr="00BC4AC6" w:rsidRDefault="00BC4AC6" w:rsidP="006912B3">
            <w:pPr>
              <w:shd w:val="clear" w:color="auto" w:fill="FFFFFF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08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w w:val="105"/>
                <w:sz w:val="28"/>
                <w:szCs w:val="28"/>
                <w:lang w:val="uk-UA"/>
              </w:rPr>
            </w:pPr>
            <w:r>
              <w:rPr>
                <w:b/>
                <w:w w:val="105"/>
                <w:sz w:val="28"/>
                <w:szCs w:val="28"/>
                <w:lang w:val="uk-UA"/>
              </w:rPr>
              <w:t>Тріфонова</w:t>
            </w:r>
          </w:p>
          <w:p w:rsidR="00BC4AC6" w:rsidRPr="00BC4AC6" w:rsidRDefault="00BC4AC6" w:rsidP="00BC4AC6">
            <w:pPr>
              <w:shd w:val="clear" w:color="auto" w:fill="FFFFFF"/>
              <w:ind w:right="-366"/>
              <w:rPr>
                <w:color w:val="000000"/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>Євгенія Олександрівна</w:t>
            </w:r>
          </w:p>
        </w:tc>
        <w:tc>
          <w:tcPr>
            <w:tcW w:w="612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 xml:space="preserve">головний спеціаліст відділу у справах молоді та спорту Сумської міської ради, </w:t>
            </w:r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>секретар комісії.</w:t>
            </w:r>
          </w:p>
        </w:tc>
      </w:tr>
    </w:tbl>
    <w:p w:rsidR="00BC4AC6" w:rsidRPr="00BC4AC6" w:rsidRDefault="00BC4AC6" w:rsidP="00BC4AC6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  <w:lang w:val="uk-UA"/>
        </w:rPr>
      </w:pPr>
    </w:p>
    <w:p w:rsidR="00BC4AC6" w:rsidRPr="00BC4AC6" w:rsidRDefault="00BC4AC6" w:rsidP="00BC4AC6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  <w:lang w:val="uk-UA"/>
        </w:rPr>
      </w:pPr>
      <w:r w:rsidRPr="00BC4AC6">
        <w:rPr>
          <w:b/>
          <w:color w:val="000000"/>
          <w:w w:val="105"/>
          <w:sz w:val="28"/>
          <w:szCs w:val="28"/>
          <w:lang w:val="uk-UA"/>
        </w:rPr>
        <w:t>Члени комісії:</w:t>
      </w:r>
    </w:p>
    <w:p w:rsidR="00BC4AC6" w:rsidRPr="00BC4AC6" w:rsidRDefault="00BC4AC6" w:rsidP="00BC4AC6">
      <w:pPr>
        <w:shd w:val="clear" w:color="auto" w:fill="FFFFFF"/>
        <w:ind w:right="-366"/>
        <w:jc w:val="center"/>
        <w:rPr>
          <w:b/>
          <w:color w:val="000000"/>
          <w:w w:val="105"/>
          <w:sz w:val="28"/>
          <w:szCs w:val="28"/>
          <w:lang w:val="uk-UA"/>
        </w:rPr>
      </w:pPr>
    </w:p>
    <w:tbl>
      <w:tblPr>
        <w:tblW w:w="991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80"/>
        <w:gridCol w:w="6130"/>
      </w:tblGrid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72"/>
              <w:rPr>
                <w:b/>
                <w:sz w:val="28"/>
                <w:szCs w:val="28"/>
                <w:lang w:val="uk-UA"/>
              </w:rPr>
            </w:pPr>
            <w:r w:rsidRPr="00BC4AC6">
              <w:rPr>
                <w:b/>
                <w:sz w:val="28"/>
                <w:szCs w:val="28"/>
                <w:lang w:val="uk-UA"/>
              </w:rPr>
              <w:t xml:space="preserve">Бондаренко </w:t>
            </w:r>
          </w:p>
          <w:p w:rsidR="00BC4AC6" w:rsidRPr="00BC4AC6" w:rsidRDefault="00BC4AC6" w:rsidP="006912B3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художній керівник культурно-мистецького центру Сумського державного університету, кандидат педагогічних наук (за згодою);</w:t>
            </w:r>
          </w:p>
          <w:p w:rsidR="00BC4AC6" w:rsidRPr="00BC4AC6" w:rsidRDefault="00BC4AC6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w w:val="105"/>
                <w:sz w:val="28"/>
                <w:szCs w:val="28"/>
                <w:lang w:val="uk-UA"/>
              </w:rPr>
            </w:pPr>
            <w:proofErr w:type="spellStart"/>
            <w:r w:rsidRPr="00BC4AC6">
              <w:rPr>
                <w:b/>
                <w:w w:val="105"/>
                <w:sz w:val="28"/>
                <w:szCs w:val="28"/>
                <w:lang w:val="uk-UA"/>
              </w:rPr>
              <w:t>Відович</w:t>
            </w:r>
            <w:proofErr w:type="spellEnd"/>
          </w:p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w w:val="105"/>
                <w:sz w:val="28"/>
                <w:szCs w:val="28"/>
                <w:lang w:val="uk-UA"/>
              </w:rPr>
            </w:pPr>
            <w:r w:rsidRPr="00BC4AC6">
              <w:rPr>
                <w:w w:val="105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130" w:type="dxa"/>
            <w:shd w:val="clear" w:color="auto" w:fill="auto"/>
          </w:tcPr>
          <w:p w:rsidR="00BC4AC6" w:rsidRPr="00BC4AC6" w:rsidRDefault="00FB3B79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Спеціальний кореспондент телеканалу «СТС»</w:t>
            </w:r>
            <w:r w:rsidR="00BC4AC6" w:rsidRPr="00BC4AC6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BC4AC6" w:rsidRPr="00BC4AC6" w:rsidRDefault="00BC4AC6" w:rsidP="006912B3">
            <w:pPr>
              <w:shd w:val="clear" w:color="auto" w:fill="FFFFFF"/>
              <w:rPr>
                <w:w w:val="105"/>
                <w:sz w:val="28"/>
                <w:szCs w:val="28"/>
                <w:lang w:val="uk-UA"/>
              </w:rPr>
            </w:pPr>
          </w:p>
        </w:tc>
      </w:tr>
      <w:tr w:rsidR="00BC4AC6" w:rsidRPr="001E51A4" w:rsidTr="006912B3">
        <w:tc>
          <w:tcPr>
            <w:tcW w:w="3780" w:type="dxa"/>
            <w:shd w:val="clear" w:color="auto" w:fill="auto"/>
          </w:tcPr>
          <w:p w:rsidR="00BC4AC6" w:rsidRPr="00BC4AC6" w:rsidRDefault="005E29C5" w:rsidP="006912B3">
            <w:pPr>
              <w:shd w:val="clear" w:color="auto" w:fill="FFFFFF"/>
              <w:ind w:righ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Заболотна</w:t>
            </w:r>
          </w:p>
          <w:p w:rsidR="00BC4AC6" w:rsidRDefault="005E29C5" w:rsidP="005E29C5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</w:t>
            </w:r>
            <w:r w:rsidR="00BC4A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Вікторівна</w:t>
            </w:r>
          </w:p>
          <w:p w:rsidR="001E51A4" w:rsidRDefault="001E51A4" w:rsidP="005E29C5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</w:p>
          <w:p w:rsidR="001E51A4" w:rsidRDefault="001E51A4" w:rsidP="005E29C5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</w:p>
          <w:p w:rsidR="001E51A4" w:rsidRPr="001E51A4" w:rsidRDefault="001E51A4" w:rsidP="005E29C5">
            <w:pPr>
              <w:shd w:val="clear" w:color="auto" w:fill="FFFFFF"/>
              <w:ind w:right="72"/>
              <w:rPr>
                <w:b/>
                <w:sz w:val="28"/>
                <w:szCs w:val="28"/>
                <w:lang w:val="uk-UA"/>
              </w:rPr>
            </w:pPr>
            <w:r w:rsidRPr="001E51A4">
              <w:rPr>
                <w:b/>
                <w:sz w:val="28"/>
                <w:szCs w:val="28"/>
                <w:lang w:val="uk-UA"/>
              </w:rPr>
              <w:t>Захарченко</w:t>
            </w:r>
          </w:p>
          <w:p w:rsidR="001E51A4" w:rsidRDefault="001E51A4" w:rsidP="005E29C5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Іванівна</w:t>
            </w:r>
          </w:p>
          <w:p w:rsidR="001E51A4" w:rsidRPr="00BC4AC6" w:rsidRDefault="001E51A4" w:rsidP="005E29C5">
            <w:pPr>
              <w:shd w:val="clear" w:color="auto" w:fill="FFFFFF"/>
              <w:ind w:right="7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  <w:shd w:val="clear" w:color="auto" w:fill="auto"/>
          </w:tcPr>
          <w:p w:rsidR="00BC4AC6" w:rsidRDefault="00BC4AC6" w:rsidP="006912B3">
            <w:pPr>
              <w:shd w:val="clear" w:color="auto" w:fill="FFFFFF"/>
              <w:rPr>
                <w:color w:val="000000"/>
                <w:w w:val="105"/>
                <w:sz w:val="28"/>
                <w:szCs w:val="28"/>
                <w:lang w:val="uk-UA"/>
              </w:rPr>
            </w:pPr>
            <w:r>
              <w:rPr>
                <w:color w:val="000000"/>
                <w:w w:val="105"/>
                <w:sz w:val="28"/>
                <w:szCs w:val="28"/>
                <w:lang w:val="uk-UA"/>
              </w:rPr>
              <w:t xml:space="preserve">завідуюча відділу </w:t>
            </w:r>
            <w:r w:rsidR="005E29C5">
              <w:rPr>
                <w:color w:val="000000"/>
                <w:w w:val="105"/>
                <w:sz w:val="28"/>
                <w:szCs w:val="28"/>
                <w:lang w:val="uk-UA"/>
              </w:rPr>
              <w:t>організації дозвілля</w:t>
            </w: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 xml:space="preserve"> комунальної установи Сумської міської ради «Сумський міський центр дозвілля молоді»;</w:t>
            </w:r>
          </w:p>
          <w:p w:rsidR="001E51A4" w:rsidRDefault="001E51A4" w:rsidP="006912B3">
            <w:pPr>
              <w:shd w:val="clear" w:color="auto" w:fill="FFFFFF"/>
              <w:rPr>
                <w:color w:val="000000"/>
                <w:w w:val="105"/>
                <w:sz w:val="28"/>
                <w:szCs w:val="28"/>
                <w:lang w:val="uk-UA"/>
              </w:rPr>
            </w:pPr>
          </w:p>
          <w:p w:rsidR="001E51A4" w:rsidRPr="00BC4AC6" w:rsidRDefault="001E51A4" w:rsidP="006912B3">
            <w:pPr>
              <w:shd w:val="clear" w:color="auto" w:fill="FFFFFF"/>
              <w:rPr>
                <w:color w:val="000000"/>
                <w:w w:val="105"/>
                <w:sz w:val="28"/>
                <w:szCs w:val="28"/>
                <w:lang w:val="uk-UA"/>
              </w:rPr>
            </w:pPr>
            <w:r>
              <w:rPr>
                <w:color w:val="000000"/>
                <w:w w:val="105"/>
                <w:sz w:val="28"/>
                <w:szCs w:val="28"/>
                <w:lang w:val="uk-UA"/>
              </w:rPr>
              <w:t>президент Сумського міського громадського об’єднання «Міський кризовий центр» (за згодою)</w:t>
            </w:r>
            <w:r w:rsidR="00743F6D">
              <w:rPr>
                <w:color w:val="000000"/>
                <w:w w:val="105"/>
                <w:sz w:val="28"/>
                <w:szCs w:val="28"/>
                <w:lang w:val="uk-UA"/>
              </w:rPr>
              <w:t>;</w:t>
            </w:r>
          </w:p>
          <w:p w:rsidR="00BC4AC6" w:rsidRPr="00BC4AC6" w:rsidRDefault="00BC4AC6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C4AC6">
              <w:rPr>
                <w:b/>
                <w:sz w:val="28"/>
                <w:szCs w:val="28"/>
                <w:lang w:val="uk-UA"/>
              </w:rPr>
              <w:t>Гапуніч</w:t>
            </w:r>
            <w:proofErr w:type="spellEnd"/>
            <w:r w:rsidRPr="00BC4AC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C4AC6" w:rsidRPr="00BC4AC6" w:rsidRDefault="00BC4AC6" w:rsidP="00FB3B79">
            <w:pPr>
              <w:shd w:val="clear" w:color="auto" w:fill="FFFFFF"/>
              <w:ind w:right="-366"/>
              <w:rPr>
                <w:b/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Сергій Якович</w:t>
            </w: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FB3B7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голова громадської ради при виконавчому комітеті Сумської міської ради (за згодою);</w:t>
            </w: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ind w:right="-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72"/>
              <w:rPr>
                <w:b/>
                <w:sz w:val="28"/>
                <w:szCs w:val="28"/>
                <w:lang w:val="uk-UA"/>
              </w:rPr>
            </w:pPr>
            <w:r w:rsidRPr="00BC4AC6">
              <w:rPr>
                <w:b/>
                <w:sz w:val="28"/>
                <w:szCs w:val="28"/>
                <w:lang w:val="uk-UA"/>
              </w:rPr>
              <w:t xml:space="preserve">Кохан </w:t>
            </w:r>
          </w:p>
          <w:p w:rsidR="00BC4AC6" w:rsidRPr="00BC4AC6" w:rsidRDefault="00BC4AC6" w:rsidP="006912B3">
            <w:pPr>
              <w:ind w:right="-62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Антоніна Іванівна</w:t>
            </w: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директор департаменту комунікацій та інформаційної політики Сумської міської ради;</w:t>
            </w:r>
          </w:p>
          <w:p w:rsidR="00BC4AC6" w:rsidRPr="00BC4AC6" w:rsidRDefault="00BC4AC6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BC4AC6" w:rsidRPr="00BC4AC6" w:rsidRDefault="00BC4AC6" w:rsidP="006912B3">
            <w:pPr>
              <w:ind w:right="-6"/>
              <w:rPr>
                <w:color w:val="000000"/>
                <w:w w:val="105"/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proofErr w:type="spellStart"/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>Кубрак</w:t>
            </w:r>
            <w:proofErr w:type="spellEnd"/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 xml:space="preserve"> </w:t>
            </w:r>
          </w:p>
          <w:p w:rsidR="00BC4AC6" w:rsidRPr="00BC4AC6" w:rsidRDefault="00BC4AC6" w:rsidP="006912B3">
            <w:pPr>
              <w:shd w:val="clear" w:color="auto" w:fill="FFFFFF"/>
              <w:ind w:right="-366"/>
              <w:rPr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Оксана Миколаївна</w:t>
            </w:r>
          </w:p>
          <w:p w:rsidR="00BC4AC6" w:rsidRPr="00BC4AC6" w:rsidRDefault="00BC4AC6" w:rsidP="006912B3">
            <w:pPr>
              <w:ind w:right="-62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  <w:shd w:val="clear" w:color="auto" w:fill="auto"/>
          </w:tcPr>
          <w:p w:rsidR="00BC4AC6" w:rsidRDefault="00BC4AC6" w:rsidP="006912B3">
            <w:pPr>
              <w:shd w:val="clear" w:color="auto" w:fill="FFFFFF"/>
              <w:ind w:right="72"/>
              <w:rPr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lastRenderedPageBreak/>
              <w:t>начальник відділу «Проектний офіс» Сумської міської ради;</w:t>
            </w:r>
          </w:p>
          <w:p w:rsidR="00FB3B79" w:rsidRPr="00BC4AC6" w:rsidRDefault="00FB3B79" w:rsidP="006912B3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proofErr w:type="spellStart"/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lastRenderedPageBreak/>
              <w:t>Лободін</w:t>
            </w:r>
            <w:proofErr w:type="spellEnd"/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 xml:space="preserve"> </w:t>
            </w:r>
          </w:p>
          <w:p w:rsidR="00BC4AC6" w:rsidRPr="00BC4AC6" w:rsidRDefault="00BC4AC6" w:rsidP="006912B3">
            <w:pPr>
              <w:shd w:val="clear" w:color="auto" w:fill="FFFFFF"/>
              <w:ind w:right="72"/>
              <w:rPr>
                <w:b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rPr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голова представництва компанії «</w:t>
            </w:r>
            <w:proofErr w:type="spellStart"/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Роналор</w:t>
            </w:r>
            <w:proofErr w:type="spellEnd"/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Інтертейнмент</w:t>
            </w:r>
            <w:proofErr w:type="spellEnd"/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 xml:space="preserve"> ЛТД» в Україні (за згодою);</w:t>
            </w:r>
          </w:p>
          <w:p w:rsidR="00BC4AC6" w:rsidRPr="00BC4AC6" w:rsidRDefault="00BC4AC6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72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C4AC6">
              <w:rPr>
                <w:b/>
                <w:sz w:val="28"/>
                <w:szCs w:val="28"/>
                <w:lang w:val="uk-UA"/>
              </w:rPr>
              <w:t>Лянной</w:t>
            </w:r>
            <w:proofErr w:type="spellEnd"/>
          </w:p>
          <w:p w:rsidR="00BC4AC6" w:rsidRPr="00BC4AC6" w:rsidRDefault="00BC4AC6" w:rsidP="006912B3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 xml:space="preserve">Юрій Олегович </w:t>
            </w:r>
          </w:p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ректор Сумського державного педагогічного університету ім. А.С. Макаренка, кандидат педагогічних наук, професор (за згодою);</w:t>
            </w:r>
          </w:p>
          <w:p w:rsidR="00BC4AC6" w:rsidRPr="00BC4AC6" w:rsidRDefault="00BC4AC6" w:rsidP="006912B3">
            <w:pPr>
              <w:shd w:val="clear" w:color="auto" w:fill="FFFFFF"/>
              <w:rPr>
                <w:color w:val="000000"/>
                <w:w w:val="105"/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ind w:right="-36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proofErr w:type="spellStart"/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>Никоненко</w:t>
            </w:r>
            <w:proofErr w:type="spellEnd"/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 xml:space="preserve"> </w:t>
            </w:r>
          </w:p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 xml:space="preserve">депутат Сумської міської ради VII скликання (за згодою); </w:t>
            </w:r>
          </w:p>
          <w:p w:rsidR="00BC4AC6" w:rsidRPr="00BC4AC6" w:rsidRDefault="00BC4AC6" w:rsidP="006912B3">
            <w:pPr>
              <w:ind w:right="-6"/>
              <w:rPr>
                <w:color w:val="000000"/>
                <w:w w:val="105"/>
                <w:sz w:val="28"/>
                <w:szCs w:val="28"/>
                <w:lang w:val="uk-UA"/>
              </w:rPr>
            </w:pPr>
          </w:p>
        </w:tc>
      </w:tr>
      <w:tr w:rsidR="00BC4AC6" w:rsidRPr="00BC4AC6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ind w:right="-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proofErr w:type="spellStart"/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>Сахно</w:t>
            </w:r>
            <w:proofErr w:type="spellEnd"/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 xml:space="preserve"> </w:t>
            </w:r>
          </w:p>
          <w:p w:rsidR="00BC4AC6" w:rsidRPr="00BC4AC6" w:rsidRDefault="00BC4AC6" w:rsidP="006912B3">
            <w:pPr>
              <w:ind w:right="-36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Христина Сергіївна</w:t>
            </w: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6912B3">
            <w:pPr>
              <w:ind w:right="-6"/>
              <w:rPr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представник Всеукраїнського благодійного фонду «Серце до серця» в Сумській області (за згодою);</w:t>
            </w:r>
          </w:p>
          <w:p w:rsidR="00BC4AC6" w:rsidRPr="00BC4AC6" w:rsidRDefault="00BC4AC6" w:rsidP="006912B3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</w:p>
        </w:tc>
      </w:tr>
      <w:tr w:rsidR="00BC4AC6" w:rsidRPr="007D21F4" w:rsidTr="006912B3">
        <w:tc>
          <w:tcPr>
            <w:tcW w:w="3780" w:type="dxa"/>
            <w:shd w:val="clear" w:color="auto" w:fill="auto"/>
          </w:tcPr>
          <w:p w:rsidR="00BC4AC6" w:rsidRPr="00BC4AC6" w:rsidRDefault="00BC4AC6" w:rsidP="006912B3">
            <w:pPr>
              <w:shd w:val="clear" w:color="auto" w:fill="FFFFFF"/>
              <w:ind w:right="-36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b/>
                <w:color w:val="000000"/>
                <w:w w:val="105"/>
                <w:sz w:val="28"/>
                <w:szCs w:val="28"/>
                <w:lang w:val="uk-UA"/>
              </w:rPr>
              <w:t xml:space="preserve">Радько </w:t>
            </w:r>
          </w:p>
          <w:p w:rsidR="00BC4AC6" w:rsidRPr="00BC4AC6" w:rsidRDefault="00BC4AC6" w:rsidP="006912B3">
            <w:pPr>
              <w:ind w:right="-366"/>
              <w:rPr>
                <w:b/>
                <w:color w:val="000000"/>
                <w:w w:val="105"/>
                <w:sz w:val="28"/>
                <w:szCs w:val="28"/>
                <w:lang w:val="uk-UA"/>
              </w:rPr>
            </w:pPr>
            <w:r w:rsidRPr="00BC4AC6">
              <w:rPr>
                <w:color w:val="000000"/>
                <w:w w:val="105"/>
                <w:sz w:val="28"/>
                <w:szCs w:val="28"/>
                <w:lang w:val="uk-UA"/>
              </w:rPr>
              <w:t>Федір Борисович</w:t>
            </w:r>
          </w:p>
        </w:tc>
        <w:tc>
          <w:tcPr>
            <w:tcW w:w="6130" w:type="dxa"/>
            <w:shd w:val="clear" w:color="auto" w:fill="auto"/>
          </w:tcPr>
          <w:p w:rsidR="00BC4AC6" w:rsidRPr="00BC4AC6" w:rsidRDefault="00BC4AC6" w:rsidP="006912B3">
            <w:pPr>
              <w:ind w:right="-6"/>
              <w:rPr>
                <w:sz w:val="28"/>
                <w:szCs w:val="28"/>
                <w:lang w:val="uk-UA"/>
              </w:rPr>
            </w:pPr>
            <w:r w:rsidRPr="00BC4AC6">
              <w:rPr>
                <w:sz w:val="28"/>
                <w:szCs w:val="28"/>
                <w:lang w:val="uk-UA"/>
              </w:rPr>
              <w:t>головний спеціаліст відділу бухгалтерського обліку та звітності Сумської міської ради.</w:t>
            </w:r>
          </w:p>
          <w:p w:rsidR="00BC4AC6" w:rsidRPr="00BC4AC6" w:rsidRDefault="00BC4AC6" w:rsidP="006912B3">
            <w:pPr>
              <w:shd w:val="clear" w:color="auto" w:fill="FFFFFF"/>
              <w:ind w:right="72"/>
              <w:rPr>
                <w:sz w:val="28"/>
                <w:szCs w:val="28"/>
                <w:lang w:val="uk-UA"/>
              </w:rPr>
            </w:pPr>
          </w:p>
        </w:tc>
      </w:tr>
    </w:tbl>
    <w:p w:rsidR="00BC4AC6" w:rsidRPr="00BC4AC6" w:rsidRDefault="00BC4AC6" w:rsidP="00BC4AC6">
      <w:pPr>
        <w:pStyle w:val="a3"/>
      </w:pPr>
    </w:p>
    <w:p w:rsidR="00BC4AC6" w:rsidRPr="00BC4AC6" w:rsidRDefault="00BC4AC6" w:rsidP="00BC4AC6">
      <w:pPr>
        <w:pStyle w:val="a3"/>
        <w:ind w:left="-180" w:right="-1"/>
        <w:jc w:val="both"/>
        <w:rPr>
          <w:b/>
        </w:rPr>
      </w:pPr>
      <w:r w:rsidRPr="00BC4AC6">
        <w:t>Примітка:</w:t>
      </w:r>
      <w:r w:rsidRPr="00BC4AC6">
        <w:rPr>
          <w:b/>
        </w:rPr>
        <w:t xml:space="preserve"> </w:t>
      </w:r>
      <w:r w:rsidRPr="00BC4AC6">
        <w:t xml:space="preserve">установити, що у разі персональних змін у складі комісії або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 </w:t>
      </w:r>
    </w:p>
    <w:p w:rsidR="00BC4AC6" w:rsidRPr="00BC4AC6" w:rsidRDefault="00BC4AC6" w:rsidP="00BC4AC6">
      <w:pPr>
        <w:ind w:left="-180" w:right="-366"/>
        <w:rPr>
          <w:b/>
          <w:sz w:val="28"/>
          <w:szCs w:val="28"/>
          <w:lang w:val="uk-UA"/>
        </w:rPr>
      </w:pPr>
    </w:p>
    <w:p w:rsidR="00BC4AC6" w:rsidRPr="00BC4AC6" w:rsidRDefault="00BC4AC6" w:rsidP="00BC4AC6">
      <w:pPr>
        <w:ind w:left="-180" w:right="-366"/>
        <w:rPr>
          <w:b/>
          <w:sz w:val="28"/>
          <w:szCs w:val="28"/>
          <w:lang w:val="uk-UA"/>
        </w:rPr>
      </w:pPr>
    </w:p>
    <w:p w:rsidR="00BC4AC6" w:rsidRPr="00BC4AC6" w:rsidRDefault="00BC4AC6" w:rsidP="00BC4AC6">
      <w:pPr>
        <w:ind w:left="-180" w:right="-366"/>
        <w:rPr>
          <w:b/>
          <w:sz w:val="28"/>
          <w:szCs w:val="28"/>
          <w:lang w:val="uk-UA"/>
        </w:rPr>
      </w:pPr>
    </w:p>
    <w:p w:rsidR="00BC4AC6" w:rsidRPr="00BC4AC6" w:rsidRDefault="00BC4AC6" w:rsidP="00BC4AC6">
      <w:pPr>
        <w:ind w:left="-180" w:right="-366"/>
        <w:rPr>
          <w:b/>
          <w:sz w:val="28"/>
          <w:szCs w:val="28"/>
          <w:lang w:val="uk-UA"/>
        </w:rPr>
      </w:pPr>
    </w:p>
    <w:p w:rsidR="00BC4AC6" w:rsidRPr="00BC4AC6" w:rsidRDefault="00895DFC" w:rsidP="00BC4AC6">
      <w:pPr>
        <w:ind w:left="-180" w:right="-3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</w:t>
      </w:r>
      <w:r w:rsidR="00BC4AC6">
        <w:rPr>
          <w:b/>
          <w:sz w:val="28"/>
          <w:szCs w:val="28"/>
          <w:lang w:val="uk-UA"/>
        </w:rPr>
        <w:t xml:space="preserve"> </w:t>
      </w:r>
      <w:r w:rsidR="00BC4AC6" w:rsidRPr="00BC4AC6">
        <w:rPr>
          <w:b/>
          <w:sz w:val="28"/>
          <w:szCs w:val="28"/>
          <w:lang w:val="uk-UA"/>
        </w:rPr>
        <w:t xml:space="preserve">начальника відділу </w:t>
      </w:r>
    </w:p>
    <w:p w:rsidR="00BC4AC6" w:rsidRPr="00BC4AC6" w:rsidRDefault="00BC4AC6" w:rsidP="00BC4AC6">
      <w:pPr>
        <w:ind w:left="-180" w:right="-366"/>
        <w:rPr>
          <w:b/>
          <w:sz w:val="28"/>
          <w:szCs w:val="28"/>
          <w:lang w:val="uk-UA"/>
        </w:rPr>
      </w:pPr>
      <w:r w:rsidRPr="00BC4AC6">
        <w:rPr>
          <w:b/>
          <w:sz w:val="28"/>
          <w:szCs w:val="28"/>
          <w:lang w:val="uk-UA"/>
        </w:rPr>
        <w:t>у справах моло</w:t>
      </w:r>
      <w:r>
        <w:rPr>
          <w:b/>
          <w:sz w:val="28"/>
          <w:szCs w:val="28"/>
          <w:lang w:val="uk-UA"/>
        </w:rPr>
        <w:t>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95DFC">
        <w:rPr>
          <w:b/>
          <w:sz w:val="28"/>
          <w:szCs w:val="28"/>
          <w:lang w:val="uk-UA"/>
        </w:rPr>
        <w:t>Є.О. Обравіт</w:t>
      </w:r>
    </w:p>
    <w:p w:rsidR="00BC4AC6" w:rsidRPr="00BC4AC6" w:rsidRDefault="00BC4AC6" w:rsidP="00BC4AC6">
      <w:pPr>
        <w:rPr>
          <w:lang w:val="uk-UA"/>
        </w:rPr>
      </w:pPr>
    </w:p>
    <w:p w:rsidR="00104C4E" w:rsidRDefault="00104C4E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8D21E0" w:rsidRDefault="008D21E0" w:rsidP="00EB0066">
      <w:pPr>
        <w:rPr>
          <w:sz w:val="28"/>
          <w:szCs w:val="28"/>
          <w:lang w:val="uk-UA"/>
        </w:rPr>
      </w:pPr>
    </w:p>
    <w:p w:rsidR="00FB3B79" w:rsidRDefault="00FB3B79" w:rsidP="00EB0066">
      <w:pPr>
        <w:rPr>
          <w:sz w:val="28"/>
          <w:szCs w:val="28"/>
          <w:lang w:val="uk-UA"/>
        </w:rPr>
      </w:pPr>
    </w:p>
    <w:p w:rsidR="00FB3B79" w:rsidRDefault="00FB3B79" w:rsidP="00EB0066">
      <w:pPr>
        <w:rPr>
          <w:sz w:val="28"/>
          <w:szCs w:val="28"/>
          <w:lang w:val="uk-UA"/>
        </w:rPr>
      </w:pPr>
    </w:p>
    <w:p w:rsidR="008D21E0" w:rsidRPr="00BC4AC6" w:rsidRDefault="008D21E0" w:rsidP="00EB0066">
      <w:pPr>
        <w:rPr>
          <w:sz w:val="28"/>
          <w:szCs w:val="28"/>
          <w:lang w:val="uk-UA"/>
        </w:rPr>
      </w:pPr>
      <w:bookmarkStart w:id="0" w:name="_GoBack"/>
      <w:bookmarkEnd w:id="0"/>
    </w:p>
    <w:sectPr w:rsidR="008D21E0" w:rsidRPr="00BC4AC6" w:rsidSect="00104C4E">
      <w:headerReference w:type="even" r:id="rId9"/>
      <w:headerReference w:type="default" r:id="rId10"/>
      <w:headerReference w:type="first" r:id="rId11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6B" w:rsidRDefault="00885B6B" w:rsidP="007B75C1">
      <w:r>
        <w:separator/>
      </w:r>
    </w:p>
  </w:endnote>
  <w:endnote w:type="continuationSeparator" w:id="0">
    <w:p w:rsidR="00885B6B" w:rsidRDefault="00885B6B" w:rsidP="007B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6B" w:rsidRDefault="00885B6B" w:rsidP="007B75C1">
      <w:r>
        <w:separator/>
      </w:r>
    </w:p>
  </w:footnote>
  <w:footnote w:type="continuationSeparator" w:id="0">
    <w:p w:rsidR="00885B6B" w:rsidRDefault="00885B6B" w:rsidP="007B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DA" w:rsidRDefault="00DE3F3C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885B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73821"/>
      <w:docPartObj>
        <w:docPartGallery w:val="Page Numbers (Top of Page)"/>
        <w:docPartUnique/>
      </w:docPartObj>
    </w:sdtPr>
    <w:sdtEndPr/>
    <w:sdtContent>
      <w:p w:rsidR="004933FC" w:rsidRDefault="004933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E0">
          <w:rPr>
            <w:noProof/>
          </w:rPr>
          <w:t>3</w:t>
        </w:r>
        <w:r>
          <w:fldChar w:fldCharType="end"/>
        </w:r>
      </w:p>
    </w:sdtContent>
  </w:sdt>
  <w:p w:rsidR="00B501DA" w:rsidRPr="00104C4E" w:rsidRDefault="00885B6B" w:rsidP="00104C4E">
    <w:pPr>
      <w:pStyle w:val="a5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98383"/>
      <w:docPartObj>
        <w:docPartGallery w:val="Page Numbers (Top of Page)"/>
        <w:docPartUnique/>
      </w:docPartObj>
    </w:sdtPr>
    <w:sdtEndPr/>
    <w:sdtContent>
      <w:p w:rsidR="004933FC" w:rsidRDefault="00885B6B">
        <w:pPr>
          <w:pStyle w:val="a5"/>
          <w:jc w:val="center"/>
        </w:pPr>
      </w:p>
    </w:sdtContent>
  </w:sdt>
  <w:p w:rsidR="00104C4E" w:rsidRDefault="00104C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FF7"/>
    <w:multiLevelType w:val="hybridMultilevel"/>
    <w:tmpl w:val="933034D4"/>
    <w:lvl w:ilvl="0" w:tplc="D2DA81A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FD90270"/>
    <w:multiLevelType w:val="multilevel"/>
    <w:tmpl w:val="449EB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50"/>
    <w:rsid w:val="00000DA0"/>
    <w:rsid w:val="000105EC"/>
    <w:rsid w:val="00022D90"/>
    <w:rsid w:val="000252AC"/>
    <w:rsid w:val="0002656A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4C4E"/>
    <w:rsid w:val="001055EA"/>
    <w:rsid w:val="001067B0"/>
    <w:rsid w:val="0011333F"/>
    <w:rsid w:val="00124E55"/>
    <w:rsid w:val="00125D21"/>
    <w:rsid w:val="001302B0"/>
    <w:rsid w:val="00145B09"/>
    <w:rsid w:val="001564C6"/>
    <w:rsid w:val="001A3317"/>
    <w:rsid w:val="001A5C1A"/>
    <w:rsid w:val="001B0758"/>
    <w:rsid w:val="001B35AD"/>
    <w:rsid w:val="001B3623"/>
    <w:rsid w:val="001B7BFF"/>
    <w:rsid w:val="001D2EB1"/>
    <w:rsid w:val="001E18D0"/>
    <w:rsid w:val="001E33FD"/>
    <w:rsid w:val="001E51A4"/>
    <w:rsid w:val="001F067F"/>
    <w:rsid w:val="001F3AA2"/>
    <w:rsid w:val="00200291"/>
    <w:rsid w:val="002064AF"/>
    <w:rsid w:val="002222D4"/>
    <w:rsid w:val="00225278"/>
    <w:rsid w:val="00230132"/>
    <w:rsid w:val="00233270"/>
    <w:rsid w:val="00234208"/>
    <w:rsid w:val="00246965"/>
    <w:rsid w:val="002478FF"/>
    <w:rsid w:val="002563EF"/>
    <w:rsid w:val="002805B1"/>
    <w:rsid w:val="00287F4F"/>
    <w:rsid w:val="002A0C56"/>
    <w:rsid w:val="002A3627"/>
    <w:rsid w:val="002A59A9"/>
    <w:rsid w:val="002B52EB"/>
    <w:rsid w:val="002D694E"/>
    <w:rsid w:val="002E5735"/>
    <w:rsid w:val="002E7ACA"/>
    <w:rsid w:val="00303421"/>
    <w:rsid w:val="00305003"/>
    <w:rsid w:val="003054D3"/>
    <w:rsid w:val="00306A9F"/>
    <w:rsid w:val="00316713"/>
    <w:rsid w:val="00323C34"/>
    <w:rsid w:val="0033793D"/>
    <w:rsid w:val="00342A64"/>
    <w:rsid w:val="003441D7"/>
    <w:rsid w:val="00365935"/>
    <w:rsid w:val="0039212C"/>
    <w:rsid w:val="003A3E8C"/>
    <w:rsid w:val="003A45EE"/>
    <w:rsid w:val="003A4659"/>
    <w:rsid w:val="003A4F49"/>
    <w:rsid w:val="003A7130"/>
    <w:rsid w:val="003B278B"/>
    <w:rsid w:val="003D6B20"/>
    <w:rsid w:val="003E143E"/>
    <w:rsid w:val="0040530F"/>
    <w:rsid w:val="00407A75"/>
    <w:rsid w:val="00420763"/>
    <w:rsid w:val="00430773"/>
    <w:rsid w:val="00436B69"/>
    <w:rsid w:val="004401A7"/>
    <w:rsid w:val="004436C6"/>
    <w:rsid w:val="00446644"/>
    <w:rsid w:val="0045326C"/>
    <w:rsid w:val="00454770"/>
    <w:rsid w:val="00461FF0"/>
    <w:rsid w:val="00477519"/>
    <w:rsid w:val="00484208"/>
    <w:rsid w:val="00491BD2"/>
    <w:rsid w:val="004933FC"/>
    <w:rsid w:val="00493903"/>
    <w:rsid w:val="004955D5"/>
    <w:rsid w:val="004A4E71"/>
    <w:rsid w:val="004A6236"/>
    <w:rsid w:val="004B06D1"/>
    <w:rsid w:val="004B4198"/>
    <w:rsid w:val="004C15FC"/>
    <w:rsid w:val="004D1EF7"/>
    <w:rsid w:val="004E74E4"/>
    <w:rsid w:val="004F0B67"/>
    <w:rsid w:val="004F4ABF"/>
    <w:rsid w:val="005022C6"/>
    <w:rsid w:val="00521778"/>
    <w:rsid w:val="005232CF"/>
    <w:rsid w:val="00531EED"/>
    <w:rsid w:val="00532401"/>
    <w:rsid w:val="00532431"/>
    <w:rsid w:val="005444BE"/>
    <w:rsid w:val="0056077B"/>
    <w:rsid w:val="0056505A"/>
    <w:rsid w:val="00591B44"/>
    <w:rsid w:val="00595355"/>
    <w:rsid w:val="0059741B"/>
    <w:rsid w:val="005A02A2"/>
    <w:rsid w:val="005B2103"/>
    <w:rsid w:val="005C4690"/>
    <w:rsid w:val="005C4FB2"/>
    <w:rsid w:val="005D065D"/>
    <w:rsid w:val="005E0265"/>
    <w:rsid w:val="005E29C5"/>
    <w:rsid w:val="006030F8"/>
    <w:rsid w:val="00637A27"/>
    <w:rsid w:val="0065604B"/>
    <w:rsid w:val="00661E9E"/>
    <w:rsid w:val="006638B8"/>
    <w:rsid w:val="00671EF0"/>
    <w:rsid w:val="00680650"/>
    <w:rsid w:val="00690736"/>
    <w:rsid w:val="006B56EE"/>
    <w:rsid w:val="006C2395"/>
    <w:rsid w:val="006D07C1"/>
    <w:rsid w:val="006D20E0"/>
    <w:rsid w:val="00713869"/>
    <w:rsid w:val="00715CAC"/>
    <w:rsid w:val="00721A26"/>
    <w:rsid w:val="00730DF4"/>
    <w:rsid w:val="007310B7"/>
    <w:rsid w:val="007366F1"/>
    <w:rsid w:val="00742F96"/>
    <w:rsid w:val="00743F6D"/>
    <w:rsid w:val="00753EFD"/>
    <w:rsid w:val="0075475D"/>
    <w:rsid w:val="007603E3"/>
    <w:rsid w:val="00764D59"/>
    <w:rsid w:val="00765939"/>
    <w:rsid w:val="00766359"/>
    <w:rsid w:val="00777EBC"/>
    <w:rsid w:val="007873A7"/>
    <w:rsid w:val="007955AD"/>
    <w:rsid w:val="0079737F"/>
    <w:rsid w:val="00797C2A"/>
    <w:rsid w:val="007A0A0B"/>
    <w:rsid w:val="007A0C54"/>
    <w:rsid w:val="007A15B2"/>
    <w:rsid w:val="007A4385"/>
    <w:rsid w:val="007A70A1"/>
    <w:rsid w:val="007B1721"/>
    <w:rsid w:val="007B75C1"/>
    <w:rsid w:val="007C2172"/>
    <w:rsid w:val="007C5BEA"/>
    <w:rsid w:val="007D21F4"/>
    <w:rsid w:val="007D5D2E"/>
    <w:rsid w:val="007E116C"/>
    <w:rsid w:val="007E7B3E"/>
    <w:rsid w:val="007F0603"/>
    <w:rsid w:val="0080301B"/>
    <w:rsid w:val="00806426"/>
    <w:rsid w:val="00824F78"/>
    <w:rsid w:val="00833C0D"/>
    <w:rsid w:val="0083679A"/>
    <w:rsid w:val="00865553"/>
    <w:rsid w:val="00865658"/>
    <w:rsid w:val="00885B6B"/>
    <w:rsid w:val="008946B0"/>
    <w:rsid w:val="00895DFC"/>
    <w:rsid w:val="008A6C75"/>
    <w:rsid w:val="008A6D5A"/>
    <w:rsid w:val="008B0030"/>
    <w:rsid w:val="008B5A8C"/>
    <w:rsid w:val="008B6C3D"/>
    <w:rsid w:val="008C6E5D"/>
    <w:rsid w:val="008D21E0"/>
    <w:rsid w:val="008E0802"/>
    <w:rsid w:val="008E0EE4"/>
    <w:rsid w:val="008E29D7"/>
    <w:rsid w:val="008E47A3"/>
    <w:rsid w:val="008F6599"/>
    <w:rsid w:val="00913AF0"/>
    <w:rsid w:val="00926421"/>
    <w:rsid w:val="00930740"/>
    <w:rsid w:val="0093558C"/>
    <w:rsid w:val="009447A1"/>
    <w:rsid w:val="009543A1"/>
    <w:rsid w:val="00963ACB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5F56"/>
    <w:rsid w:val="009E7694"/>
    <w:rsid w:val="00A12FAF"/>
    <w:rsid w:val="00A17CFA"/>
    <w:rsid w:val="00A37A32"/>
    <w:rsid w:val="00A41106"/>
    <w:rsid w:val="00A44895"/>
    <w:rsid w:val="00A513AB"/>
    <w:rsid w:val="00A573CB"/>
    <w:rsid w:val="00A64511"/>
    <w:rsid w:val="00A64BBE"/>
    <w:rsid w:val="00A76261"/>
    <w:rsid w:val="00A82F33"/>
    <w:rsid w:val="00A854F5"/>
    <w:rsid w:val="00A91A0E"/>
    <w:rsid w:val="00A94346"/>
    <w:rsid w:val="00AA1BF2"/>
    <w:rsid w:val="00AB22BA"/>
    <w:rsid w:val="00AB2E65"/>
    <w:rsid w:val="00AC0ABC"/>
    <w:rsid w:val="00AC550E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5715B"/>
    <w:rsid w:val="00B64FA7"/>
    <w:rsid w:val="00B65276"/>
    <w:rsid w:val="00B73494"/>
    <w:rsid w:val="00B807A8"/>
    <w:rsid w:val="00B80F56"/>
    <w:rsid w:val="00B97E71"/>
    <w:rsid w:val="00BA02DB"/>
    <w:rsid w:val="00BA0C52"/>
    <w:rsid w:val="00BB5873"/>
    <w:rsid w:val="00BC0B95"/>
    <w:rsid w:val="00BC4AC6"/>
    <w:rsid w:val="00BC517C"/>
    <w:rsid w:val="00BC776D"/>
    <w:rsid w:val="00BC7C70"/>
    <w:rsid w:val="00BD36AC"/>
    <w:rsid w:val="00BD5F76"/>
    <w:rsid w:val="00BE2A68"/>
    <w:rsid w:val="00BE4EC9"/>
    <w:rsid w:val="00BE5B43"/>
    <w:rsid w:val="00BE695D"/>
    <w:rsid w:val="00C02353"/>
    <w:rsid w:val="00C1660F"/>
    <w:rsid w:val="00C16EF2"/>
    <w:rsid w:val="00C17A9F"/>
    <w:rsid w:val="00C2592D"/>
    <w:rsid w:val="00C4783A"/>
    <w:rsid w:val="00C73CAE"/>
    <w:rsid w:val="00C756DC"/>
    <w:rsid w:val="00C85512"/>
    <w:rsid w:val="00CB0379"/>
    <w:rsid w:val="00CB0417"/>
    <w:rsid w:val="00CB09CD"/>
    <w:rsid w:val="00CC3050"/>
    <w:rsid w:val="00CD7EFC"/>
    <w:rsid w:val="00CE5550"/>
    <w:rsid w:val="00D065B1"/>
    <w:rsid w:val="00D30A51"/>
    <w:rsid w:val="00D34959"/>
    <w:rsid w:val="00D4059E"/>
    <w:rsid w:val="00D5190A"/>
    <w:rsid w:val="00D663B9"/>
    <w:rsid w:val="00D71DCF"/>
    <w:rsid w:val="00D744FE"/>
    <w:rsid w:val="00D80951"/>
    <w:rsid w:val="00D817CB"/>
    <w:rsid w:val="00D842DD"/>
    <w:rsid w:val="00D9332F"/>
    <w:rsid w:val="00DA1A95"/>
    <w:rsid w:val="00DA2918"/>
    <w:rsid w:val="00DA6F3F"/>
    <w:rsid w:val="00DA7B37"/>
    <w:rsid w:val="00DB0D9B"/>
    <w:rsid w:val="00DB5C76"/>
    <w:rsid w:val="00DC2E94"/>
    <w:rsid w:val="00DC4B66"/>
    <w:rsid w:val="00DD016F"/>
    <w:rsid w:val="00DE2F8A"/>
    <w:rsid w:val="00DE3419"/>
    <w:rsid w:val="00DE3F3C"/>
    <w:rsid w:val="00DE4471"/>
    <w:rsid w:val="00DF0312"/>
    <w:rsid w:val="00DF56AE"/>
    <w:rsid w:val="00E06EE3"/>
    <w:rsid w:val="00E10149"/>
    <w:rsid w:val="00E15C78"/>
    <w:rsid w:val="00E21679"/>
    <w:rsid w:val="00E245BB"/>
    <w:rsid w:val="00E32156"/>
    <w:rsid w:val="00E32A25"/>
    <w:rsid w:val="00E33BB4"/>
    <w:rsid w:val="00E35993"/>
    <w:rsid w:val="00E40719"/>
    <w:rsid w:val="00E43F8A"/>
    <w:rsid w:val="00E46963"/>
    <w:rsid w:val="00E509EC"/>
    <w:rsid w:val="00E63DFB"/>
    <w:rsid w:val="00E64DF0"/>
    <w:rsid w:val="00E72D36"/>
    <w:rsid w:val="00E8129D"/>
    <w:rsid w:val="00E842F0"/>
    <w:rsid w:val="00E9139D"/>
    <w:rsid w:val="00E93E5C"/>
    <w:rsid w:val="00EA12BC"/>
    <w:rsid w:val="00EA4710"/>
    <w:rsid w:val="00EA5317"/>
    <w:rsid w:val="00EA7771"/>
    <w:rsid w:val="00EB0066"/>
    <w:rsid w:val="00EB22B3"/>
    <w:rsid w:val="00EB6DB6"/>
    <w:rsid w:val="00ED364E"/>
    <w:rsid w:val="00ED56E8"/>
    <w:rsid w:val="00EF4E80"/>
    <w:rsid w:val="00F03D3A"/>
    <w:rsid w:val="00F173E3"/>
    <w:rsid w:val="00F17B24"/>
    <w:rsid w:val="00F21DA9"/>
    <w:rsid w:val="00F30089"/>
    <w:rsid w:val="00F3316A"/>
    <w:rsid w:val="00F3384A"/>
    <w:rsid w:val="00F348AB"/>
    <w:rsid w:val="00F36AA9"/>
    <w:rsid w:val="00F42716"/>
    <w:rsid w:val="00F4544C"/>
    <w:rsid w:val="00F635F7"/>
    <w:rsid w:val="00F821C7"/>
    <w:rsid w:val="00F86A41"/>
    <w:rsid w:val="00F924F8"/>
    <w:rsid w:val="00FA0848"/>
    <w:rsid w:val="00FB2D43"/>
    <w:rsid w:val="00FB3B79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8D361"/>
  <w15:docId w15:val="{989AA618-480D-48A5-9BDA-8E03994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B00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B0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EB0066"/>
    <w:pPr>
      <w:spacing w:before="100" w:beforeAutospacing="1" w:after="100" w:afterAutospacing="1"/>
      <w:jc w:val="left"/>
    </w:pPr>
    <w:rPr>
      <w:szCs w:val="24"/>
    </w:rPr>
  </w:style>
  <w:style w:type="paragraph" w:customStyle="1" w:styleId="rvps2">
    <w:name w:val="rvps2"/>
    <w:basedOn w:val="a"/>
    <w:rsid w:val="00EB0066"/>
    <w:pPr>
      <w:spacing w:before="100" w:beforeAutospacing="1" w:after="100" w:afterAutospacing="1"/>
      <w:jc w:val="left"/>
    </w:pPr>
    <w:rPr>
      <w:szCs w:val="24"/>
    </w:rPr>
  </w:style>
  <w:style w:type="paragraph" w:styleId="3">
    <w:name w:val="Body Text Indent 3"/>
    <w:basedOn w:val="a"/>
    <w:link w:val="30"/>
    <w:rsid w:val="00EB0066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0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EB0066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532E-664C-4347-9267-F82E76C5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9</cp:revision>
  <cp:lastPrinted>2018-10-24T11:33:00Z</cp:lastPrinted>
  <dcterms:created xsi:type="dcterms:W3CDTF">2018-10-24T11:54:00Z</dcterms:created>
  <dcterms:modified xsi:type="dcterms:W3CDTF">2019-01-03T07:16:00Z</dcterms:modified>
</cp:coreProperties>
</file>