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50DCB">
        <w:rPr>
          <w:sz w:val="28"/>
          <w:szCs w:val="28"/>
          <w:lang w:val="uk-UA"/>
        </w:rPr>
        <w:t>11.09.2018</w:t>
      </w:r>
      <w:r w:rsidR="007360C1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F50DCB">
        <w:rPr>
          <w:sz w:val="28"/>
          <w:szCs w:val="28"/>
          <w:lang w:val="uk-UA"/>
        </w:rPr>
        <w:t xml:space="preserve"> 481</w:t>
      </w:r>
      <w:bookmarkStart w:id="0" w:name="_GoBack"/>
      <w:bookmarkEnd w:id="0"/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393AD1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7B2E1A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B27EC6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27EC6">
              <w:rPr>
                <w:b/>
                <w:sz w:val="28"/>
                <w:szCs w:val="28"/>
                <w:lang w:val="uk-UA"/>
              </w:rPr>
              <w:t>Косівщинська</w:t>
            </w:r>
            <w:proofErr w:type="spellEnd"/>
            <w:r w:rsidR="00B27EC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3AD1">
              <w:rPr>
                <w:b/>
                <w:sz w:val="28"/>
                <w:szCs w:val="28"/>
                <w:lang w:val="uk-UA"/>
              </w:rPr>
              <w:t>Х</w:t>
            </w:r>
            <w:r w:rsidR="00B27EC6">
              <w:rPr>
                <w:b/>
                <w:sz w:val="28"/>
                <w:szCs w:val="28"/>
                <w:lang w:val="uk-UA"/>
              </w:rPr>
              <w:t xml:space="preserve">,   </w:t>
            </w:r>
            <w:r w:rsidR="00A17E07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B27EC6">
        <w:rPr>
          <w:sz w:val="28"/>
          <w:szCs w:val="28"/>
          <w:lang w:val="uk-UA"/>
        </w:rPr>
        <w:t>06</w:t>
      </w:r>
      <w:r w:rsidR="00456CB2">
        <w:rPr>
          <w:sz w:val="28"/>
          <w:szCs w:val="28"/>
          <w:lang w:val="uk-UA"/>
        </w:rPr>
        <w:t>.</w:t>
      </w:r>
      <w:r w:rsidR="00A17E07">
        <w:rPr>
          <w:sz w:val="28"/>
          <w:szCs w:val="28"/>
          <w:lang w:val="uk-UA"/>
        </w:rPr>
        <w:t>0</w:t>
      </w:r>
      <w:r w:rsidR="00B27EC6">
        <w:rPr>
          <w:sz w:val="28"/>
          <w:szCs w:val="28"/>
          <w:lang w:val="uk-UA"/>
        </w:rPr>
        <w:t>7</w:t>
      </w:r>
      <w:r w:rsidR="00A17E07">
        <w:rPr>
          <w:sz w:val="28"/>
          <w:szCs w:val="28"/>
          <w:lang w:val="uk-UA"/>
        </w:rPr>
        <w:t>.</w:t>
      </w:r>
      <w:r w:rsidR="00456CB2">
        <w:rPr>
          <w:sz w:val="28"/>
          <w:szCs w:val="28"/>
          <w:lang w:val="uk-UA"/>
        </w:rPr>
        <w:t>201</w:t>
      </w:r>
      <w:r w:rsidR="00A17E07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B27EC6">
        <w:rPr>
          <w:sz w:val="28"/>
          <w:szCs w:val="28"/>
          <w:lang w:val="uk-UA"/>
        </w:rPr>
        <w:t>5</w:t>
      </w:r>
      <w:r w:rsidR="00456CB2">
        <w:rPr>
          <w:sz w:val="28"/>
          <w:szCs w:val="28"/>
          <w:lang w:val="uk-UA"/>
        </w:rPr>
        <w:t>/1</w:t>
      </w:r>
      <w:r w:rsidR="00A17E07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017AE3" w:rsidRDefault="00017AE3" w:rsidP="009E64C0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393AD1">
        <w:rPr>
          <w:sz w:val="28"/>
          <w:szCs w:val="28"/>
          <w:lang w:val="uk-UA"/>
        </w:rPr>
        <w:t>громадянину 1</w:t>
      </w:r>
      <w:r w:rsidR="005B3518">
        <w:rPr>
          <w:sz w:val="28"/>
          <w:szCs w:val="28"/>
          <w:lang w:val="uk-UA"/>
        </w:rPr>
        <w:t xml:space="preserve"> (місце реєстрації: вул. </w:t>
      </w:r>
      <w:r w:rsidR="00393AD1">
        <w:rPr>
          <w:sz w:val="28"/>
          <w:szCs w:val="28"/>
          <w:lang w:val="uk-UA"/>
        </w:rPr>
        <w:t>Х</w:t>
      </w:r>
      <w:r w:rsidR="005B3518">
        <w:rPr>
          <w:sz w:val="28"/>
          <w:szCs w:val="28"/>
          <w:lang w:val="uk-UA"/>
        </w:rPr>
        <w:t>,  кв.</w:t>
      </w:r>
      <w:r w:rsidR="00393AD1">
        <w:rPr>
          <w:sz w:val="28"/>
          <w:szCs w:val="28"/>
          <w:lang w:val="uk-UA"/>
        </w:rPr>
        <w:t xml:space="preserve"> Х</w:t>
      </w:r>
      <w:r w:rsidR="005B3518">
        <w:rPr>
          <w:sz w:val="28"/>
          <w:szCs w:val="28"/>
          <w:lang w:val="uk-UA"/>
        </w:rPr>
        <w:t xml:space="preserve">, </w:t>
      </w:r>
      <w:r w:rsidR="00393AD1">
        <w:rPr>
          <w:sz w:val="28"/>
          <w:szCs w:val="28"/>
          <w:lang w:val="uk-UA"/>
        </w:rPr>
        <w:t xml:space="preserve">        </w:t>
      </w:r>
      <w:r w:rsidR="005B3518">
        <w:rPr>
          <w:sz w:val="28"/>
          <w:szCs w:val="28"/>
          <w:lang w:val="uk-UA"/>
        </w:rPr>
        <w:t>м. Суми)</w:t>
      </w:r>
      <w:r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 </w:t>
      </w:r>
      <w:r w:rsidR="00B27EC6" w:rsidRPr="00B27EC6">
        <w:rPr>
          <w:sz w:val="28"/>
          <w:szCs w:val="28"/>
          <w:lang w:val="uk-UA"/>
        </w:rPr>
        <w:t xml:space="preserve">вул. </w:t>
      </w:r>
      <w:proofErr w:type="spellStart"/>
      <w:r w:rsidR="00B27EC6" w:rsidRPr="00B27EC6">
        <w:rPr>
          <w:sz w:val="28"/>
          <w:szCs w:val="28"/>
          <w:lang w:val="uk-UA"/>
        </w:rPr>
        <w:t>Косівщинська</w:t>
      </w:r>
      <w:proofErr w:type="spellEnd"/>
      <w:r w:rsidR="00B27EC6" w:rsidRPr="00B27EC6">
        <w:rPr>
          <w:sz w:val="28"/>
          <w:szCs w:val="28"/>
          <w:lang w:val="uk-UA"/>
        </w:rPr>
        <w:t xml:space="preserve">, </w:t>
      </w:r>
      <w:r w:rsidR="00393AD1">
        <w:rPr>
          <w:sz w:val="28"/>
          <w:szCs w:val="28"/>
          <w:lang w:val="uk-UA"/>
        </w:rPr>
        <w:t>Х</w:t>
      </w:r>
      <w:r w:rsidR="00B27EC6" w:rsidRPr="00B27E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Суми, загальною площею </w:t>
      </w:r>
      <w:r w:rsidR="00B27EC6">
        <w:rPr>
          <w:sz w:val="28"/>
          <w:szCs w:val="28"/>
          <w:lang w:val="uk-UA"/>
        </w:rPr>
        <w:t>286,3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5B3518">
        <w:rPr>
          <w:sz w:val="28"/>
          <w:szCs w:val="28"/>
          <w:lang w:val="uk-UA"/>
        </w:rPr>
        <w:t xml:space="preserve"> (договір купівлі – продажу нерухомого майна від 18.04.2018 № 605, зареєстрований 18.04.2018 № 25771697).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D829EA" w:rsidRDefault="00017AE3" w:rsidP="00017AE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>
        <w:rPr>
          <w:sz w:val="28"/>
          <w:szCs w:val="28"/>
          <w:lang w:val="uk-UA"/>
        </w:rPr>
        <w:t>нежитлового приміщення</w:t>
      </w:r>
      <w:r w:rsidRPr="00D00E1D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категорію житлового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9C1C8E">
        <w:rPr>
          <w:rFonts w:ascii="Times New Roman CYR" w:hAnsi="Times New Roman CYR"/>
          <w:sz w:val="28"/>
          <w:szCs w:val="28"/>
          <w:lang w:val="uk-UA"/>
        </w:rPr>
        <w:t xml:space="preserve"> – товариства з обмеженою відповідальністю «</w:t>
      </w:r>
      <w:proofErr w:type="spellStart"/>
      <w:r w:rsidR="009C1C8E">
        <w:rPr>
          <w:rFonts w:ascii="Times New Roman CYR" w:hAnsi="Times New Roman CYR"/>
          <w:sz w:val="28"/>
          <w:szCs w:val="28"/>
          <w:lang w:val="uk-UA"/>
        </w:rPr>
        <w:t>Аллюре</w:t>
      </w:r>
      <w:proofErr w:type="spellEnd"/>
      <w:r w:rsidR="009C1C8E">
        <w:rPr>
          <w:rFonts w:ascii="Times New Roman CYR" w:hAnsi="Times New Roman CYR"/>
          <w:sz w:val="28"/>
          <w:szCs w:val="28"/>
          <w:lang w:val="uk-UA"/>
        </w:rPr>
        <w:t>» (місцезнаходження: вул. Промислова, 7, м. Суми).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Default="00017AE3" w:rsidP="009E64C0">
      <w:pPr>
        <w:pStyle w:val="af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проведення робіт по переведенню нежитлових приміщень у житлові покладається на замовника</w:t>
      </w:r>
      <w:r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Default="00017AE3" w:rsidP="00017AE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D829EA" w:rsidRDefault="00017AE3" w:rsidP="00017AE3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>З</w:t>
      </w:r>
      <w:r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амовнику в установленому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законом порядку укласти договір </w:t>
      </w:r>
      <w:r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Default="00017AE3" w:rsidP="009E64C0">
      <w:pPr>
        <w:pStyle w:val="af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D95AD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м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заступників </w:t>
      </w:r>
      <w:r w:rsidRPr="00D95AD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20404A" w:rsidP="005C6C09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5C6C09">
        <w:rPr>
          <w:lang w:val="uk-UA"/>
        </w:rPr>
        <w:t>ам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017AE3" w:rsidSect="00DF76F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31" w:rsidRDefault="00562131" w:rsidP="00C50815">
      <w:r>
        <w:separator/>
      </w:r>
    </w:p>
  </w:endnote>
  <w:endnote w:type="continuationSeparator" w:id="0">
    <w:p w:rsidR="00562131" w:rsidRDefault="0056213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31" w:rsidRDefault="00562131" w:rsidP="00C50815">
      <w:r>
        <w:separator/>
      </w:r>
    </w:p>
  </w:footnote>
  <w:footnote w:type="continuationSeparator" w:id="0">
    <w:p w:rsidR="00562131" w:rsidRDefault="0056213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456CB2">
    <w:pPr>
      <w:pStyle w:val="a3"/>
      <w:rPr>
        <w:lang w:val="uk-UA"/>
      </w:rPr>
    </w:pPr>
  </w:p>
  <w:p w:rsidR="00F50DCB" w:rsidRDefault="00F50DCB">
    <w:pPr>
      <w:pStyle w:val="a3"/>
      <w:rPr>
        <w:lang w:val="uk-UA"/>
      </w:rPr>
    </w:pPr>
  </w:p>
  <w:p w:rsidR="00F50DCB" w:rsidRDefault="00F50DCB">
    <w:pPr>
      <w:pStyle w:val="a3"/>
      <w:rPr>
        <w:lang w:val="uk-UA"/>
      </w:rPr>
    </w:pPr>
  </w:p>
  <w:p w:rsidR="00F50DCB" w:rsidRDefault="00F50DCB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404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3AD1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2131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36B6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0DCB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B480-1E97-4C78-AB83-E44D479E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</cp:revision>
  <cp:lastPrinted>2018-07-12T07:26:00Z</cp:lastPrinted>
  <dcterms:created xsi:type="dcterms:W3CDTF">2018-09-18T10:56:00Z</dcterms:created>
  <dcterms:modified xsi:type="dcterms:W3CDTF">2018-09-18T10:57:00Z</dcterms:modified>
</cp:coreProperties>
</file>