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1902B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47625</wp:posOffset>
                  </wp:positionV>
                  <wp:extent cx="4908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 w:rsidRPr="008D594A">
        <w:trPr>
          <w:trHeight w:val="371"/>
        </w:trPr>
        <w:tc>
          <w:tcPr>
            <w:tcW w:w="9360" w:type="dxa"/>
          </w:tcPr>
          <w:p w:rsidR="00623DFD" w:rsidRDefault="00623DFD" w:rsidP="008D594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</w:t>
            </w:r>
            <w:r w:rsidR="008D594A">
              <w:rPr>
                <w:sz w:val="27"/>
                <w:szCs w:val="27"/>
                <w:lang w:val="uk-UA"/>
              </w:rPr>
              <w:t>10.07.2018</w:t>
            </w:r>
            <w:r>
              <w:rPr>
                <w:sz w:val="27"/>
                <w:szCs w:val="27"/>
                <w:lang w:val="uk-UA"/>
              </w:rPr>
              <w:t xml:space="preserve">  №  </w:t>
            </w:r>
            <w:r w:rsidR="008D594A">
              <w:rPr>
                <w:sz w:val="27"/>
                <w:szCs w:val="27"/>
                <w:lang w:val="uk-UA"/>
              </w:rPr>
              <w:t>358</w:t>
            </w:r>
            <w:bookmarkStart w:id="0" w:name="_GoBack"/>
            <w:bookmarkEnd w:id="0"/>
          </w:p>
        </w:tc>
      </w:tr>
      <w:tr w:rsidR="00623DFD" w:rsidRPr="008D594A">
        <w:trPr>
          <w:trHeight w:val="1484"/>
        </w:trPr>
        <w:tc>
          <w:tcPr>
            <w:tcW w:w="9360" w:type="dxa"/>
          </w:tcPr>
          <w:p w:rsidR="00623DFD" w:rsidRDefault="00623DFD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06.04.04 №229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</w:t>
      </w:r>
      <w:r w:rsidR="00FA3B60">
        <w:rPr>
          <w:sz w:val="27"/>
          <w:szCs w:val="27"/>
          <w:lang w:val="uk-UA"/>
        </w:rPr>
        <w:t>підпункту</w:t>
      </w:r>
      <w:r>
        <w:rPr>
          <w:sz w:val="27"/>
          <w:szCs w:val="27"/>
          <w:lang w:val="uk-UA"/>
        </w:rPr>
        <w:t xml:space="preserve"> 4 пункту «б» частини 1 статті 38 </w:t>
      </w:r>
      <w:r w:rsidR="00FA3B60">
        <w:rPr>
          <w:sz w:val="27"/>
          <w:szCs w:val="27"/>
          <w:lang w:val="uk-UA"/>
        </w:rPr>
        <w:t xml:space="preserve">та керуючись частиною першою ст. 52  </w:t>
      </w:r>
      <w:r>
        <w:rPr>
          <w:sz w:val="27"/>
          <w:szCs w:val="27"/>
          <w:lang w:val="uk-UA"/>
        </w:rPr>
        <w:t xml:space="preserve">Закону України «Про місцеве самоврядування в Україні»,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FA3B60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</w:t>
      </w:r>
      <w:r w:rsidR="00623DFD"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>
        <w:rPr>
          <w:sz w:val="27"/>
          <w:szCs w:val="27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4E5C80" w:rsidRDefault="00623DF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 w:rsidR="00684581">
        <w:rPr>
          <w:sz w:val="27"/>
          <w:szCs w:val="27"/>
          <w:lang w:val="uk-UA"/>
        </w:rPr>
        <w:t>Вважати таким, що втратило</w:t>
      </w:r>
      <w:r>
        <w:rPr>
          <w:sz w:val="27"/>
          <w:szCs w:val="27"/>
          <w:lang w:val="uk-UA"/>
        </w:rPr>
        <w:t xml:space="preserve"> чинність</w:t>
      </w:r>
      <w:r w:rsidR="00FA3B60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рішення виконавчого</w:t>
      </w:r>
      <w:r w:rsidR="001902BC">
        <w:rPr>
          <w:sz w:val="27"/>
          <w:szCs w:val="27"/>
          <w:lang w:val="uk-UA"/>
        </w:rPr>
        <w:t xml:space="preserve"> комітету Сумської міської ради </w:t>
      </w:r>
      <w:r w:rsidR="004E5C80">
        <w:rPr>
          <w:sz w:val="27"/>
          <w:szCs w:val="27"/>
          <w:lang w:val="uk-UA"/>
        </w:rPr>
        <w:t>від 16.05.2017  № 220 «Про створення адміністративної комісії при виконавчому комітеті Сумської міської ради»</w:t>
      </w:r>
      <w:r w:rsidR="00FA3B60">
        <w:rPr>
          <w:sz w:val="27"/>
          <w:szCs w:val="27"/>
          <w:lang w:val="uk-UA"/>
        </w:rPr>
        <w:t>.</w:t>
      </w: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виконавчих органів ради Волошину О.М.</w:t>
      </w: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6535B1" w:rsidRDefault="006535B1" w:rsidP="006535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535B1" w:rsidRDefault="006535B1" w:rsidP="006535B1">
      <w:pPr>
        <w:outlineLvl w:val="0"/>
        <w:rPr>
          <w:sz w:val="28"/>
          <w:szCs w:val="28"/>
          <w:lang w:val="uk-UA"/>
        </w:rPr>
      </w:pPr>
    </w:p>
    <w:p w:rsidR="006535B1" w:rsidRDefault="006535B1" w:rsidP="006535B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виконавчого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6535B1">
        <w:rPr>
          <w:sz w:val="28"/>
          <w:szCs w:val="28"/>
          <w:lang w:val="uk-UA"/>
        </w:rPr>
        <w:t>Про утворення адміністративної комісії при виконавчому комітеті Сумської міської ради</w:t>
      </w:r>
      <w:r>
        <w:rPr>
          <w:sz w:val="28"/>
          <w:szCs w:val="28"/>
          <w:lang w:val="uk-UA"/>
        </w:rPr>
        <w:t>» був завізований:</w:t>
      </w:r>
    </w:p>
    <w:p w:rsidR="006535B1" w:rsidRDefault="006535B1" w:rsidP="006535B1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6535B1" w:rsidRPr="008D594A" w:rsidTr="00BA78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</w:p>
          <w:p w:rsidR="006535B1" w:rsidRDefault="006535B1" w:rsidP="00BA7877">
            <w:pPr>
              <w:tabs>
                <w:tab w:val="left" w:pos="187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6535B1" w:rsidRPr="009C5E58" w:rsidTr="00BA78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6535B1" w:rsidRPr="009C5E58" w:rsidTr="00BA78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6535B1" w:rsidRDefault="006535B1" w:rsidP="00BA7877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Волошина</w:t>
            </w:r>
          </w:p>
        </w:tc>
      </w:tr>
      <w:tr w:rsidR="006535B1" w:rsidTr="00BA78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535B1" w:rsidTr="00BA78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1" w:rsidRDefault="006535B1" w:rsidP="00BA7877">
            <w:pPr>
              <w:tabs>
                <w:tab w:val="left" w:pos="1872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</w:p>
        </w:tc>
      </w:tr>
      <w:tr w:rsidR="006535B1" w:rsidTr="00BA78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B1" w:rsidRDefault="006535B1" w:rsidP="00BA78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C5E58">
              <w:rPr>
                <w:sz w:val="28"/>
                <w:szCs w:val="28"/>
                <w:lang w:val="uk-UA"/>
              </w:rPr>
              <w:t>аступник міського голови, 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C5E58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B1" w:rsidRDefault="006535B1" w:rsidP="00BA7877">
            <w:pPr>
              <w:tabs>
                <w:tab w:val="left" w:pos="1872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  <w:r w:rsidRPr="009C5E5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35B1" w:rsidRDefault="006535B1" w:rsidP="006535B1">
      <w:pPr>
        <w:rPr>
          <w:sz w:val="36"/>
          <w:szCs w:val="36"/>
          <w:lang w:val="uk-UA"/>
        </w:rPr>
      </w:pPr>
    </w:p>
    <w:p w:rsidR="006535B1" w:rsidRDefault="006535B1" w:rsidP="00653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6535B1" w:rsidRDefault="006535B1" w:rsidP="006535B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6535B1" w:rsidRDefault="006535B1" w:rsidP="00DA2096">
      <w:pPr>
        <w:jc w:val="center"/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535B1" w:rsidRDefault="006535B1" w:rsidP="00762F44">
      <w:pPr>
        <w:jc w:val="both"/>
        <w:rPr>
          <w:sz w:val="28"/>
          <w:szCs w:val="28"/>
          <w:lang w:val="uk-UA"/>
        </w:rPr>
      </w:pPr>
    </w:p>
    <w:p w:rsidR="006535B1" w:rsidRDefault="006535B1" w:rsidP="00762F44">
      <w:pPr>
        <w:jc w:val="both"/>
        <w:rPr>
          <w:sz w:val="28"/>
          <w:szCs w:val="28"/>
          <w:lang w:val="uk-UA"/>
        </w:rPr>
      </w:pPr>
    </w:p>
    <w:p w:rsidR="006535B1" w:rsidRDefault="006535B1" w:rsidP="00762F44">
      <w:pPr>
        <w:jc w:val="both"/>
        <w:rPr>
          <w:sz w:val="28"/>
          <w:szCs w:val="28"/>
          <w:lang w:val="uk-UA"/>
        </w:rPr>
      </w:pPr>
    </w:p>
    <w:p w:rsidR="006535B1" w:rsidRDefault="006535B1" w:rsidP="00762F44">
      <w:pPr>
        <w:jc w:val="both"/>
        <w:rPr>
          <w:sz w:val="28"/>
          <w:szCs w:val="28"/>
          <w:lang w:val="uk-UA"/>
        </w:rPr>
      </w:pPr>
    </w:p>
    <w:p w:rsidR="006535B1" w:rsidRDefault="006535B1" w:rsidP="00762F44">
      <w:pPr>
        <w:jc w:val="both"/>
        <w:rPr>
          <w:sz w:val="28"/>
          <w:szCs w:val="28"/>
          <w:lang w:val="uk-UA"/>
        </w:rPr>
      </w:pPr>
    </w:p>
    <w:p w:rsidR="006535B1" w:rsidRDefault="006535B1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341"/>
        <w:gridCol w:w="558"/>
        <w:gridCol w:w="4998"/>
        <w:gridCol w:w="87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Волошина                                     </w:t>
            </w:r>
            <w:r w:rsidR="00D93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58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 w:rsidP="00D9358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="00D935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1902BC" w:rsidRDefault="001902BC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 w:rsidR="00D93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Руслан Володимировича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1902BC" w:rsidRDefault="001902BC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</w:p>
          <w:p w:rsidR="00DA09DB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1180"/>
        </w:trPr>
        <w:tc>
          <w:tcPr>
            <w:tcW w:w="4341" w:type="dxa"/>
          </w:tcPr>
          <w:p w:rsidR="00684581" w:rsidRDefault="00684581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23DFD" w:rsidRPr="00DA09DB" w:rsidRDefault="00DA09DB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Даценко</w:t>
            </w:r>
            <w:r w:rsidR="00684581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sz w:val="28"/>
                <w:szCs w:val="28"/>
                <w:lang w:val="uk-UA"/>
              </w:rPr>
              <w:t xml:space="preserve">-               </w:t>
            </w:r>
          </w:p>
          <w:p w:rsidR="00DA09DB" w:rsidRPr="00DA09DB" w:rsidRDefault="00DA09DB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Галина Володимирівна</w:t>
            </w:r>
          </w:p>
          <w:p w:rsidR="00623DFD" w:rsidRDefault="00623DFD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84581" w:rsidRDefault="00684581" w:rsidP="00DA09D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23DFD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DA09DB">
              <w:rPr>
                <w:bCs/>
                <w:sz w:val="28"/>
                <w:szCs w:val="28"/>
                <w:lang w:val="uk-UA"/>
              </w:rPr>
              <w:t>аступник начальника відділу торгівлі, побуту</w:t>
            </w:r>
            <w:r>
              <w:rPr>
                <w:sz w:val="28"/>
                <w:szCs w:val="28"/>
                <w:lang w:val="uk-UA"/>
              </w:rPr>
              <w:t xml:space="preserve"> та захисту прав споживачів  Сумської міської ради,</w:t>
            </w: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 w:rsidR="001902BC">
              <w:rPr>
                <w:b/>
                <w:bCs/>
                <w:sz w:val="28"/>
                <w:szCs w:val="28"/>
                <w:lang w:val="uk-UA"/>
              </w:rPr>
              <w:t>;</w:t>
            </w:r>
          </w:p>
        </w:tc>
      </w:tr>
      <w:tr w:rsidR="00623DFD" w:rsidRPr="008D594A">
        <w:trPr>
          <w:gridAfter w:val="1"/>
          <w:wAfter w:w="87" w:type="dxa"/>
        </w:trPr>
        <w:tc>
          <w:tcPr>
            <w:tcW w:w="4341" w:type="dxa"/>
          </w:tcPr>
          <w:p w:rsidR="00684581" w:rsidRDefault="006845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8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84581" w:rsidRDefault="006845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</w:t>
            </w:r>
            <w:r w:rsidR="001902BC">
              <w:rPr>
                <w:b/>
                <w:bCs/>
                <w:sz w:val="28"/>
                <w:szCs w:val="28"/>
                <w:lang w:val="uk-UA"/>
              </w:rPr>
              <w:t>кретар адміністративної комісії;</w:t>
            </w:r>
          </w:p>
        </w:tc>
      </w:tr>
      <w:tr w:rsidR="00623DFD">
        <w:trPr>
          <w:gridAfter w:val="1"/>
          <w:wAfter w:w="87" w:type="dxa"/>
          <w:trHeight w:val="966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23DFD" w:rsidRPr="00E77091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DA09DB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DA09DB" w:rsidP="00DA09DB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Баз</w:t>
            </w:r>
            <w:r w:rsidR="00A60B61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>ль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9358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E5C80">
              <w:rPr>
                <w:b/>
                <w:bCs/>
                <w:sz w:val="28"/>
                <w:szCs w:val="28"/>
                <w:lang w:val="uk-UA"/>
              </w:rPr>
              <w:t>Володимирович</w:t>
            </w:r>
          </w:p>
          <w:p w:rsidR="00BB22BD" w:rsidRDefault="00BB22BD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6E5200" w:rsidRDefault="004E5C80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DA09DB">
        <w:trPr>
          <w:gridAfter w:val="1"/>
          <w:wAfter w:w="87" w:type="dxa"/>
          <w:trHeight w:val="561"/>
        </w:trPr>
        <w:tc>
          <w:tcPr>
            <w:tcW w:w="4341" w:type="dxa"/>
          </w:tcPr>
          <w:p w:rsidR="00BB22BD" w:rsidRDefault="00BB22BD" w:rsidP="00DA09D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Власенко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-  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6E5200" w:rsidRDefault="004E5C80" w:rsidP="00D9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</w:t>
            </w:r>
            <w:r w:rsidR="00BB22BD">
              <w:rPr>
                <w:sz w:val="28"/>
                <w:szCs w:val="28"/>
                <w:lang w:val="uk-UA"/>
              </w:rPr>
              <w:t>ння експлуатації та благоустрою</w:t>
            </w:r>
            <w:r w:rsidR="00D9358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департаменту інфраструктури міста</w:t>
            </w:r>
            <w:r w:rsidR="00BB22BD">
              <w:rPr>
                <w:sz w:val="28"/>
                <w:szCs w:val="28"/>
                <w:lang w:val="uk-UA"/>
              </w:rPr>
              <w:t xml:space="preserve"> Суми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8D594A" w:rsidTr="003C7FC0">
        <w:trPr>
          <w:gridAfter w:val="1"/>
          <w:wAfter w:w="87" w:type="dxa"/>
          <w:trHeight w:val="80"/>
        </w:trPr>
        <w:tc>
          <w:tcPr>
            <w:tcW w:w="4341" w:type="dxa"/>
          </w:tcPr>
          <w:p w:rsidR="00BB22BD" w:rsidRDefault="00BB22BD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</w:rPr>
            </w:pP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                     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DA09DB" w:rsidRDefault="00DA09DB">
            <w:pPr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BB2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09DB" w:rsidRDefault="001902BC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B22B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арший дільничний офіцер сектору превенції Сумського відділу поліції </w:t>
            </w:r>
            <w:r w:rsidR="00DA09DB">
              <w:rPr>
                <w:sz w:val="28"/>
                <w:szCs w:val="28"/>
                <w:lang w:val="uk-UA"/>
              </w:rPr>
              <w:t xml:space="preserve"> Головного управління Національної поліції в Су</w:t>
            </w:r>
            <w:r w:rsidR="00D93584">
              <w:rPr>
                <w:sz w:val="28"/>
                <w:szCs w:val="28"/>
                <w:lang w:val="uk-UA"/>
              </w:rPr>
              <w:t>мській області, майор поліції (</w:t>
            </w:r>
            <w:r w:rsidR="00DA09DB">
              <w:rPr>
                <w:sz w:val="28"/>
                <w:szCs w:val="28"/>
                <w:lang w:val="uk-UA"/>
              </w:rPr>
              <w:t>за згодою);</w:t>
            </w:r>
          </w:p>
          <w:p w:rsidR="00623DFD" w:rsidRPr="003C7FC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852"/>
        </w:trPr>
        <w:tc>
          <w:tcPr>
            <w:tcW w:w="4341" w:type="dxa"/>
          </w:tcPr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Занченко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</w:t>
            </w:r>
            <w:r w:rsidR="00D93584"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D93584" w:rsidRDefault="00D93584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D93584" w:rsidRDefault="00D93584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Карабута</w:t>
            </w:r>
            <w:proofErr w:type="spellEnd"/>
            <w:r w:rsidRPr="00D93584">
              <w:rPr>
                <w:b/>
                <w:bCs/>
                <w:sz w:val="28"/>
                <w:szCs w:val="28"/>
                <w:lang w:val="uk-UA"/>
              </w:rPr>
              <w:t xml:space="preserve"> Павло Іванович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- </w:t>
            </w:r>
          </w:p>
          <w:p w:rsidR="00D93584" w:rsidRDefault="00D93584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D93584" w:rsidRDefault="00D93584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04F5C" w:rsidRDefault="00704F5C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D93584" w:rsidRDefault="00D93584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D93584" w:rsidRDefault="00D93584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Кривцов</w:t>
            </w:r>
            <w:proofErr w:type="spellEnd"/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-  </w:t>
            </w: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BB22BD" w:rsidRDefault="00BB22BD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D93584" w:rsidRDefault="00704F5C" w:rsidP="00D935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</w:t>
            </w:r>
            <w:r w:rsidR="00D93584">
              <w:rPr>
                <w:sz w:val="28"/>
                <w:szCs w:val="28"/>
                <w:lang w:val="uk-UA"/>
              </w:rPr>
              <w:t>;</w:t>
            </w:r>
          </w:p>
          <w:p w:rsidR="00704F5C" w:rsidRDefault="00704F5C" w:rsidP="00BB22BD">
            <w:pPr>
              <w:rPr>
                <w:sz w:val="28"/>
                <w:szCs w:val="28"/>
                <w:lang w:val="uk-UA"/>
              </w:rPr>
            </w:pPr>
          </w:p>
          <w:p w:rsidR="00704F5C" w:rsidRDefault="00704F5C" w:rsidP="00BB22BD">
            <w:pPr>
              <w:rPr>
                <w:sz w:val="28"/>
                <w:szCs w:val="28"/>
                <w:lang w:val="uk-UA"/>
              </w:rPr>
            </w:pPr>
          </w:p>
          <w:p w:rsidR="00D93584" w:rsidRDefault="00D93584" w:rsidP="00D93584">
            <w:pPr>
              <w:tabs>
                <w:tab w:val="left" w:pos="4563"/>
              </w:tabs>
              <w:jc w:val="both"/>
              <w:rPr>
                <w:sz w:val="28"/>
                <w:szCs w:val="28"/>
                <w:lang w:val="uk-UA"/>
              </w:rPr>
            </w:pPr>
            <w:r w:rsidRPr="00D93584">
              <w:rPr>
                <w:sz w:val="28"/>
                <w:szCs w:val="28"/>
                <w:lang w:val="uk-UA"/>
              </w:rPr>
              <w:t>начальник Сумського відділу поліції  Головного управління Національної поліції в Сумській області, підполковник поліції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3584">
              <w:rPr>
                <w:sz w:val="28"/>
                <w:szCs w:val="28"/>
                <w:lang w:val="uk-UA"/>
              </w:rPr>
              <w:t>(за згодою);</w:t>
            </w:r>
          </w:p>
          <w:p w:rsidR="00D93584" w:rsidRDefault="00D93584" w:rsidP="00BB22BD">
            <w:pPr>
              <w:rPr>
                <w:sz w:val="28"/>
                <w:szCs w:val="28"/>
                <w:lang w:val="uk-UA"/>
              </w:rPr>
            </w:pPr>
          </w:p>
          <w:p w:rsidR="00D93584" w:rsidRDefault="00D93584" w:rsidP="00BB22BD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4E5C80" w:rsidP="00D935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</w:t>
            </w:r>
            <w:r w:rsidR="00BB22BD">
              <w:rPr>
                <w:sz w:val="28"/>
                <w:szCs w:val="28"/>
                <w:lang w:val="uk-UA"/>
              </w:rPr>
              <w:t>умської міської ради</w:t>
            </w:r>
            <w:r>
              <w:rPr>
                <w:sz w:val="28"/>
                <w:szCs w:val="28"/>
                <w:lang w:val="uk-UA"/>
              </w:rPr>
              <w:t>- головний архітектор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8D594A">
        <w:trPr>
          <w:gridAfter w:val="1"/>
          <w:wAfter w:w="87" w:type="dxa"/>
          <w:trHeight w:val="1168"/>
        </w:trPr>
        <w:tc>
          <w:tcPr>
            <w:tcW w:w="4341" w:type="dxa"/>
          </w:tcPr>
          <w:p w:rsidR="00BB22BD" w:rsidRDefault="00BB22B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BB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623DFD">
              <w:rPr>
                <w:sz w:val="28"/>
                <w:szCs w:val="28"/>
                <w:lang w:val="uk-UA"/>
              </w:rPr>
              <w:t>спеціаліст сектору з питань забезпечення роботи адміністративної комісії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8D594A">
        <w:trPr>
          <w:gridAfter w:val="1"/>
          <w:wAfter w:w="87" w:type="dxa"/>
          <w:trHeight w:val="724"/>
        </w:trPr>
        <w:tc>
          <w:tcPr>
            <w:tcW w:w="4341" w:type="dxa"/>
          </w:tcPr>
          <w:p w:rsidR="00BB22BD" w:rsidRDefault="00BB22B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Мартиненко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BB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екології, </w:t>
            </w:r>
            <w:r w:rsidR="00623DFD">
              <w:rPr>
                <w:sz w:val="28"/>
                <w:szCs w:val="28"/>
                <w:lang w:val="uk-UA"/>
              </w:rPr>
              <w:t>енергозбереження</w:t>
            </w:r>
            <w:r>
              <w:rPr>
                <w:sz w:val="28"/>
                <w:szCs w:val="28"/>
                <w:lang w:val="uk-UA"/>
              </w:rPr>
              <w:t xml:space="preserve"> та розрахунків за енергоносії департаменту фінансів, економіки та бюджетних відносин </w:t>
            </w:r>
            <w:r w:rsidR="001902BC">
              <w:rPr>
                <w:sz w:val="28"/>
                <w:szCs w:val="28"/>
                <w:lang w:val="uk-UA"/>
              </w:rPr>
              <w:t xml:space="preserve"> Сумської міської ради.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2BD" w:rsidRPr="008D594A">
        <w:trPr>
          <w:gridAfter w:val="1"/>
          <w:wAfter w:w="87" w:type="dxa"/>
          <w:trHeight w:val="724"/>
        </w:trPr>
        <w:tc>
          <w:tcPr>
            <w:tcW w:w="4341" w:type="dxa"/>
          </w:tcPr>
          <w:p w:rsidR="00BB22BD" w:rsidRDefault="00BB22B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BB22BD" w:rsidRDefault="00BB2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3DFD" w:rsidRPr="007D34F5" w:rsidRDefault="00623DFD" w:rsidP="007D34F5">
      <w:pPr>
        <w:tabs>
          <w:tab w:val="center" w:pos="4677"/>
        </w:tabs>
        <w:rPr>
          <w:sz w:val="28"/>
          <w:szCs w:val="28"/>
          <w:lang w:val="uk-UA"/>
        </w:rPr>
      </w:pPr>
    </w:p>
    <w:p w:rsidR="00623DFD" w:rsidRDefault="00623DFD" w:rsidP="00762F44">
      <w:pPr>
        <w:rPr>
          <w:sz w:val="28"/>
          <w:szCs w:val="28"/>
          <w:lang w:val="uk-UA"/>
        </w:rPr>
      </w:pP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діяльності виконавчих органів ради                             О.М. Волошина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87"/>
    <w:rsid w:val="0006644D"/>
    <w:rsid w:val="00172E21"/>
    <w:rsid w:val="001902BC"/>
    <w:rsid w:val="001C3B00"/>
    <w:rsid w:val="00292713"/>
    <w:rsid w:val="002F1A72"/>
    <w:rsid w:val="003C7FC0"/>
    <w:rsid w:val="004E5C80"/>
    <w:rsid w:val="00550D6D"/>
    <w:rsid w:val="00623DFD"/>
    <w:rsid w:val="00646287"/>
    <w:rsid w:val="0065184C"/>
    <w:rsid w:val="006535B1"/>
    <w:rsid w:val="00684581"/>
    <w:rsid w:val="006E5200"/>
    <w:rsid w:val="00704F5C"/>
    <w:rsid w:val="00762F44"/>
    <w:rsid w:val="007D34F5"/>
    <w:rsid w:val="00892603"/>
    <w:rsid w:val="008D594A"/>
    <w:rsid w:val="00903B93"/>
    <w:rsid w:val="00983DC7"/>
    <w:rsid w:val="00A51365"/>
    <w:rsid w:val="00A60B61"/>
    <w:rsid w:val="00A96C19"/>
    <w:rsid w:val="00AB7D69"/>
    <w:rsid w:val="00B86FBE"/>
    <w:rsid w:val="00BB22BD"/>
    <w:rsid w:val="00C808F4"/>
    <w:rsid w:val="00C867BF"/>
    <w:rsid w:val="00CA2E5D"/>
    <w:rsid w:val="00D93584"/>
    <w:rsid w:val="00D96899"/>
    <w:rsid w:val="00DA09DB"/>
    <w:rsid w:val="00DA2096"/>
    <w:rsid w:val="00E27EF5"/>
    <w:rsid w:val="00E7420E"/>
    <w:rsid w:val="00E77091"/>
    <w:rsid w:val="00F00A33"/>
    <w:rsid w:val="00F63EEA"/>
    <w:rsid w:val="00F91178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1E26-5ACB-494E-9B0D-95D11BCB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521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Манжара Оксана Леонідівна</cp:lastModifiedBy>
  <cp:revision>8</cp:revision>
  <cp:lastPrinted>2018-07-11T11:02:00Z</cp:lastPrinted>
  <dcterms:created xsi:type="dcterms:W3CDTF">2018-06-12T07:33:00Z</dcterms:created>
  <dcterms:modified xsi:type="dcterms:W3CDTF">2018-07-13T11:53:00Z</dcterms:modified>
</cp:coreProperties>
</file>