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166D52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66D52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66D52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66D5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66D52">
              <w:rPr>
                <w:lang w:val="uk-UA"/>
              </w:rPr>
              <w:t>12.06.2018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166D52">
              <w:rPr>
                <w:lang w:val="uk-UA"/>
              </w:rPr>
              <w:t xml:space="preserve"> 320</w:t>
            </w:r>
          </w:p>
        </w:tc>
      </w:tr>
      <w:tr w:rsidR="00120585" w:rsidRPr="00166D52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166D52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Ярна-НТ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166D52" w:rsidRDefault="00166D52" w:rsidP="00D22DA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(Приватне підприємство)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27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приміщення:</w:t>
            </w: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автомобільна вагова площею 5,8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66D52" w:rsidRPr="00C25EB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прийом щебеню площею 50,1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66D52" w:rsidRPr="00D25855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частина залізничної колії протяжністю 0,283 км</w:t>
            </w:r>
          </w:p>
          <w:p w:rsidR="00166D52" w:rsidRPr="00192ADE" w:rsidRDefault="00166D52" w:rsidP="00D22DAC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 (Воєводіна), 27</w:t>
            </w: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25855">
              <w:rPr>
                <w:color w:val="000000" w:themeColor="text1"/>
                <w:sz w:val="28"/>
                <w:szCs w:val="28"/>
                <w:lang w:val="uk-UA"/>
              </w:rPr>
              <w:t>Э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25855">
              <w:rPr>
                <w:color w:val="000000" w:themeColor="text1"/>
                <w:sz w:val="28"/>
                <w:szCs w:val="28"/>
                <w:lang w:val="uk-UA"/>
              </w:rPr>
              <w:t>Э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’</w:t>
            </w:r>
          </w:p>
          <w:p w:rsidR="00166D52" w:rsidRPr="00D25855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V</w:t>
            </w:r>
          </w:p>
          <w:p w:rsidR="00166D52" w:rsidRPr="000D59AB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66D52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Гендіна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5/1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(гараж) </w:t>
            </w: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71,4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166D52" w:rsidRPr="00940EC7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біля будинку № 5Б</w:t>
            </w: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166D52" w:rsidRPr="00764DE8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Pr="0064763A" w:rsidRDefault="00166D52" w:rsidP="00D22DA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64763A">
              <w:rPr>
                <w:color w:val="000000" w:themeColor="text1"/>
                <w:sz w:val="28"/>
                <w:szCs w:val="28"/>
                <w:lang w:val="uk-UA"/>
              </w:rPr>
              <w:t>Кондратенко Віталій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F65407"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5/2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споруди цеху 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 поверх – гараж площею 343,9 кв. м</w:t>
            </w:r>
          </w:p>
          <w:p w:rsidR="00166D52" w:rsidRPr="007D7AE1" w:rsidRDefault="00166D52" w:rsidP="00D22DAC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М2-2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  <w:tr w:rsidR="00166D52" w:rsidRPr="00764DE8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Марченко Сергій Миколайович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цех площею 386,0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12,9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битове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12,7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6,5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коридор площею 6,7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13,2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12,7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9,1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гараж площею 193,5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9,2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балкон площею 8,4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битове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приміщення площею 15,1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кладова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9,0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споруди цеху: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1-й поверх цех площею 318,0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прибудови: зварювальний цех «2» 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42,2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«9» площею 66,5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«10» площею 45,8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«8» площею 67,6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прибудови: гараж «9а» площею 75,6 кв. м.,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1310,7 кв. м.</w:t>
            </w:r>
          </w:p>
          <w:p w:rsidR="00166D52" w:rsidRPr="000D338A" w:rsidRDefault="00166D52" w:rsidP="00D22DAC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  <w:p w:rsidR="00166D52" w:rsidRDefault="00166D52" w:rsidP="00D22DA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М-1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14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М1-1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М2-2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м1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м2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м3</w:t>
            </w: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м4</w:t>
            </w:r>
          </w:p>
        </w:tc>
      </w:tr>
      <w:tr w:rsidR="00166D52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Товариство з обмеженою відповідальністю «Руна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Петрол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Нове будівництво центру обслуговування транспорту з адміністративно-торгівельними приміщеннями та закладом громадського харчування (1-й пусковий комплекс)</w:t>
            </w: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343,8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.:</w:t>
            </w:r>
          </w:p>
          <w:p w:rsidR="00166D52" w:rsidRPr="002A6B6F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1/1</w:t>
            </w: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166D52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«Альфа-група»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Народна, 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Нове будівництво спортивно-оздоровчого корпус №1 спортивно-оздоровчого центру «Олімпієць» загальна площа 219,1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.:</w:t>
            </w:r>
          </w:p>
          <w:p w:rsidR="00166D52" w:rsidRPr="006B3675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6D52" w:rsidRDefault="00166D52" w:rsidP="00D22DAC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Народна, 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6D52" w:rsidRDefault="00166D52" w:rsidP="00D22DA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Ю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166D5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12.06.2018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320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B55F6D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55F6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Кондратенко Віталій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F6D" w:rsidRDefault="00B55F6D" w:rsidP="0008129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F65407">
              <w:rPr>
                <w:color w:val="000000" w:themeColor="text1"/>
                <w:sz w:val="28"/>
                <w:szCs w:val="28"/>
                <w:lang w:val="uk-UA" w:eastAsia="uk-UA"/>
              </w:rPr>
              <w:t>Юрія Вєтрова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5/2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Pr="00EA0EC6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0,0334 га для розміщення та експлуатації основних, підсобних і допоміжних будівель та споруд підприємств переробної, машинобудівної та іншої промисловості, під розміщеними виробничими приміщеннями</w:t>
            </w:r>
          </w:p>
          <w:p w:rsidR="00B55F6D" w:rsidRPr="00EA0EC6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  <w:p w:rsidR="00B55F6D" w:rsidRPr="00EA0EC6" w:rsidRDefault="00B55F6D" w:rsidP="000812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55F6D" w:rsidRPr="00EA0EC6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5910136600:06:002:0142)</w:t>
            </w:r>
          </w:p>
          <w:p w:rsidR="00B55F6D" w:rsidRPr="00EA0EC6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55F6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Марченко Сергій 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F6D" w:rsidRDefault="00B55F6D" w:rsidP="0008129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Pr="00EA0EC6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0,2701 га для розміщення та експлуатації основних, підсобних і допоміжних будівель та споруд підприємств переробної, машинобудівної та іншої промисловості, під розміщеними виробничими приміщеннями</w:t>
            </w:r>
          </w:p>
          <w:p w:rsidR="00B55F6D" w:rsidRPr="00EA0EC6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 w:eastAsia="uk-UA"/>
              </w:rPr>
              <w:t>вул. Тополянська, 18</w:t>
            </w:r>
          </w:p>
          <w:p w:rsidR="00B55F6D" w:rsidRPr="00EA0EC6" w:rsidRDefault="00B55F6D" w:rsidP="000812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55F6D" w:rsidRPr="00EA0EC6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5910136600:06:002:0143)</w:t>
            </w:r>
          </w:p>
        </w:tc>
      </w:tr>
      <w:tr w:rsidR="00B55F6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Ярна-НТ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55F6D" w:rsidRDefault="00B55F6D" w:rsidP="0008129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(Приватне підприємство)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F6D" w:rsidRPr="00C3008E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27/4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Pr="00EA0EC6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0,0224 га </w:t>
            </w:r>
            <w:r w:rsidRPr="00EA0EC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B55F6D" w:rsidRPr="00EA0EC6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 (Воєводіна), 27</w:t>
            </w:r>
          </w:p>
          <w:p w:rsidR="00B55F6D" w:rsidRPr="00EA0EC6" w:rsidRDefault="00B55F6D" w:rsidP="00081293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55F6D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A0EC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5910136300:15:003:0002)</w:t>
            </w:r>
          </w:p>
          <w:p w:rsidR="00B55F6D" w:rsidRPr="00EA0EC6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55F6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Ярна-НТ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B55F6D" w:rsidRDefault="00B55F6D" w:rsidP="0008129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(Приватне підприємство)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F6D" w:rsidRPr="00C3008E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27/4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Pr="002C1DA3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0,0922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B55F6D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 (Воєводіна), 27</w:t>
            </w:r>
          </w:p>
          <w:p w:rsidR="00B55F6D" w:rsidRPr="00472A5C" w:rsidRDefault="00B55F6D" w:rsidP="000812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55F6D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55F6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Гендіна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F6D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5/1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Pr="00E60BFB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будівництва індивідуальних гаражів:</w:t>
            </w:r>
          </w:p>
          <w:p w:rsidR="00B55F6D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20 років Перемоги, 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біля будинку № 5Б</w:t>
            </w:r>
          </w:p>
          <w:p w:rsidR="00B55F6D" w:rsidRPr="00E60BFB" w:rsidRDefault="00B55F6D" w:rsidP="0008129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55F6D" w:rsidRPr="006223FB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55F6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Клінінг-комфорт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F6D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9/1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Pr="002C1DA3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0,0547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B55F6D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9</w:t>
            </w:r>
          </w:p>
          <w:p w:rsidR="00B55F6D" w:rsidRPr="00472A5C" w:rsidRDefault="00B55F6D" w:rsidP="000812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55F6D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55F6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F6D" w:rsidRDefault="00B55F6D" w:rsidP="0008129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5F6D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проспект Курський, </w:t>
            </w:r>
          </w:p>
          <w:p w:rsidR="00B55F6D" w:rsidRPr="00C3008E" w:rsidRDefault="00B55F6D" w:rsidP="0008129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147</w:t>
            </w: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D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0,4000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B55F6D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(вулиця Курська)</w:t>
            </w:r>
          </w:p>
          <w:p w:rsidR="00B55F6D" w:rsidRPr="00986198" w:rsidRDefault="00B55F6D" w:rsidP="0008129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55F6D" w:rsidRDefault="00B55F6D" w:rsidP="000812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B1" w:rsidRDefault="00B063B1" w:rsidP="004D7801">
      <w:r>
        <w:separator/>
      </w:r>
    </w:p>
  </w:endnote>
  <w:endnote w:type="continuationSeparator" w:id="0">
    <w:p w:rsidR="00B063B1" w:rsidRDefault="00B063B1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B1" w:rsidRDefault="00B063B1" w:rsidP="004D7801">
      <w:r>
        <w:separator/>
      </w:r>
    </w:p>
  </w:footnote>
  <w:footnote w:type="continuationSeparator" w:id="0">
    <w:p w:rsidR="00B063B1" w:rsidRDefault="00B063B1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7312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3A3D"/>
    <w:rsid w:val="00165243"/>
    <w:rsid w:val="001652E2"/>
    <w:rsid w:val="00166D52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30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500"/>
    <w:rsid w:val="0042691E"/>
    <w:rsid w:val="00427529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791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81856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3AC"/>
    <w:rsid w:val="00B063B1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5F6D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607"/>
    <w:rsid w:val="00E55996"/>
    <w:rsid w:val="00E577BE"/>
    <w:rsid w:val="00E6017B"/>
    <w:rsid w:val="00E6139C"/>
    <w:rsid w:val="00E61485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5476-A88C-417B-8520-F250CF68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363</cp:revision>
  <cp:lastPrinted>2018-04-27T11:11:00Z</cp:lastPrinted>
  <dcterms:created xsi:type="dcterms:W3CDTF">2018-03-02T13:34:00Z</dcterms:created>
  <dcterms:modified xsi:type="dcterms:W3CDTF">2018-06-15T07:45:00Z</dcterms:modified>
</cp:coreProperties>
</file>