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9B12B9" w:rsidRPr="004D0DB5" w:rsidTr="009B5765">
        <w:trPr>
          <w:trHeight w:val="1122"/>
        </w:trPr>
        <w:tc>
          <w:tcPr>
            <w:tcW w:w="4361" w:type="dxa"/>
          </w:tcPr>
          <w:p w:rsidR="009B12B9" w:rsidRPr="004D0DB5" w:rsidRDefault="009B12B9" w:rsidP="00685008">
            <w:pPr>
              <w:pStyle w:val="ad"/>
              <w:ind w:left="-142"/>
              <w:jc w:val="center"/>
              <w:rPr>
                <w:rFonts w:ascii="Times New Roman" w:hAnsi="Times New Roman" w:cs="Times New Roman"/>
                <w:sz w:val="18"/>
                <w:szCs w:val="18"/>
                <w:lang w:val="uk-UA"/>
              </w:rPr>
            </w:pPr>
          </w:p>
        </w:tc>
        <w:tc>
          <w:tcPr>
            <w:tcW w:w="1134" w:type="dxa"/>
          </w:tcPr>
          <w:p w:rsidR="009B12B9" w:rsidRPr="004D0DB5" w:rsidRDefault="000C63A2" w:rsidP="00685008">
            <w:pPr>
              <w:pStyle w:val="ad"/>
              <w:ind w:left="-108" w:right="-108"/>
              <w:jc w:val="center"/>
              <w:rPr>
                <w:rFonts w:ascii="Times New Roman" w:hAnsi="Times New Roman" w:cs="Times New Roman"/>
                <w:sz w:val="18"/>
                <w:szCs w:val="18"/>
                <w:lang w:val="uk-UA"/>
              </w:rPr>
            </w:pPr>
            <w:r>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pt;height:47.25pt;visibility:visible">
                  <v:imagedata r:id="rId5" o:title=""/>
                </v:shape>
              </w:pict>
            </w:r>
          </w:p>
        </w:tc>
        <w:tc>
          <w:tcPr>
            <w:tcW w:w="4394" w:type="dxa"/>
          </w:tcPr>
          <w:p w:rsidR="009B12B9" w:rsidRPr="004D0DB5" w:rsidRDefault="009B12B9" w:rsidP="00685008">
            <w:pPr>
              <w:pStyle w:val="ad"/>
              <w:jc w:val="center"/>
              <w:rPr>
                <w:rFonts w:ascii="Times New Roman" w:hAnsi="Times New Roman" w:cs="Times New Roman"/>
                <w:sz w:val="18"/>
                <w:szCs w:val="18"/>
                <w:lang w:val="uk-UA"/>
              </w:rPr>
            </w:pPr>
          </w:p>
        </w:tc>
      </w:tr>
    </w:tbl>
    <w:p w:rsidR="009B12B9" w:rsidRPr="004D0DB5" w:rsidRDefault="009B12B9" w:rsidP="00685008">
      <w:pPr>
        <w:spacing w:after="0" w:line="240" w:lineRule="auto"/>
        <w:jc w:val="center"/>
        <w:rPr>
          <w:rFonts w:ascii="Times New Roman" w:hAnsi="Times New Roman" w:cs="Times New Roman"/>
          <w:sz w:val="36"/>
          <w:szCs w:val="36"/>
          <w:lang w:val="uk-UA" w:eastAsia="ru-RU"/>
        </w:rPr>
      </w:pPr>
      <w:r w:rsidRPr="004D0DB5">
        <w:rPr>
          <w:rFonts w:ascii="Times New Roman" w:hAnsi="Times New Roman" w:cs="Times New Roman"/>
          <w:sz w:val="36"/>
          <w:szCs w:val="36"/>
          <w:lang w:val="uk-UA" w:eastAsia="ru-RU"/>
        </w:rPr>
        <w:t>Сумська міська рада</w:t>
      </w:r>
    </w:p>
    <w:p w:rsidR="009B12B9" w:rsidRPr="004D0DB5" w:rsidRDefault="009B12B9" w:rsidP="00685008">
      <w:pPr>
        <w:spacing w:after="0" w:line="240" w:lineRule="auto"/>
        <w:jc w:val="center"/>
        <w:rPr>
          <w:rFonts w:ascii="Times New Roman" w:hAnsi="Times New Roman" w:cs="Times New Roman"/>
          <w:sz w:val="36"/>
          <w:szCs w:val="36"/>
          <w:lang w:val="uk-UA" w:eastAsia="ru-RU"/>
        </w:rPr>
      </w:pPr>
      <w:r w:rsidRPr="004D0DB5">
        <w:rPr>
          <w:rFonts w:ascii="Times New Roman" w:hAnsi="Times New Roman" w:cs="Times New Roman"/>
          <w:sz w:val="36"/>
          <w:szCs w:val="36"/>
          <w:lang w:val="uk-UA" w:eastAsia="ru-RU"/>
        </w:rPr>
        <w:t>Виконавчий комітет</w:t>
      </w:r>
    </w:p>
    <w:p w:rsidR="009B12B9" w:rsidRPr="004D0DB5" w:rsidRDefault="009B12B9" w:rsidP="00685008">
      <w:pPr>
        <w:spacing w:after="0" w:line="240" w:lineRule="auto"/>
        <w:jc w:val="center"/>
        <w:rPr>
          <w:rFonts w:ascii="Times New Roman" w:hAnsi="Times New Roman" w:cs="Times New Roman"/>
          <w:b/>
          <w:bCs/>
          <w:sz w:val="36"/>
          <w:szCs w:val="36"/>
          <w:lang w:val="uk-UA" w:eastAsia="ru-RU"/>
        </w:rPr>
      </w:pPr>
      <w:r w:rsidRPr="004D0DB5">
        <w:rPr>
          <w:rFonts w:ascii="Times New Roman" w:hAnsi="Times New Roman" w:cs="Times New Roman"/>
          <w:b/>
          <w:bCs/>
          <w:sz w:val="36"/>
          <w:szCs w:val="36"/>
          <w:lang w:val="uk-UA" w:eastAsia="ru-RU"/>
        </w:rPr>
        <w:t>РІШЕННЯ</w:t>
      </w:r>
    </w:p>
    <w:p w:rsidR="009B12B9" w:rsidRPr="004D0DB5" w:rsidRDefault="009B12B9"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9B12B9" w:rsidRPr="009B5765">
        <w:tc>
          <w:tcPr>
            <w:tcW w:w="4786" w:type="dxa"/>
          </w:tcPr>
          <w:p w:rsidR="009B12B9" w:rsidRPr="004D0DB5" w:rsidRDefault="000C63A2" w:rsidP="00685008">
            <w:pPr>
              <w:tabs>
                <w:tab w:val="center" w:pos="4820"/>
              </w:tab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в</w:t>
            </w:r>
            <w:r w:rsidR="009B12B9" w:rsidRPr="004D0DB5">
              <w:rPr>
                <w:rFonts w:ascii="Times New Roman" w:hAnsi="Times New Roman" w:cs="Times New Roman"/>
                <w:b/>
                <w:bCs/>
                <w:sz w:val="28"/>
                <w:szCs w:val="28"/>
                <w:lang w:val="uk-UA" w:eastAsia="ru-RU"/>
              </w:rPr>
              <w:t>ід</w:t>
            </w:r>
            <w:r w:rsidR="009B12B9">
              <w:rPr>
                <w:rFonts w:ascii="Times New Roman" w:hAnsi="Times New Roman" w:cs="Times New Roman"/>
                <w:b/>
                <w:bCs/>
                <w:sz w:val="28"/>
                <w:szCs w:val="28"/>
                <w:lang w:val="uk-UA" w:eastAsia="ru-RU"/>
              </w:rPr>
              <w:t xml:space="preserve"> 20.03.2018 </w:t>
            </w:r>
            <w:r w:rsidR="009B12B9" w:rsidRPr="004D0DB5">
              <w:rPr>
                <w:rFonts w:ascii="Times New Roman" w:hAnsi="Times New Roman" w:cs="Times New Roman"/>
                <w:b/>
                <w:bCs/>
                <w:sz w:val="28"/>
                <w:szCs w:val="28"/>
                <w:lang w:val="uk-UA" w:eastAsia="ru-RU"/>
              </w:rPr>
              <w:t>№</w:t>
            </w:r>
            <w:r w:rsidR="009B12B9">
              <w:rPr>
                <w:rFonts w:ascii="Times New Roman" w:hAnsi="Times New Roman" w:cs="Times New Roman"/>
                <w:b/>
                <w:bCs/>
                <w:sz w:val="28"/>
                <w:szCs w:val="28"/>
                <w:lang w:val="uk-UA" w:eastAsia="ru-RU"/>
              </w:rPr>
              <w:t xml:space="preserve"> 176</w:t>
            </w:r>
            <w:r w:rsidR="009B12B9" w:rsidRPr="004D0DB5">
              <w:rPr>
                <w:rFonts w:ascii="Times New Roman" w:hAnsi="Times New Roman" w:cs="Times New Roman"/>
                <w:b/>
                <w:bCs/>
                <w:sz w:val="28"/>
                <w:szCs w:val="28"/>
                <w:lang w:val="uk-UA" w:eastAsia="ru-RU"/>
              </w:rPr>
              <w:t xml:space="preserve">      </w:t>
            </w:r>
          </w:p>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Про проведення загальноміського місячника благоустрою на території міста Суми</w:t>
            </w:r>
          </w:p>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tc>
      </w:tr>
      <w:tr w:rsidR="009B12B9" w:rsidRPr="009B5765">
        <w:trPr>
          <w:trHeight w:val="80"/>
        </w:trPr>
        <w:tc>
          <w:tcPr>
            <w:tcW w:w="4786" w:type="dxa"/>
          </w:tcPr>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9B12B9" w:rsidRPr="004D0DB5" w:rsidRDefault="009B12B9" w:rsidP="00685008">
      <w:pPr>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З метою забезпечення належного санітарного стану та благоустрою, ліквідації несанкціонованих звалищ сміття та озеленення території міста Суми, керуючись частиною першою статті 52 Закону України «Про місцеве самоврядування в Україні», </w:t>
      </w:r>
      <w:r w:rsidRPr="004D0DB5">
        <w:rPr>
          <w:rFonts w:ascii="Times New Roman" w:hAnsi="Times New Roman" w:cs="Times New Roman"/>
          <w:b/>
          <w:bCs/>
          <w:sz w:val="28"/>
          <w:szCs w:val="28"/>
          <w:lang w:val="uk-UA" w:eastAsia="ru-RU"/>
        </w:rPr>
        <w:t xml:space="preserve">виконавчий комітет Сумської міської ради </w:t>
      </w:r>
    </w:p>
    <w:p w:rsidR="009B12B9" w:rsidRPr="004D0DB5" w:rsidRDefault="009B12B9" w:rsidP="00685008">
      <w:pPr>
        <w:widowControl w:val="0"/>
        <w:tabs>
          <w:tab w:val="left" w:pos="9639"/>
        </w:tabs>
        <w:autoSpaceDE w:val="0"/>
        <w:autoSpaceDN w:val="0"/>
        <w:adjustRightInd w:val="0"/>
        <w:spacing w:after="0" w:line="240" w:lineRule="auto"/>
        <w:jc w:val="both"/>
        <w:rPr>
          <w:rFonts w:ascii="Times New Roman" w:hAnsi="Times New Roman" w:cs="Times New Roman"/>
          <w:b/>
          <w:bCs/>
          <w:sz w:val="28"/>
          <w:szCs w:val="28"/>
          <w:lang w:val="uk-UA" w:eastAsia="ru-RU"/>
        </w:rPr>
      </w:pPr>
    </w:p>
    <w:p w:rsidR="009B12B9" w:rsidRPr="004D0DB5" w:rsidRDefault="009B12B9" w:rsidP="00F81BB6">
      <w:pPr>
        <w:tabs>
          <w:tab w:val="left" w:pos="10260"/>
        </w:tabs>
        <w:spacing w:after="0" w:line="240" w:lineRule="auto"/>
        <w:ind w:right="902"/>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ВИРІШИВ:</w:t>
      </w:r>
    </w:p>
    <w:p w:rsidR="009B12B9" w:rsidRPr="004D0DB5" w:rsidRDefault="009B12B9" w:rsidP="00685008">
      <w:pPr>
        <w:spacing w:after="0" w:line="240" w:lineRule="auto"/>
        <w:ind w:firstLine="567"/>
        <w:jc w:val="both"/>
        <w:rPr>
          <w:rFonts w:ascii="Times New Roman" w:hAnsi="Times New Roman" w:cs="Times New Roman"/>
          <w:b/>
          <w:bCs/>
          <w:sz w:val="28"/>
          <w:szCs w:val="28"/>
          <w:lang w:val="uk-UA" w:eastAsia="ru-RU"/>
        </w:rPr>
      </w:pPr>
    </w:p>
    <w:p w:rsidR="009B12B9" w:rsidRPr="004D0DB5" w:rsidRDefault="009B12B9" w:rsidP="00685008">
      <w:pPr>
        <w:pStyle w:val="a6"/>
        <w:numPr>
          <w:ilvl w:val="0"/>
          <w:numId w:val="2"/>
        </w:numPr>
        <w:tabs>
          <w:tab w:val="left" w:pos="993"/>
        </w:tabs>
        <w:spacing w:after="0" w:line="240" w:lineRule="auto"/>
        <w:ind w:left="0" w:firstLine="709"/>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Провести загальноміський місячник благоустрою на території міста Суми у період з </w:t>
      </w:r>
      <w:r>
        <w:rPr>
          <w:rFonts w:ascii="Times New Roman" w:hAnsi="Times New Roman" w:cs="Times New Roman"/>
          <w:sz w:val="28"/>
          <w:szCs w:val="28"/>
          <w:lang w:val="uk-UA" w:eastAsia="ru-RU"/>
        </w:rPr>
        <w:t>01</w:t>
      </w:r>
      <w:r w:rsidRPr="004D0DB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квітня</w:t>
      </w:r>
      <w:r w:rsidRPr="004D0DB5">
        <w:rPr>
          <w:rFonts w:ascii="Times New Roman" w:hAnsi="Times New Roman" w:cs="Times New Roman"/>
          <w:sz w:val="28"/>
          <w:szCs w:val="28"/>
          <w:lang w:val="uk-UA" w:eastAsia="ru-RU"/>
        </w:rPr>
        <w:t xml:space="preserve"> по 01 травня 2018 року.</w:t>
      </w:r>
    </w:p>
    <w:p w:rsidR="009B12B9" w:rsidRPr="004D0DB5" w:rsidRDefault="009B12B9"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 </w:t>
      </w:r>
      <w:r w:rsidRPr="004D0DB5">
        <w:rPr>
          <w:rFonts w:ascii="Times New Roman" w:hAnsi="Times New Roman" w:cs="Times New Roman"/>
          <w:sz w:val="28"/>
          <w:szCs w:val="28"/>
          <w:lang w:val="uk-UA" w:eastAsia="ru-RU"/>
        </w:rPr>
        <w:t xml:space="preserve">Департаменту інфраструктури міста Сумської міської ради </w:t>
      </w:r>
      <w:r w:rsidRPr="004D0DB5">
        <w:rPr>
          <w:rFonts w:ascii="Times New Roman" w:hAnsi="Times New Roman" w:cs="Times New Roman"/>
          <w:sz w:val="28"/>
          <w:szCs w:val="28"/>
          <w:lang w:val="uk-UA" w:eastAsia="ru-RU"/>
        </w:rPr>
        <w:br/>
        <w:t>(Яременку Г.І.):</w:t>
      </w:r>
    </w:p>
    <w:p w:rsidR="009B12B9" w:rsidRPr="004D0DB5" w:rsidRDefault="009B12B9"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2.1. </w:t>
      </w:r>
      <w:r w:rsidRPr="004D0DB5">
        <w:rPr>
          <w:rFonts w:ascii="Times New Roman" w:hAnsi="Times New Roman" w:cs="Times New Roman"/>
          <w:sz w:val="28"/>
          <w:szCs w:val="28"/>
          <w:lang w:val="uk-UA" w:eastAsia="ru-RU"/>
        </w:rPr>
        <w:t>Забезпечити проведення загальноміського місячника благоустрою на території міста Суми, заходів з наведення належного санітарного стану та озеленення території міста Суми комунальними підприємствами, які підпорядковані департаменту інфраструктури та приватним сектором, згідно з додатками 3, 6, 7.</w:t>
      </w:r>
    </w:p>
    <w:p w:rsidR="009B12B9" w:rsidRPr="004D0DB5" w:rsidRDefault="009B12B9"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2.2. </w:t>
      </w:r>
      <w:r w:rsidRPr="004D0DB5">
        <w:rPr>
          <w:rFonts w:ascii="Times New Roman" w:hAnsi="Times New Roman" w:cs="Times New Roman"/>
          <w:sz w:val="28"/>
          <w:szCs w:val="28"/>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2.3. </w:t>
      </w:r>
      <w:r w:rsidRPr="004D0DB5">
        <w:rPr>
          <w:rFonts w:ascii="Times New Roman" w:hAnsi="Times New Roman" w:cs="Times New Roman"/>
          <w:sz w:val="28"/>
          <w:szCs w:val="28"/>
          <w:lang w:val="uk-UA" w:eastAsia="ru-RU"/>
        </w:rPr>
        <w:t>Забезпечити проведення загальноміського місячника благоустрою житлово-експлуатаційними організаціями розташованими на території міста Суми, згідно з додатком 5.</w:t>
      </w:r>
    </w:p>
    <w:p w:rsidR="009B12B9" w:rsidRPr="004D0DB5" w:rsidRDefault="009B12B9"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8"/>
        <w:jc w:val="both"/>
        <w:rPr>
          <w:rFonts w:ascii="Times New Roman" w:hAnsi="Times New Roman" w:cs="Times New Roman"/>
          <w:b/>
          <w:sz w:val="28"/>
          <w:szCs w:val="28"/>
          <w:lang w:val="uk-UA" w:eastAsia="ru-RU"/>
        </w:rPr>
      </w:pPr>
      <w:r w:rsidRPr="004D0DB5">
        <w:rPr>
          <w:rFonts w:ascii="Times New Roman" w:hAnsi="Times New Roman" w:cs="Times New Roman"/>
          <w:b/>
          <w:sz w:val="28"/>
          <w:szCs w:val="28"/>
          <w:lang w:val="uk-UA" w:eastAsia="ru-RU"/>
        </w:rPr>
        <w:t xml:space="preserve">2.4. </w:t>
      </w:r>
      <w:r w:rsidRPr="004D0DB5">
        <w:rPr>
          <w:rFonts w:ascii="Times New Roman" w:hAnsi="Times New Roman" w:cs="Times New Roman"/>
          <w:sz w:val="28"/>
          <w:szCs w:val="28"/>
          <w:lang w:val="uk-UA" w:eastAsia="ru-RU"/>
        </w:rPr>
        <w:t>Забезпечити вивезення зібраного сміття з території міста Суми, згідно з додатками 2, 3, 4, 6.</w:t>
      </w:r>
    </w:p>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85008">
      <w:pPr>
        <w:tabs>
          <w:tab w:val="center" w:pos="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3.</w:t>
      </w:r>
      <w:r w:rsidRPr="004D0DB5">
        <w:rPr>
          <w:rFonts w:ascii="Times New Roman" w:hAnsi="Times New Roman" w:cs="Times New Roman"/>
          <w:sz w:val="28"/>
          <w:szCs w:val="28"/>
          <w:lang w:val="uk-UA" w:eastAsia="ru-RU"/>
        </w:rPr>
        <w:tab/>
        <w:t>Управлінню «Інспекція з благоустрою міста Суми» Сумської міської ради (</w:t>
      </w:r>
      <w:proofErr w:type="spellStart"/>
      <w:r w:rsidRPr="004D0DB5">
        <w:rPr>
          <w:rFonts w:ascii="Times New Roman" w:hAnsi="Times New Roman" w:cs="Times New Roman"/>
          <w:sz w:val="28"/>
          <w:szCs w:val="28"/>
          <w:lang w:val="uk-UA" w:eastAsia="ru-RU"/>
        </w:rPr>
        <w:t>Голопьоров</w:t>
      </w:r>
      <w:proofErr w:type="spellEnd"/>
      <w:r w:rsidRPr="004D0DB5">
        <w:rPr>
          <w:rFonts w:ascii="Times New Roman" w:hAnsi="Times New Roman" w:cs="Times New Roman"/>
          <w:sz w:val="28"/>
          <w:szCs w:val="28"/>
          <w:lang w:val="uk-UA" w:eastAsia="ru-RU"/>
        </w:rPr>
        <w:t xml:space="preserve"> Р.В.) забезпечити контроль за виконанням заходів закладами освіти та суб’єктами господарювання по благоустрою та наведенню належного </w:t>
      </w:r>
      <w:r w:rsidRPr="004D0DB5">
        <w:rPr>
          <w:rFonts w:ascii="Times New Roman" w:hAnsi="Times New Roman" w:cs="Times New Roman"/>
          <w:sz w:val="28"/>
          <w:szCs w:val="28"/>
          <w:lang w:val="uk-UA" w:eastAsia="ru-RU"/>
        </w:rPr>
        <w:lastRenderedPageBreak/>
        <w:t>санітарного стану під час проведення загальноміського місячника  благоустрою на території міста Суми згідно з додатком 1,2,4.</w:t>
      </w:r>
    </w:p>
    <w:p w:rsidR="009B12B9" w:rsidRPr="004D0DB5" w:rsidRDefault="009B12B9" w:rsidP="00DE1896">
      <w:pPr>
        <w:tabs>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4. </w:t>
      </w:r>
      <w:r w:rsidRPr="004D0DB5">
        <w:rPr>
          <w:rFonts w:ascii="Times New Roman" w:hAnsi="Times New Roman" w:cs="Times New Roman"/>
          <w:color w:val="000000"/>
          <w:sz w:val="28"/>
          <w:szCs w:val="28"/>
          <w:lang w:val="uk-UA" w:eastAsia="ru-RU"/>
        </w:rPr>
        <w:t xml:space="preserve">Управлінню освіти і науки Сумської міської ради </w:t>
      </w:r>
      <w:r w:rsidRPr="004D0DB5">
        <w:rPr>
          <w:rFonts w:ascii="Times New Roman" w:hAnsi="Times New Roman" w:cs="Times New Roman"/>
          <w:color w:val="000000"/>
          <w:sz w:val="28"/>
          <w:szCs w:val="28"/>
          <w:lang w:val="uk-UA" w:eastAsia="ru-RU"/>
        </w:rPr>
        <w:br/>
        <w:t xml:space="preserve">(Данильченко А.М.) забезпечити проведення </w:t>
      </w:r>
      <w:r w:rsidRPr="004D0DB5">
        <w:rPr>
          <w:rFonts w:ascii="Times New Roman" w:hAnsi="Times New Roman" w:cs="Times New Roman"/>
          <w:sz w:val="28"/>
          <w:szCs w:val="28"/>
          <w:lang w:val="uk-UA" w:eastAsia="ru-RU"/>
        </w:rPr>
        <w:t xml:space="preserve">загальноміського місячника </w:t>
      </w:r>
      <w:r w:rsidRPr="004D0DB5">
        <w:rPr>
          <w:rFonts w:ascii="Times New Roman" w:hAnsi="Times New Roman" w:cs="Times New Roman"/>
          <w:color w:val="000000"/>
          <w:sz w:val="28"/>
          <w:szCs w:val="28"/>
          <w:lang w:val="uk-UA" w:eastAsia="ru-RU"/>
        </w:rPr>
        <w:t>благоустрою навчальними закладами, розташованими на території міста Суми, згідно з додатком 4.</w:t>
      </w: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5. </w:t>
      </w:r>
      <w:r w:rsidRPr="004D0DB5">
        <w:rPr>
          <w:rFonts w:ascii="Times New Roman" w:hAnsi="Times New Roman" w:cs="Times New Roman"/>
          <w:sz w:val="28"/>
          <w:szCs w:val="28"/>
          <w:lang w:val="uk-UA" w:eastAsia="ru-RU"/>
        </w:rPr>
        <w:t xml:space="preserve">Відділу охорони здоров’я Сумської міської ради </w:t>
      </w:r>
      <w:r w:rsidRPr="004D0DB5">
        <w:rPr>
          <w:rFonts w:ascii="Times New Roman" w:hAnsi="Times New Roman" w:cs="Times New Roman"/>
          <w:sz w:val="28"/>
          <w:szCs w:val="28"/>
          <w:lang w:val="uk-UA" w:eastAsia="ru-RU"/>
        </w:rPr>
        <w:br/>
        <w:t>(Чумаченко О.Ю.) забезпечити проведення загальноміського місячника благоустрою закладами охорони здоров’я розташованими в місті Суми на територіях закладів та прилеглих до них територій.</w:t>
      </w: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6. </w:t>
      </w:r>
      <w:r w:rsidRPr="004D0DB5">
        <w:rPr>
          <w:rFonts w:ascii="Times New Roman" w:hAnsi="Times New Roman" w:cs="Times New Roman"/>
          <w:sz w:val="28"/>
          <w:szCs w:val="28"/>
          <w:lang w:val="uk-UA" w:eastAsia="ru-RU"/>
        </w:rPr>
        <w:t>Управлінню капітального будівництва та дорожнього господарства Сумської міської ради (Шилов В.В.) організувати роботу комунального підприємства «</w:t>
      </w:r>
      <w:proofErr w:type="spellStart"/>
      <w:r w:rsidRPr="004D0DB5">
        <w:rPr>
          <w:rFonts w:ascii="Times New Roman" w:hAnsi="Times New Roman" w:cs="Times New Roman"/>
          <w:sz w:val="28"/>
          <w:szCs w:val="28"/>
          <w:lang w:val="uk-UA" w:eastAsia="ru-RU"/>
        </w:rPr>
        <w:t>Шляхрембуд</w:t>
      </w:r>
      <w:proofErr w:type="spellEnd"/>
      <w:r w:rsidRPr="004D0DB5">
        <w:rPr>
          <w:rFonts w:ascii="Times New Roman" w:hAnsi="Times New Roman" w:cs="Times New Roman"/>
          <w:sz w:val="28"/>
          <w:szCs w:val="28"/>
          <w:lang w:val="uk-UA" w:eastAsia="ru-RU"/>
        </w:rPr>
        <w:t xml:space="preserve">» Сумської міської ради (Вегера О.О.) щодо очищення доріг від дорожнього </w:t>
      </w:r>
      <w:proofErr w:type="spellStart"/>
      <w:r w:rsidRPr="004D0DB5">
        <w:rPr>
          <w:rFonts w:ascii="Times New Roman" w:hAnsi="Times New Roman" w:cs="Times New Roman"/>
          <w:sz w:val="28"/>
          <w:szCs w:val="28"/>
          <w:lang w:val="uk-UA" w:eastAsia="ru-RU"/>
        </w:rPr>
        <w:t>змету</w:t>
      </w:r>
      <w:proofErr w:type="spellEnd"/>
      <w:r w:rsidRPr="004D0DB5">
        <w:rPr>
          <w:rFonts w:ascii="Times New Roman" w:hAnsi="Times New Roman" w:cs="Times New Roman"/>
          <w:sz w:val="28"/>
          <w:szCs w:val="28"/>
          <w:lang w:val="uk-UA" w:eastAsia="ru-RU"/>
        </w:rPr>
        <w:t xml:space="preserve"> під час проведення загальноміського місячника благоустрою на території міста Суми.</w:t>
      </w: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7. </w:t>
      </w:r>
      <w:r w:rsidRPr="004D0DB5">
        <w:rPr>
          <w:rFonts w:ascii="Times New Roman" w:hAnsi="Times New Roman" w:cs="Times New Roman"/>
          <w:sz w:val="28"/>
          <w:szCs w:val="28"/>
          <w:lang w:val="uk-UA" w:eastAsia="ru-RU"/>
        </w:rPr>
        <w:t>Дозволити комунальному підприємству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Сумської міської ради (</w:t>
      </w:r>
      <w:proofErr w:type="spellStart"/>
      <w:r w:rsidRPr="004D0DB5">
        <w:rPr>
          <w:rFonts w:ascii="Times New Roman" w:hAnsi="Times New Roman" w:cs="Times New Roman"/>
          <w:sz w:val="28"/>
          <w:szCs w:val="28"/>
          <w:lang w:val="uk-UA" w:eastAsia="ru-RU"/>
        </w:rPr>
        <w:t>Здельнік</w:t>
      </w:r>
      <w:proofErr w:type="spellEnd"/>
      <w:r w:rsidRPr="004D0DB5">
        <w:rPr>
          <w:rFonts w:ascii="Times New Roman" w:hAnsi="Times New Roman" w:cs="Times New Roman"/>
          <w:sz w:val="28"/>
          <w:szCs w:val="28"/>
          <w:lang w:val="uk-UA" w:eastAsia="ru-RU"/>
        </w:rPr>
        <w:t xml:space="preserve"> Б.А.) за погодженням з управлінням «Інспекція з благоустрою міста Суми» Сумської міської ради 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благоустрою на території міста Суми, проводити захоронення безоплатно на полігоні по складуванню твердих побутових відходів міста Суми (на території </w:t>
      </w:r>
      <w:proofErr w:type="spellStart"/>
      <w:r w:rsidRPr="004D0DB5">
        <w:rPr>
          <w:rFonts w:ascii="Times New Roman" w:hAnsi="Times New Roman" w:cs="Times New Roman"/>
          <w:sz w:val="28"/>
          <w:szCs w:val="28"/>
          <w:lang w:val="uk-UA" w:eastAsia="ru-RU"/>
        </w:rPr>
        <w:t>Великобобрицької</w:t>
      </w:r>
      <w:proofErr w:type="spellEnd"/>
      <w:r w:rsidRPr="004D0DB5">
        <w:rPr>
          <w:rFonts w:ascii="Times New Roman" w:hAnsi="Times New Roman" w:cs="Times New Roman"/>
          <w:sz w:val="28"/>
          <w:szCs w:val="28"/>
          <w:lang w:val="uk-UA" w:eastAsia="ru-RU"/>
        </w:rPr>
        <w:t xml:space="preserve"> сільської ради </w:t>
      </w:r>
      <w:proofErr w:type="spellStart"/>
      <w:r w:rsidRPr="004D0DB5">
        <w:rPr>
          <w:rFonts w:ascii="Times New Roman" w:hAnsi="Times New Roman" w:cs="Times New Roman"/>
          <w:sz w:val="28"/>
          <w:szCs w:val="28"/>
          <w:lang w:val="uk-UA" w:eastAsia="ru-RU"/>
        </w:rPr>
        <w:t>Краснопільського</w:t>
      </w:r>
      <w:proofErr w:type="spellEnd"/>
      <w:r w:rsidRPr="004D0DB5">
        <w:rPr>
          <w:rFonts w:ascii="Times New Roman" w:hAnsi="Times New Roman" w:cs="Times New Roman"/>
          <w:sz w:val="28"/>
          <w:szCs w:val="28"/>
          <w:lang w:val="uk-UA" w:eastAsia="ru-RU"/>
        </w:rPr>
        <w:t xml:space="preserve"> району Сумської області).</w:t>
      </w:r>
    </w:p>
    <w:p w:rsidR="009B12B9" w:rsidRPr="004D0DB5" w:rsidRDefault="009B12B9" w:rsidP="00685008">
      <w:pPr>
        <w:tabs>
          <w:tab w:val="center" w:pos="4820"/>
          <w:tab w:val="left" w:pos="8789"/>
          <w:tab w:val="left" w:pos="8931"/>
        </w:tabs>
        <w:spacing w:after="0" w:line="240" w:lineRule="auto"/>
        <w:ind w:firstLine="709"/>
        <w:jc w:val="both"/>
        <w:rPr>
          <w:rFonts w:ascii="Times New Roman" w:hAnsi="Times New Roman" w:cs="Times New Roman"/>
          <w:b/>
          <w:bCs/>
          <w:sz w:val="28"/>
          <w:szCs w:val="28"/>
          <w:lang w:val="uk-UA" w:eastAsia="ru-RU"/>
        </w:rPr>
      </w:pPr>
    </w:p>
    <w:p w:rsidR="009B12B9" w:rsidRPr="004D0DB5" w:rsidRDefault="009B12B9" w:rsidP="00685008">
      <w:pPr>
        <w:tabs>
          <w:tab w:val="center" w:pos="4820"/>
          <w:tab w:val="left" w:pos="8789"/>
          <w:tab w:val="left" w:pos="8931"/>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8. </w:t>
      </w:r>
      <w:r w:rsidRPr="004D0DB5">
        <w:rPr>
          <w:rFonts w:ascii="Times New Roman" w:hAnsi="Times New Roman" w:cs="Times New Roman"/>
          <w:sz w:val="28"/>
          <w:szCs w:val="28"/>
          <w:lang w:val="uk-UA" w:eastAsia="ru-RU"/>
        </w:rPr>
        <w:t>Управлінню архітектури та містобудування Сумської міської ради (</w:t>
      </w:r>
      <w:proofErr w:type="spellStart"/>
      <w:r w:rsidRPr="004D0DB5">
        <w:rPr>
          <w:rFonts w:ascii="Times New Roman" w:hAnsi="Times New Roman" w:cs="Times New Roman"/>
          <w:sz w:val="28"/>
          <w:szCs w:val="28"/>
          <w:lang w:val="uk-UA" w:eastAsia="ru-RU"/>
        </w:rPr>
        <w:t>Кривцов</w:t>
      </w:r>
      <w:proofErr w:type="spellEnd"/>
      <w:r w:rsidRPr="004D0DB5">
        <w:rPr>
          <w:rFonts w:ascii="Times New Roman" w:hAnsi="Times New Roman" w:cs="Times New Roman"/>
          <w:sz w:val="28"/>
          <w:szCs w:val="28"/>
          <w:lang w:val="uk-UA" w:eastAsia="ru-RU"/>
        </w:rPr>
        <w:t xml:space="preserve"> А.В.) забезпечити розміщення соціальної реклами про проведення загальноміського місячника благоустрою на території міста Суми.</w:t>
      </w:r>
    </w:p>
    <w:p w:rsidR="009B12B9" w:rsidRPr="004D0DB5" w:rsidRDefault="009B12B9"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9. </w:t>
      </w:r>
      <w:r w:rsidRPr="004D0DB5">
        <w:rPr>
          <w:rFonts w:ascii="Times New Roman"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благоустрою на території міста Суми в засобах масової інформації та на сайті Сумської міської ради.</w:t>
      </w: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10. </w:t>
      </w:r>
      <w:r w:rsidRPr="004D0DB5">
        <w:rPr>
          <w:rFonts w:ascii="Times New Roman" w:hAnsi="Times New Roman" w:cs="Times New Roman"/>
          <w:sz w:val="28"/>
          <w:szCs w:val="28"/>
          <w:lang w:val="uk-UA" w:eastAsia="ru-RU"/>
        </w:rPr>
        <w:t xml:space="preserve">Визначити днями загальноміської толоки з благоустрою, наведення належного санітарного стану та озеленення території міста Суми </w:t>
      </w:r>
      <w:r w:rsidRPr="004D0DB5">
        <w:rPr>
          <w:rFonts w:ascii="Times New Roman" w:hAnsi="Times New Roman" w:cs="Times New Roman"/>
          <w:sz w:val="28"/>
          <w:szCs w:val="28"/>
          <w:lang w:val="uk-UA" w:eastAsia="ru-RU"/>
        </w:rPr>
        <w:br/>
        <w:t xml:space="preserve">02-03 квітня </w:t>
      </w:r>
      <w:r>
        <w:rPr>
          <w:rFonts w:ascii="Times New Roman" w:hAnsi="Times New Roman" w:cs="Times New Roman"/>
          <w:sz w:val="28"/>
          <w:szCs w:val="28"/>
          <w:lang w:val="uk-UA" w:eastAsia="ru-RU"/>
        </w:rPr>
        <w:t xml:space="preserve"> та 12-13 квітня </w:t>
      </w:r>
      <w:r w:rsidRPr="004D0DB5">
        <w:rPr>
          <w:rFonts w:ascii="Times New Roman" w:hAnsi="Times New Roman" w:cs="Times New Roman"/>
          <w:sz w:val="28"/>
          <w:szCs w:val="28"/>
          <w:lang w:val="uk-UA" w:eastAsia="ru-RU"/>
        </w:rPr>
        <w:t>2018 року.</w:t>
      </w: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11.</w:t>
      </w:r>
      <w:r w:rsidRPr="004D0DB5">
        <w:rPr>
          <w:rFonts w:ascii="Times New Roman" w:hAnsi="Times New Roman" w:cs="Times New Roman"/>
          <w:sz w:val="28"/>
          <w:szCs w:val="28"/>
          <w:lang w:val="uk-UA" w:eastAsia="ru-RU"/>
        </w:rPr>
        <w:t xml:space="preserve"> Про результати виконання заходів, проведених під час загальноміського місячника благоустрою задіяним підприємствам, установам, організаціям, структурним підрозділам Сумської міської ради надати інформацію до управління «Інспекція з благоустрою міста Суми» Сумської міської ради (</w:t>
      </w:r>
      <w:proofErr w:type="spellStart"/>
      <w:r w:rsidRPr="004D0DB5">
        <w:rPr>
          <w:rFonts w:ascii="Times New Roman" w:hAnsi="Times New Roman" w:cs="Times New Roman"/>
          <w:sz w:val="28"/>
          <w:szCs w:val="28"/>
          <w:lang w:val="uk-UA" w:eastAsia="ru-RU"/>
        </w:rPr>
        <w:t>Голопьоров</w:t>
      </w:r>
      <w:proofErr w:type="spellEnd"/>
      <w:r w:rsidRPr="004D0DB5">
        <w:rPr>
          <w:rFonts w:ascii="Times New Roman" w:hAnsi="Times New Roman" w:cs="Times New Roman"/>
          <w:sz w:val="28"/>
          <w:szCs w:val="28"/>
          <w:lang w:val="uk-UA" w:eastAsia="ru-RU"/>
        </w:rPr>
        <w:t xml:space="preserve"> Р.В.) до 25 квітня 2018 року.</w:t>
      </w:r>
    </w:p>
    <w:p w:rsidR="009B12B9" w:rsidRPr="004D0DB5" w:rsidRDefault="009B12B9" w:rsidP="00685008">
      <w:pPr>
        <w:tabs>
          <w:tab w:val="center" w:pos="4820"/>
        </w:tabs>
        <w:spacing w:after="0" w:line="240" w:lineRule="auto"/>
        <w:ind w:firstLine="709"/>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lastRenderedPageBreak/>
        <w:t>12.</w:t>
      </w:r>
      <w:r w:rsidRPr="004D0DB5">
        <w:rPr>
          <w:rFonts w:ascii="Times New Roman" w:hAnsi="Times New Roman" w:cs="Times New Roman"/>
          <w:sz w:val="28"/>
          <w:szCs w:val="28"/>
          <w:lang w:val="uk-UA" w:eastAsia="ru-RU"/>
        </w:rPr>
        <w:t xml:space="preserve"> Управлінню «Інспекція з благоустрою міста Суми» Сумської міської ради (</w:t>
      </w:r>
      <w:proofErr w:type="spellStart"/>
      <w:r w:rsidRPr="004D0DB5">
        <w:rPr>
          <w:rFonts w:ascii="Times New Roman" w:hAnsi="Times New Roman" w:cs="Times New Roman"/>
          <w:sz w:val="28"/>
          <w:szCs w:val="28"/>
          <w:lang w:val="uk-UA" w:eastAsia="ru-RU"/>
        </w:rPr>
        <w:t>Голопьоров</w:t>
      </w:r>
      <w:proofErr w:type="spellEnd"/>
      <w:r w:rsidRPr="004D0DB5">
        <w:rPr>
          <w:rFonts w:ascii="Times New Roman" w:hAnsi="Times New Roman" w:cs="Times New Roman"/>
          <w:sz w:val="28"/>
          <w:szCs w:val="28"/>
          <w:lang w:val="uk-UA" w:eastAsia="ru-RU"/>
        </w:rPr>
        <w:t xml:space="preserve"> Р.В.) </w:t>
      </w:r>
      <w:proofErr w:type="spellStart"/>
      <w:r w:rsidRPr="004D0DB5">
        <w:rPr>
          <w:rFonts w:ascii="Times New Roman" w:hAnsi="Times New Roman" w:cs="Times New Roman"/>
          <w:sz w:val="28"/>
          <w:szCs w:val="28"/>
          <w:lang w:val="uk-UA" w:eastAsia="ru-RU"/>
        </w:rPr>
        <w:t>внести</w:t>
      </w:r>
      <w:proofErr w:type="spellEnd"/>
      <w:r w:rsidRPr="004D0DB5">
        <w:rPr>
          <w:rFonts w:ascii="Times New Roman" w:hAnsi="Times New Roman" w:cs="Times New Roman"/>
          <w:sz w:val="28"/>
          <w:szCs w:val="28"/>
          <w:lang w:val="uk-UA" w:eastAsia="ru-RU"/>
        </w:rPr>
        <w:t xml:space="preserve"> на розгляд на апаратній нараді при міському голові у травні 2018 року узагальнену інформацію по п. 11 даного рішення.</w:t>
      </w:r>
    </w:p>
    <w:p w:rsidR="009B12B9" w:rsidRPr="004D0DB5" w:rsidRDefault="009B12B9"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13. </w:t>
      </w:r>
      <w:r w:rsidRPr="004D0DB5">
        <w:rPr>
          <w:rFonts w:ascii="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9B12B9" w:rsidRPr="004D0DB5" w:rsidRDefault="009B12B9" w:rsidP="00685008">
      <w:pPr>
        <w:tabs>
          <w:tab w:val="left" w:pos="0"/>
          <w:tab w:val="center" w:pos="4820"/>
        </w:tabs>
        <w:spacing w:after="0" w:line="240" w:lineRule="auto"/>
        <w:ind w:firstLine="709"/>
        <w:jc w:val="both"/>
        <w:rPr>
          <w:rFonts w:ascii="Times New Roman" w:hAnsi="Times New Roman" w:cs="Times New Roman"/>
          <w:sz w:val="28"/>
          <w:szCs w:val="28"/>
          <w:lang w:val="uk-UA" w:eastAsia="ru-RU"/>
        </w:rPr>
      </w:pPr>
    </w:p>
    <w:p w:rsidR="009B12B9" w:rsidRPr="004D0DB5" w:rsidRDefault="009B12B9"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685008">
      <w:pPr>
        <w:tabs>
          <w:tab w:val="left" w:pos="0"/>
          <w:tab w:val="center" w:pos="4820"/>
        </w:tabs>
        <w:spacing w:after="0" w:line="240" w:lineRule="auto"/>
        <w:jc w:val="both"/>
        <w:rPr>
          <w:rFonts w:ascii="Times New Roman" w:hAnsi="Times New Roman" w:cs="Times New Roman"/>
          <w:sz w:val="28"/>
          <w:szCs w:val="28"/>
          <w:lang w:val="uk-UA" w:eastAsia="ru-RU"/>
        </w:rPr>
      </w:pPr>
    </w:p>
    <w:tbl>
      <w:tblPr>
        <w:tblW w:w="10230" w:type="dxa"/>
        <w:tblInd w:w="108" w:type="dxa"/>
        <w:tblLook w:val="00A0" w:firstRow="1" w:lastRow="0" w:firstColumn="1" w:lastColumn="0" w:noHBand="0" w:noVBand="0"/>
      </w:tblPr>
      <w:tblGrid>
        <w:gridCol w:w="4374"/>
        <w:gridCol w:w="2856"/>
        <w:gridCol w:w="3000"/>
      </w:tblGrid>
      <w:tr w:rsidR="009B12B9" w:rsidRPr="004D0DB5" w:rsidTr="005E2A45">
        <w:tc>
          <w:tcPr>
            <w:tcW w:w="4374" w:type="dxa"/>
          </w:tcPr>
          <w:p w:rsidR="009B12B9" w:rsidRPr="004D0DB5" w:rsidRDefault="009B12B9" w:rsidP="00685008">
            <w:pPr>
              <w:spacing w:after="0" w:line="240" w:lineRule="auto"/>
              <w:jc w:val="both"/>
              <w:rPr>
                <w:rFonts w:ascii="Times New Roman" w:hAnsi="Times New Roman" w:cs="Times New Roman"/>
                <w:b/>
                <w:bCs/>
                <w:sz w:val="28"/>
                <w:szCs w:val="28"/>
                <w:lang w:val="uk-UA" w:eastAsia="ru-RU"/>
              </w:rPr>
            </w:pPr>
          </w:p>
          <w:p w:rsidR="009B12B9" w:rsidRPr="004D0DB5" w:rsidRDefault="009B12B9" w:rsidP="005E2A45">
            <w:pPr>
              <w:spacing w:after="0" w:line="240" w:lineRule="auto"/>
              <w:rPr>
                <w:rFonts w:ascii="Times New Roman" w:hAnsi="Times New Roman" w:cs="Times New Roman"/>
                <w:b/>
                <w:bCs/>
                <w:sz w:val="28"/>
                <w:szCs w:val="28"/>
                <w:lang w:val="uk-UA" w:eastAsia="ru-RU"/>
              </w:rPr>
            </w:pPr>
            <w:proofErr w:type="spellStart"/>
            <w:r>
              <w:rPr>
                <w:rFonts w:ascii="Times New Roman" w:hAnsi="Times New Roman" w:cs="Times New Roman"/>
                <w:b/>
                <w:bCs/>
                <w:sz w:val="28"/>
                <w:szCs w:val="28"/>
                <w:lang w:val="uk-UA" w:eastAsia="ru-RU"/>
              </w:rPr>
              <w:t>В.о</w:t>
            </w:r>
            <w:proofErr w:type="spellEnd"/>
            <w:r>
              <w:rPr>
                <w:rFonts w:ascii="Times New Roman" w:hAnsi="Times New Roman" w:cs="Times New Roman"/>
                <w:b/>
                <w:bCs/>
                <w:sz w:val="28"/>
                <w:szCs w:val="28"/>
                <w:lang w:val="uk-UA" w:eastAsia="ru-RU"/>
              </w:rPr>
              <w:t xml:space="preserve"> м</w:t>
            </w:r>
            <w:r w:rsidRPr="004D0DB5">
              <w:rPr>
                <w:rFonts w:ascii="Times New Roman" w:hAnsi="Times New Roman" w:cs="Times New Roman"/>
                <w:b/>
                <w:bCs/>
                <w:sz w:val="28"/>
                <w:szCs w:val="28"/>
                <w:lang w:val="uk-UA" w:eastAsia="ru-RU"/>
              </w:rPr>
              <w:t>іськ</w:t>
            </w:r>
            <w:r>
              <w:rPr>
                <w:rFonts w:ascii="Times New Roman" w:hAnsi="Times New Roman" w:cs="Times New Roman"/>
                <w:b/>
                <w:bCs/>
                <w:sz w:val="28"/>
                <w:szCs w:val="28"/>
                <w:lang w:val="uk-UA" w:eastAsia="ru-RU"/>
              </w:rPr>
              <w:t>ого</w:t>
            </w:r>
            <w:r w:rsidRPr="004D0DB5">
              <w:rPr>
                <w:rFonts w:ascii="Times New Roman" w:hAnsi="Times New Roman" w:cs="Times New Roman"/>
                <w:b/>
                <w:bCs/>
                <w:sz w:val="28"/>
                <w:szCs w:val="28"/>
                <w:lang w:val="uk-UA" w:eastAsia="ru-RU"/>
              </w:rPr>
              <w:t xml:space="preserve"> голов</w:t>
            </w:r>
            <w:r>
              <w:rPr>
                <w:rFonts w:ascii="Times New Roman" w:hAnsi="Times New Roman" w:cs="Times New Roman"/>
                <w:b/>
                <w:bCs/>
                <w:sz w:val="28"/>
                <w:szCs w:val="28"/>
                <w:lang w:val="uk-UA" w:eastAsia="ru-RU"/>
              </w:rPr>
              <w:t>и з виконавчої роботи</w:t>
            </w:r>
          </w:p>
        </w:tc>
        <w:tc>
          <w:tcPr>
            <w:tcW w:w="2856" w:type="dxa"/>
          </w:tcPr>
          <w:p w:rsidR="009B12B9" w:rsidRPr="004D0DB5" w:rsidRDefault="009B12B9" w:rsidP="00685008">
            <w:pPr>
              <w:spacing w:after="0" w:line="240" w:lineRule="auto"/>
              <w:rPr>
                <w:rFonts w:ascii="Times New Roman" w:hAnsi="Times New Roman" w:cs="Times New Roman"/>
                <w:b/>
                <w:bCs/>
                <w:sz w:val="28"/>
                <w:szCs w:val="28"/>
                <w:lang w:val="uk-UA" w:eastAsia="ru-RU"/>
              </w:rPr>
            </w:pPr>
          </w:p>
        </w:tc>
        <w:tc>
          <w:tcPr>
            <w:tcW w:w="3000" w:type="dxa"/>
          </w:tcPr>
          <w:p w:rsidR="009B12B9" w:rsidRPr="004D0DB5" w:rsidRDefault="009B12B9" w:rsidP="00685008">
            <w:pPr>
              <w:spacing w:after="0" w:line="240" w:lineRule="auto"/>
              <w:rPr>
                <w:rFonts w:ascii="Times New Roman" w:hAnsi="Times New Roman" w:cs="Times New Roman"/>
                <w:b/>
                <w:bCs/>
                <w:sz w:val="28"/>
                <w:szCs w:val="28"/>
                <w:lang w:val="uk-UA" w:eastAsia="ru-RU"/>
              </w:rPr>
            </w:pPr>
          </w:p>
          <w:p w:rsidR="009B12B9" w:rsidRPr="004D0DB5" w:rsidRDefault="009B12B9" w:rsidP="00685008">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 xml:space="preserve">            В</w:t>
            </w:r>
            <w:r w:rsidRPr="004D0DB5">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В</w:t>
            </w:r>
            <w:r w:rsidRPr="004D0DB5">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Войтенко</w:t>
            </w:r>
          </w:p>
        </w:tc>
      </w:tr>
      <w:tr w:rsidR="009B12B9" w:rsidRPr="004D0DB5" w:rsidTr="005E2A45">
        <w:tc>
          <w:tcPr>
            <w:tcW w:w="4374" w:type="dxa"/>
          </w:tcPr>
          <w:p w:rsidR="009B12B9" w:rsidRPr="004D0DB5" w:rsidRDefault="009B12B9" w:rsidP="00685008">
            <w:pPr>
              <w:spacing w:after="0" w:line="240" w:lineRule="auto"/>
              <w:jc w:val="both"/>
              <w:rPr>
                <w:rFonts w:ascii="Times New Roman" w:hAnsi="Times New Roman" w:cs="Times New Roman"/>
                <w:b/>
                <w:bCs/>
                <w:sz w:val="28"/>
                <w:szCs w:val="28"/>
                <w:lang w:val="uk-UA" w:eastAsia="ru-RU"/>
              </w:rPr>
            </w:pPr>
          </w:p>
        </w:tc>
        <w:tc>
          <w:tcPr>
            <w:tcW w:w="2856" w:type="dxa"/>
          </w:tcPr>
          <w:p w:rsidR="009B12B9" w:rsidRPr="004D0DB5" w:rsidRDefault="009B12B9" w:rsidP="00685008">
            <w:pPr>
              <w:spacing w:after="0" w:line="240" w:lineRule="auto"/>
              <w:rPr>
                <w:rFonts w:ascii="Times New Roman" w:hAnsi="Times New Roman" w:cs="Times New Roman"/>
                <w:b/>
                <w:bCs/>
                <w:sz w:val="28"/>
                <w:szCs w:val="28"/>
                <w:lang w:val="uk-UA" w:eastAsia="ru-RU"/>
              </w:rPr>
            </w:pPr>
          </w:p>
        </w:tc>
        <w:tc>
          <w:tcPr>
            <w:tcW w:w="3000" w:type="dxa"/>
          </w:tcPr>
          <w:p w:rsidR="009B12B9" w:rsidRPr="004D0DB5" w:rsidRDefault="009B12B9" w:rsidP="00685008">
            <w:pPr>
              <w:spacing w:after="0" w:line="240" w:lineRule="auto"/>
              <w:rPr>
                <w:rFonts w:ascii="Times New Roman" w:hAnsi="Times New Roman" w:cs="Times New Roman"/>
                <w:b/>
                <w:bCs/>
                <w:sz w:val="28"/>
                <w:szCs w:val="28"/>
                <w:lang w:val="uk-UA" w:eastAsia="ru-RU"/>
              </w:rPr>
            </w:pPr>
          </w:p>
        </w:tc>
      </w:tr>
    </w:tbl>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85008">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85008">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Яременко 700-590</w:t>
      </w:r>
    </w:p>
    <w:p w:rsidR="009B12B9" w:rsidRPr="004D0DB5" w:rsidRDefault="009B12B9" w:rsidP="00685008">
      <w:pP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Розіслати: згідно зі списком розсилки</w:t>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9B12B9" w:rsidRPr="004D0DB5" w:rsidRDefault="009B12B9" w:rsidP="00685008">
      <w:pPr>
        <w:tabs>
          <w:tab w:val="center" w:pos="0"/>
        </w:tabs>
        <w:spacing w:after="0" w:line="240" w:lineRule="auto"/>
        <w:jc w:val="both"/>
        <w:rPr>
          <w:rFonts w:ascii="Times New Roman" w:hAnsi="Times New Roman" w:cs="Times New Roman"/>
          <w:sz w:val="26"/>
          <w:szCs w:val="26"/>
          <w:lang w:val="uk-UA" w:eastAsia="ru-RU"/>
        </w:rPr>
      </w:pP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9B12B9" w:rsidRPr="004D0DB5" w:rsidRDefault="009B12B9" w:rsidP="00685008">
      <w:pPr>
        <w:tabs>
          <w:tab w:val="center" w:pos="284"/>
        </w:tabs>
        <w:spacing w:after="0" w:line="240" w:lineRule="auto"/>
        <w:ind w:left="4536"/>
        <w:rPr>
          <w:rFonts w:ascii="Times New Roman" w:hAnsi="Times New Roman" w:cs="Times New Roman"/>
          <w:sz w:val="28"/>
          <w:szCs w:val="26"/>
          <w:lang w:val="uk-UA" w:eastAsia="ru-RU"/>
        </w:rPr>
      </w:pPr>
      <w:bookmarkStart w:id="0" w:name="_GoBack"/>
      <w:bookmarkEnd w:id="0"/>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lastRenderedPageBreak/>
        <w:t>Додаток 1</w:t>
      </w:r>
    </w:p>
    <w:p w:rsidR="009B12B9" w:rsidRPr="004D0DB5" w:rsidRDefault="009B12B9" w:rsidP="00685008">
      <w:pPr>
        <w:tabs>
          <w:tab w:val="center" w:pos="284"/>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9B12B9" w:rsidRPr="004D0DB5" w:rsidRDefault="009B12B9" w:rsidP="00685008">
      <w:pPr>
        <w:tabs>
          <w:tab w:val="center" w:pos="284"/>
          <w:tab w:val="left" w:pos="6946"/>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20.03.2018</w:t>
      </w:r>
      <w:r w:rsidRPr="004D0DB5">
        <w:rPr>
          <w:rFonts w:ascii="Times New Roman" w:hAnsi="Times New Roman" w:cs="Times New Roman"/>
          <w:sz w:val="28"/>
          <w:szCs w:val="26"/>
          <w:lang w:val="uk-UA" w:eastAsia="ru-RU"/>
        </w:rPr>
        <w:t xml:space="preserve"> №</w:t>
      </w:r>
      <w:r>
        <w:rPr>
          <w:rFonts w:ascii="Times New Roman" w:hAnsi="Times New Roman" w:cs="Times New Roman"/>
          <w:sz w:val="28"/>
          <w:szCs w:val="26"/>
          <w:lang w:val="uk-UA" w:eastAsia="ru-RU"/>
        </w:rPr>
        <w:t xml:space="preserve"> 176</w:t>
      </w:r>
      <w:r w:rsidRPr="004D0DB5">
        <w:rPr>
          <w:rFonts w:ascii="Times New Roman" w:hAnsi="Times New Roman" w:cs="Times New Roman"/>
          <w:sz w:val="28"/>
          <w:szCs w:val="26"/>
          <w:lang w:val="uk-UA" w:eastAsia="ru-RU"/>
        </w:rPr>
        <w:t xml:space="preserve">   </w:t>
      </w:r>
    </w:p>
    <w:p w:rsidR="009B12B9" w:rsidRPr="004D0DB5" w:rsidRDefault="009B12B9" w:rsidP="00685008">
      <w:pPr>
        <w:spacing w:after="0" w:line="240" w:lineRule="auto"/>
        <w:ind w:left="6480" w:hanging="108"/>
        <w:rPr>
          <w:rFonts w:ascii="Times New Roman" w:hAnsi="Times New Roman" w:cs="Times New Roman"/>
          <w:b/>
          <w:bCs/>
          <w:sz w:val="28"/>
          <w:szCs w:val="1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4D0DB5">
      <w:pPr>
        <w:jc w:val="right"/>
        <w:outlineLvl w:val="0"/>
        <w:rPr>
          <w:rFonts w:ascii="Times New Roman" w:hAnsi="Times New Roman" w:cs="Times New Roman"/>
          <w:sz w:val="28"/>
          <w:szCs w:val="28"/>
          <w:lang w:val="uk-UA"/>
        </w:rPr>
      </w:pPr>
    </w:p>
    <w:p w:rsidR="009B12B9" w:rsidRPr="004D0DB5" w:rsidRDefault="009B12B9" w:rsidP="004D0DB5">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9B12B9" w:rsidRPr="004D0DB5" w:rsidRDefault="009B12B9" w:rsidP="004D0DB5">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по благоустрою та наведенню належного санітарного стану під час проведення загальноміського місячника з благоустрою на території                 міста Суми</w:t>
      </w:r>
      <w:r w:rsidRPr="004D0DB5">
        <w:rPr>
          <w:rFonts w:ascii="Times New Roman" w:hAnsi="Times New Roman" w:cs="Times New Roman"/>
          <w:sz w:val="28"/>
          <w:szCs w:val="28"/>
          <w:lang w:val="uk-UA"/>
        </w:rPr>
        <w:t xml:space="preserve"> </w:t>
      </w:r>
      <w:r w:rsidRPr="004D0DB5">
        <w:rPr>
          <w:rFonts w:ascii="Times New Roman" w:hAnsi="Times New Roman" w:cs="Times New Roman"/>
          <w:b/>
          <w:sz w:val="28"/>
          <w:szCs w:val="28"/>
          <w:lang w:val="uk-UA"/>
        </w:rPr>
        <w:t xml:space="preserve">для підприємств, установ, організацій, усіх форм власності, розташованих на території міста Суми </w:t>
      </w:r>
    </w:p>
    <w:p w:rsidR="009B12B9" w:rsidRPr="004D0DB5" w:rsidRDefault="009B12B9" w:rsidP="004D0DB5">
      <w:pPr>
        <w:jc w:val="center"/>
        <w:rPr>
          <w:rFonts w:ascii="Times New Roman" w:hAnsi="Times New Roman" w:cs="Times New Roman"/>
          <w:sz w:val="28"/>
          <w:szCs w:val="28"/>
          <w:lang w:val="uk-UA"/>
        </w:rPr>
      </w:pPr>
    </w:p>
    <w:tbl>
      <w:tblPr>
        <w:tblW w:w="105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16"/>
        <w:gridCol w:w="87"/>
        <w:gridCol w:w="4033"/>
        <w:gridCol w:w="1701"/>
      </w:tblGrid>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 </w:t>
            </w:r>
          </w:p>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з/п</w:t>
            </w:r>
          </w:p>
        </w:tc>
        <w:tc>
          <w:tcPr>
            <w:tcW w:w="4016"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Найменування заходів</w:t>
            </w:r>
          </w:p>
        </w:tc>
        <w:tc>
          <w:tcPr>
            <w:tcW w:w="4120" w:type="dxa"/>
            <w:gridSpan w:val="2"/>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Виконавець</w:t>
            </w:r>
          </w:p>
        </w:tc>
        <w:tc>
          <w:tcPr>
            <w:tcW w:w="1701"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Термін виконання</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Харківська</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Шляхрембуд</w:t>
            </w:r>
            <w:proofErr w:type="spellEnd"/>
            <w:r w:rsidRPr="004D0DB5">
              <w:rPr>
                <w:rFonts w:ascii="Times New Roman" w:hAnsi="Times New Roman" w:cs="Times New Roman"/>
                <w:sz w:val="28"/>
                <w:szCs w:val="28"/>
                <w:lang w:val="uk-UA"/>
              </w:rPr>
              <w:t>»</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2.</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Прибережна смуга р. Псел (навпроти будівництва «Набережний квартал»)</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ТОВ «</w:t>
            </w:r>
            <w:proofErr w:type="spellStart"/>
            <w:r w:rsidRPr="004D0DB5">
              <w:rPr>
                <w:rFonts w:ascii="Times New Roman" w:hAnsi="Times New Roman" w:cs="Times New Roman"/>
                <w:sz w:val="28"/>
                <w:szCs w:val="28"/>
                <w:lang w:val="uk-UA"/>
              </w:rPr>
              <w:t>Капучіно</w:t>
            </w:r>
            <w:proofErr w:type="spellEnd"/>
            <w:r w:rsidRPr="004D0DB5">
              <w:rPr>
                <w:rFonts w:ascii="Times New Roman" w:hAnsi="Times New Roman" w:cs="Times New Roman"/>
                <w:sz w:val="28"/>
                <w:szCs w:val="28"/>
                <w:lang w:val="uk-UA"/>
              </w:rPr>
              <w:t xml:space="preserve"> – 7»</w:t>
            </w:r>
          </w:p>
        </w:tc>
        <w:tc>
          <w:tcPr>
            <w:tcW w:w="1701" w:type="dxa"/>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3.</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 та територію будівельного майданчику «</w:t>
            </w:r>
            <w:proofErr w:type="spellStart"/>
            <w:r w:rsidRPr="004D0DB5">
              <w:rPr>
                <w:rFonts w:ascii="Times New Roman" w:hAnsi="Times New Roman" w:cs="Times New Roman"/>
                <w:sz w:val="28"/>
                <w:szCs w:val="28"/>
                <w:lang w:val="uk-UA"/>
              </w:rPr>
              <w:t>Експланада</w:t>
            </w:r>
            <w:proofErr w:type="spellEnd"/>
            <w:r w:rsidRPr="004D0DB5">
              <w:rPr>
                <w:rFonts w:ascii="Times New Roman" w:hAnsi="Times New Roman" w:cs="Times New Roman"/>
                <w:sz w:val="28"/>
                <w:szCs w:val="28"/>
                <w:lang w:val="uk-UA"/>
              </w:rPr>
              <w:t>»</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w:t>
            </w:r>
            <w:proofErr w:type="spellStart"/>
            <w:r w:rsidRPr="004D0DB5">
              <w:rPr>
                <w:rFonts w:ascii="Times New Roman" w:hAnsi="Times New Roman" w:cs="Times New Roman"/>
                <w:sz w:val="28"/>
                <w:szCs w:val="28"/>
                <w:lang w:val="uk-UA"/>
              </w:rPr>
              <w:t>Сумбуд</w:t>
            </w:r>
            <w:proofErr w:type="spellEnd"/>
            <w:r w:rsidRPr="004D0DB5">
              <w:rPr>
                <w:rFonts w:ascii="Times New Roman" w:hAnsi="Times New Roman" w:cs="Times New Roman"/>
                <w:sz w:val="28"/>
                <w:szCs w:val="28"/>
                <w:lang w:val="uk-UA"/>
              </w:rPr>
              <w:t>”</w:t>
            </w:r>
          </w:p>
        </w:tc>
        <w:tc>
          <w:tcPr>
            <w:tcW w:w="1701" w:type="dxa"/>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Пров. </w:t>
            </w:r>
            <w:proofErr w:type="spellStart"/>
            <w:r w:rsidRPr="004D0DB5">
              <w:rPr>
                <w:rFonts w:ascii="Times New Roman" w:hAnsi="Times New Roman" w:cs="Times New Roman"/>
                <w:b/>
                <w:sz w:val="28"/>
                <w:szCs w:val="28"/>
                <w:lang w:val="uk-UA"/>
              </w:rPr>
              <w:t>Воробйовський</w:t>
            </w:r>
            <w:proofErr w:type="spellEnd"/>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санітарний стан прилеглу територію; впорядкувати </w:t>
            </w:r>
            <w:r w:rsidRPr="004D0DB5">
              <w:rPr>
                <w:rFonts w:ascii="Times New Roman" w:hAnsi="Times New Roman" w:cs="Times New Roman"/>
                <w:sz w:val="28"/>
                <w:szCs w:val="28"/>
                <w:lang w:val="uk-UA"/>
              </w:rPr>
              <w:lastRenderedPageBreak/>
              <w:t>газони, квітники,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lastRenderedPageBreak/>
              <w:t>ТОВ “Сервіс-маркет”</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w:t>
            </w:r>
            <w:r w:rsidRPr="004D0DB5">
              <w:rPr>
                <w:rFonts w:ascii="Times New Roman" w:hAnsi="Times New Roman" w:cs="Times New Roman"/>
                <w:b/>
                <w:sz w:val="28"/>
                <w:szCs w:val="28"/>
                <w:lang w:val="uk-UA"/>
              </w:rPr>
              <w:lastRenderedPageBreak/>
              <w:t>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Вул. Черкаська</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вирубати поросль, прибрати </w:t>
            </w:r>
            <w:proofErr w:type="spellStart"/>
            <w:r w:rsidRPr="004D0DB5">
              <w:rPr>
                <w:rFonts w:ascii="Times New Roman" w:hAnsi="Times New Roman" w:cs="Times New Roman"/>
                <w:sz w:val="28"/>
                <w:szCs w:val="28"/>
                <w:lang w:val="uk-UA"/>
              </w:rPr>
              <w:t>листя.,сміття</w:t>
            </w:r>
            <w:proofErr w:type="spellEnd"/>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«Укртелеком»</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Петропавлівська</w:t>
            </w:r>
          </w:p>
        </w:tc>
      </w:tr>
      <w:tr w:rsidR="009B12B9" w:rsidRPr="004D0DB5" w:rsidTr="0012653D">
        <w:trPr>
          <w:trHeight w:val="858"/>
        </w:trPr>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1. </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w:t>
            </w:r>
          </w:p>
          <w:p w:rsidR="009B12B9" w:rsidRPr="004D0DB5" w:rsidRDefault="009B12B9" w:rsidP="0012653D">
            <w:pPr>
              <w:rPr>
                <w:rFonts w:ascii="Times New Roman" w:hAnsi="Times New Roman" w:cs="Times New Roman"/>
                <w:sz w:val="28"/>
                <w:szCs w:val="28"/>
                <w:lang w:val="uk-UA"/>
              </w:rPr>
            </w:pP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власності, фізичні особи-підприємці,</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Шляхрембуд</w:t>
            </w:r>
            <w:proofErr w:type="spellEnd"/>
            <w:r w:rsidRPr="004D0DB5">
              <w:rPr>
                <w:rFonts w:ascii="Times New Roman" w:hAnsi="Times New Roman" w:cs="Times New Roman"/>
                <w:sz w:val="28"/>
                <w:szCs w:val="28"/>
                <w:lang w:val="uk-UA"/>
              </w:rPr>
              <w:t>»</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Театральна Площа, вул. Г. </w:t>
            </w:r>
            <w:proofErr w:type="spellStart"/>
            <w:r w:rsidRPr="004D0DB5">
              <w:rPr>
                <w:rFonts w:ascii="Times New Roman" w:hAnsi="Times New Roman" w:cs="Times New Roman"/>
                <w:b/>
                <w:sz w:val="28"/>
                <w:szCs w:val="28"/>
                <w:lang w:val="uk-UA"/>
              </w:rPr>
              <w:t>Кондратьєва</w:t>
            </w:r>
            <w:proofErr w:type="spellEnd"/>
            <w:r w:rsidRPr="004D0DB5">
              <w:rPr>
                <w:rFonts w:ascii="Times New Roman" w:hAnsi="Times New Roman" w:cs="Times New Roman"/>
                <w:b/>
                <w:sz w:val="28"/>
                <w:szCs w:val="28"/>
                <w:lang w:val="uk-UA"/>
              </w:rPr>
              <w:t>, вул. Гамалія, вул. 20 років Перемоги</w:t>
            </w:r>
          </w:p>
        </w:tc>
      </w:tr>
      <w:tr w:rsidR="009B12B9" w:rsidRPr="004D0DB5" w:rsidTr="0012653D">
        <w:tc>
          <w:tcPr>
            <w:tcW w:w="709" w:type="dxa"/>
          </w:tcPr>
          <w:p w:rsidR="009B12B9" w:rsidRPr="004D0DB5" w:rsidRDefault="009B12B9" w:rsidP="004D0DB5">
            <w:pPr>
              <w:numPr>
                <w:ilvl w:val="0"/>
                <w:numId w:val="4"/>
              </w:numPr>
              <w:spacing w:after="0" w:line="240" w:lineRule="auto"/>
              <w:jc w:val="center"/>
              <w:rPr>
                <w:rFonts w:ascii="Times New Roman" w:hAnsi="Times New Roman" w:cs="Times New Roman"/>
                <w:b/>
                <w:sz w:val="28"/>
                <w:szCs w:val="28"/>
                <w:lang w:val="uk-UA"/>
              </w:rPr>
            </w:pP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Шляхрембуд</w:t>
            </w:r>
            <w:proofErr w:type="spellEnd"/>
            <w:r w:rsidRPr="004D0DB5">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br/>
              <w:t>КП «</w:t>
            </w:r>
            <w:proofErr w:type="spellStart"/>
            <w:r w:rsidRPr="004D0DB5">
              <w:rPr>
                <w:rFonts w:ascii="Times New Roman" w:hAnsi="Times New Roman" w:cs="Times New Roman"/>
                <w:sz w:val="28"/>
                <w:szCs w:val="28"/>
                <w:lang w:val="uk-UA"/>
              </w:rPr>
              <w:t>Зеленбуд</w:t>
            </w:r>
            <w:proofErr w:type="spellEnd"/>
            <w:r w:rsidRPr="004D0DB5">
              <w:rPr>
                <w:rFonts w:ascii="Times New Roman" w:hAnsi="Times New Roman" w:cs="Times New Roman"/>
                <w:sz w:val="28"/>
                <w:szCs w:val="28"/>
                <w:lang w:val="uk-UA"/>
              </w:rPr>
              <w:t>», КП «</w:t>
            </w:r>
            <w:proofErr w:type="spellStart"/>
            <w:r w:rsidRPr="004D0DB5">
              <w:rPr>
                <w:rFonts w:ascii="Times New Roman" w:hAnsi="Times New Roman" w:cs="Times New Roman"/>
                <w:sz w:val="28"/>
                <w:szCs w:val="28"/>
                <w:lang w:val="uk-UA"/>
              </w:rPr>
              <w:t>Сумитеплоенергоцентраль</w:t>
            </w:r>
            <w:proofErr w:type="spellEnd"/>
            <w:r w:rsidRPr="004D0DB5">
              <w:rPr>
                <w:rFonts w:ascii="Times New Roman" w:hAnsi="Times New Roman" w:cs="Times New Roman"/>
                <w:sz w:val="28"/>
                <w:szCs w:val="28"/>
                <w:lang w:val="uk-UA"/>
              </w:rPr>
              <w:t>»</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vAlign w:val="center"/>
          </w:tcPr>
          <w:p w:rsidR="009B12B9" w:rsidRPr="004D0DB5" w:rsidRDefault="009B12B9" w:rsidP="0012653D">
            <w:pPr>
              <w:jc w:val="center"/>
              <w:rPr>
                <w:rFonts w:ascii="Times New Roman" w:hAnsi="Times New Roman" w:cs="Times New Roman"/>
                <w:b/>
                <w:sz w:val="28"/>
                <w:szCs w:val="28"/>
                <w:lang w:val="uk-UA"/>
              </w:rPr>
            </w:pPr>
            <w:proofErr w:type="spellStart"/>
            <w:r w:rsidRPr="004D0DB5">
              <w:rPr>
                <w:rFonts w:ascii="Times New Roman" w:hAnsi="Times New Roman" w:cs="Times New Roman"/>
                <w:b/>
                <w:sz w:val="28"/>
                <w:szCs w:val="28"/>
                <w:lang w:val="uk-UA"/>
              </w:rPr>
              <w:t>просп</w:t>
            </w:r>
            <w:proofErr w:type="spellEnd"/>
            <w:r w:rsidRPr="004D0DB5">
              <w:rPr>
                <w:rFonts w:ascii="Times New Roman" w:hAnsi="Times New Roman" w:cs="Times New Roman"/>
                <w:b/>
                <w:sz w:val="28"/>
                <w:szCs w:val="28"/>
                <w:lang w:val="uk-UA"/>
              </w:rPr>
              <w:t xml:space="preserve">. М. </w:t>
            </w:r>
            <w:proofErr w:type="spellStart"/>
            <w:r w:rsidRPr="004D0DB5">
              <w:rPr>
                <w:rFonts w:ascii="Times New Roman" w:hAnsi="Times New Roman" w:cs="Times New Roman"/>
                <w:b/>
                <w:sz w:val="28"/>
                <w:szCs w:val="28"/>
                <w:lang w:val="uk-UA"/>
              </w:rPr>
              <w:t>Лушпи</w:t>
            </w:r>
            <w:proofErr w:type="spellEnd"/>
            <w:r w:rsidRPr="004D0DB5">
              <w:rPr>
                <w:rFonts w:ascii="Times New Roman" w:hAnsi="Times New Roman" w:cs="Times New Roman"/>
                <w:b/>
                <w:sz w:val="28"/>
                <w:szCs w:val="28"/>
                <w:lang w:val="uk-UA"/>
              </w:rPr>
              <w:t>, вул. Інтернаціоналістів</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lastRenderedPageBreak/>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lastRenderedPageBreak/>
              <w:t>Всі підприємства, організації та установи, незалежно від форм власності, фізичні особи-</w:t>
            </w:r>
            <w:r w:rsidRPr="004D0DB5">
              <w:rPr>
                <w:rFonts w:ascii="Times New Roman" w:hAnsi="Times New Roman" w:cs="Times New Roman"/>
                <w:sz w:val="28"/>
                <w:szCs w:val="28"/>
                <w:lang w:val="uk-UA"/>
              </w:rPr>
              <w:lastRenderedPageBreak/>
              <w:t>підприємці</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Героїв Крут</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«Запал – Авто», ПАТ «</w:t>
            </w:r>
            <w:proofErr w:type="spellStart"/>
            <w:r w:rsidRPr="004D0DB5">
              <w:rPr>
                <w:rFonts w:ascii="Times New Roman" w:hAnsi="Times New Roman" w:cs="Times New Roman"/>
                <w:sz w:val="28"/>
                <w:szCs w:val="28"/>
                <w:lang w:val="uk-UA"/>
              </w:rPr>
              <w:t>Сумигаз</w:t>
            </w:r>
            <w:proofErr w:type="spellEnd"/>
            <w:r w:rsidRPr="004D0DB5">
              <w:rPr>
                <w:rFonts w:ascii="Times New Roman" w:hAnsi="Times New Roman" w:cs="Times New Roman"/>
                <w:sz w:val="28"/>
                <w:szCs w:val="28"/>
                <w:lang w:val="uk-UA"/>
              </w:rPr>
              <w:t>» ГРП,</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w:t>
            </w:r>
            <w:proofErr w:type="spellStart"/>
            <w:r w:rsidRPr="004D0DB5">
              <w:rPr>
                <w:rFonts w:ascii="Times New Roman" w:hAnsi="Times New Roman" w:cs="Times New Roman"/>
                <w:sz w:val="28"/>
                <w:szCs w:val="28"/>
                <w:lang w:val="uk-UA"/>
              </w:rPr>
              <w:t>Сумиобленерго</w:t>
            </w:r>
            <w:proofErr w:type="spellEnd"/>
            <w:r w:rsidRPr="004D0DB5">
              <w:rPr>
                <w:rFonts w:ascii="Times New Roman" w:hAnsi="Times New Roman" w:cs="Times New Roman"/>
                <w:sz w:val="28"/>
                <w:szCs w:val="28"/>
                <w:lang w:val="uk-UA"/>
              </w:rPr>
              <w:t>» ТП</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Прокоф'єва</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proofErr w:type="spellStart"/>
            <w:r w:rsidRPr="004D0DB5">
              <w:rPr>
                <w:rFonts w:ascii="Times New Roman" w:hAnsi="Times New Roman" w:cs="Times New Roman"/>
                <w:b/>
                <w:sz w:val="28"/>
                <w:szCs w:val="28"/>
                <w:lang w:val="uk-UA"/>
              </w:rPr>
              <w:t>Хіммістечко</w:t>
            </w:r>
            <w:proofErr w:type="spellEnd"/>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2.</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Прибрати бетонні опори по                        вул. Охтирська, 17.</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Електроавтотранс</w:t>
            </w:r>
            <w:proofErr w:type="spellEnd"/>
            <w:r w:rsidRPr="004D0DB5">
              <w:rPr>
                <w:rFonts w:ascii="Times New Roman" w:hAnsi="Times New Roman" w:cs="Times New Roman"/>
                <w:sz w:val="28"/>
                <w:szCs w:val="28"/>
                <w:lang w:val="uk-UA"/>
              </w:rPr>
              <w:t>» СМР</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3.</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Відновити асфальтне покриття в місцях проведення земляних робіт біля під’їздів №1,2,4 по </w:t>
            </w:r>
            <w:r w:rsidRPr="004D0DB5">
              <w:rPr>
                <w:rFonts w:ascii="Times New Roman" w:hAnsi="Times New Roman" w:cs="Times New Roman"/>
                <w:sz w:val="28"/>
                <w:szCs w:val="28"/>
                <w:lang w:val="uk-UA"/>
              </w:rPr>
              <w:lastRenderedPageBreak/>
              <w:t>вул. Серпнева, 12</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lastRenderedPageBreak/>
              <w:t>ТОВ «Сумські будівельні технології»</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01 травня </w:t>
            </w:r>
            <w:r w:rsidRPr="004D0DB5">
              <w:rPr>
                <w:rFonts w:ascii="Times New Roman" w:hAnsi="Times New Roman" w:cs="Times New Roman"/>
                <w:b/>
                <w:sz w:val="28"/>
                <w:szCs w:val="28"/>
                <w:lang w:val="uk-UA"/>
              </w:rPr>
              <w:lastRenderedPageBreak/>
              <w:t>2018 року</w:t>
            </w:r>
          </w:p>
        </w:tc>
      </w:tr>
      <w:tr w:rsidR="009B12B9" w:rsidRPr="004D0DB5" w:rsidTr="0012653D">
        <w:tc>
          <w:tcPr>
            <w:tcW w:w="10546" w:type="dxa"/>
            <w:gridSpan w:val="5"/>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Покровська площа, вул. Соборна, вул. Воскресенська, вул. Кооперативна, вул. Героїв Сумщини</w:t>
            </w:r>
          </w:p>
        </w:tc>
      </w:tr>
      <w:tr w:rsidR="009B12B9" w:rsidRPr="004D0DB5" w:rsidTr="0012653D">
        <w:tc>
          <w:tcPr>
            <w:tcW w:w="709" w:type="dxa"/>
          </w:tcPr>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очистити тротуарну плитку,</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 ,</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Шляхрембуд</w:t>
            </w:r>
            <w:proofErr w:type="spellEnd"/>
            <w:r w:rsidRPr="004D0DB5">
              <w:rPr>
                <w:rFonts w:ascii="Times New Roman" w:hAnsi="Times New Roman" w:cs="Times New Roman"/>
                <w:sz w:val="28"/>
                <w:szCs w:val="28"/>
                <w:lang w:val="uk-UA"/>
              </w:rPr>
              <w:t>»,</w:t>
            </w: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Зеленбуд</w:t>
            </w:r>
            <w:proofErr w:type="spellEnd"/>
            <w:r w:rsidRPr="004D0DB5">
              <w:rPr>
                <w:rFonts w:ascii="Times New Roman" w:hAnsi="Times New Roman" w:cs="Times New Roman"/>
                <w:sz w:val="28"/>
                <w:szCs w:val="28"/>
                <w:lang w:val="uk-UA"/>
              </w:rPr>
              <w:t>».</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39"/>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Роменська</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8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лісосмугу на межі міста та Сумського району</w:t>
            </w:r>
          </w:p>
        </w:tc>
        <w:tc>
          <w:tcPr>
            <w:tcW w:w="403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АК «Вікторія» та АК «Електрон»</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81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лісосмугу від проїзду Гайового до кінцевої зупинки</w:t>
            </w:r>
          </w:p>
        </w:tc>
        <w:tc>
          <w:tcPr>
            <w:tcW w:w="403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ПП «ОККО-нафтопродукт», </w:t>
            </w:r>
          </w:p>
          <w:p w:rsidR="009B12B9" w:rsidRPr="004D0DB5" w:rsidRDefault="009B12B9" w:rsidP="0012653D">
            <w:pPr>
              <w:tabs>
                <w:tab w:val="center" w:pos="4153"/>
                <w:tab w:val="right" w:pos="8306"/>
              </w:tabs>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ТОВ «</w:t>
            </w:r>
            <w:proofErr w:type="spellStart"/>
            <w:r w:rsidRPr="004D0DB5">
              <w:rPr>
                <w:rFonts w:ascii="Times New Roman" w:hAnsi="Times New Roman" w:cs="Times New Roman"/>
                <w:sz w:val="28"/>
                <w:szCs w:val="28"/>
                <w:lang w:val="uk-UA" w:eastAsia="uk-UA"/>
              </w:rPr>
              <w:t>Лоранто</w:t>
            </w:r>
            <w:proofErr w:type="spellEnd"/>
            <w:r w:rsidRPr="004D0DB5">
              <w:rPr>
                <w:rFonts w:ascii="Times New Roman" w:hAnsi="Times New Roman" w:cs="Times New Roman"/>
                <w:sz w:val="28"/>
                <w:szCs w:val="28"/>
                <w:lang w:val="uk-UA" w:eastAsia="uk-UA"/>
              </w:rPr>
              <w:t>»,</w:t>
            </w:r>
          </w:p>
          <w:p w:rsidR="009B12B9" w:rsidRPr="004D0DB5" w:rsidRDefault="009B12B9" w:rsidP="0012653D">
            <w:pP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АЗС «Маршал», АГНКС на в’їзді</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26"/>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Білопільський шлях</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lastRenderedPageBreak/>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лісосмуги, </w:t>
            </w:r>
            <w:r w:rsidRPr="004D0DB5">
              <w:rPr>
                <w:rFonts w:ascii="Times New Roman" w:hAnsi="Times New Roman" w:cs="Times New Roman"/>
                <w:sz w:val="28"/>
                <w:szCs w:val="28"/>
                <w:lang w:val="uk-UA"/>
              </w:rPr>
              <w:t>прибрати листя.</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ДП «Сумський </w:t>
            </w:r>
            <w:proofErr w:type="spellStart"/>
            <w:r w:rsidRPr="004D0DB5">
              <w:rPr>
                <w:rFonts w:ascii="Times New Roman" w:hAnsi="Times New Roman" w:cs="Times New Roman"/>
                <w:bCs/>
                <w:sz w:val="28"/>
                <w:szCs w:val="28"/>
                <w:lang w:val="uk-UA"/>
              </w:rPr>
              <w:t>агролісгосп</w:t>
            </w:r>
            <w:proofErr w:type="spellEnd"/>
            <w:r w:rsidRPr="004D0DB5">
              <w:rPr>
                <w:rFonts w:ascii="Times New Roman" w:hAnsi="Times New Roman" w:cs="Times New Roman"/>
                <w:bCs/>
                <w:sz w:val="28"/>
                <w:szCs w:val="28"/>
                <w:lang w:val="uk-UA"/>
              </w:rPr>
              <w:t>»,</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АП «Прогрес-Технологія»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6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 xml:space="preserve">територію до </w:t>
            </w:r>
            <w:r w:rsidRPr="004D0DB5">
              <w:rPr>
                <w:rFonts w:ascii="Times New Roman" w:hAnsi="Times New Roman" w:cs="Times New Roman"/>
                <w:bCs/>
                <w:sz w:val="28"/>
                <w:szCs w:val="28"/>
                <w:lang w:val="uk-UA"/>
              </w:rPr>
              <w:t>садівничих товариств</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Садівниче товариство «</w:t>
            </w:r>
            <w:proofErr w:type="spellStart"/>
            <w:r w:rsidRPr="004D0DB5">
              <w:rPr>
                <w:rFonts w:ascii="Times New Roman" w:hAnsi="Times New Roman" w:cs="Times New Roman"/>
                <w:bCs/>
                <w:sz w:val="28"/>
                <w:szCs w:val="28"/>
                <w:lang w:val="uk-UA"/>
              </w:rPr>
              <w:t>Фрунзенець</w:t>
            </w:r>
            <w:proofErr w:type="spellEnd"/>
            <w:r w:rsidRPr="004D0DB5">
              <w:rPr>
                <w:rFonts w:ascii="Times New Roman" w:hAnsi="Times New Roman" w:cs="Times New Roman"/>
                <w:bCs/>
                <w:sz w:val="28"/>
                <w:szCs w:val="28"/>
                <w:lang w:val="uk-UA"/>
              </w:rPr>
              <w:t xml:space="preserve">», «Трудовий відпочинок», «Проектант-25», </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«Дружба», «Цукровик»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4.</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 xml:space="preserve">територію до об’єкту за </w:t>
            </w:r>
            <w:proofErr w:type="spellStart"/>
            <w:r w:rsidRPr="004D0DB5">
              <w:rPr>
                <w:rFonts w:ascii="Times New Roman" w:hAnsi="Times New Roman" w:cs="Times New Roman"/>
                <w:sz w:val="28"/>
                <w:szCs w:val="28"/>
                <w:lang w:val="uk-UA"/>
              </w:rPr>
              <w:t>адресою</w:t>
            </w:r>
            <w:proofErr w:type="spellEnd"/>
            <w:r w:rsidRPr="004D0DB5">
              <w:rPr>
                <w:rFonts w:ascii="Times New Roman" w:hAnsi="Times New Roman" w:cs="Times New Roman"/>
                <w:sz w:val="28"/>
                <w:szCs w:val="28"/>
                <w:lang w:val="uk-UA"/>
              </w:rPr>
              <w:t>: вул. Білопільський шлях, 26</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w:t>
            </w:r>
            <w:proofErr w:type="spellStart"/>
            <w:r w:rsidRPr="004D0DB5">
              <w:rPr>
                <w:rFonts w:ascii="Times New Roman" w:hAnsi="Times New Roman" w:cs="Times New Roman"/>
                <w:bCs/>
                <w:sz w:val="28"/>
                <w:szCs w:val="28"/>
                <w:lang w:val="uk-UA"/>
              </w:rPr>
              <w:t>Тойота</w:t>
            </w:r>
            <w:proofErr w:type="spellEnd"/>
            <w:r w:rsidRPr="004D0DB5">
              <w:rPr>
                <w:rFonts w:ascii="Times New Roman" w:hAnsi="Times New Roman" w:cs="Times New Roman"/>
                <w:bCs/>
                <w:sz w:val="28"/>
                <w:szCs w:val="28"/>
                <w:lang w:val="uk-UA"/>
              </w:rPr>
              <w:t xml:space="preserve"> центр  - Суми»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Калініченко 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90"/>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Чернігівська, вул. Путивльська</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Садовий кооператив (до мосту)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w:t>
            </w:r>
            <w:r w:rsidRPr="004D0DB5">
              <w:rPr>
                <w:rFonts w:ascii="Times New Roman" w:hAnsi="Times New Roman" w:cs="Times New Roman"/>
                <w:sz w:val="28"/>
                <w:szCs w:val="28"/>
                <w:lang w:val="uk-UA"/>
              </w:rPr>
              <w:t>територію під мостом на вул. Ковпака.</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дирекція залізничних перевезень, АК «Україна-2»,</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АК «Україна»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00"/>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Курський</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9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4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та виконати благоустрій території в районі буд. № 121 (поворот на Курський ринок)</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Суб’єкти господарювання, які здійснюють підприємницьку діяльність в даному районі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до ТОВ «</w:t>
            </w:r>
            <w:proofErr w:type="spellStart"/>
            <w:r w:rsidRPr="004D0DB5">
              <w:rPr>
                <w:rFonts w:ascii="Times New Roman" w:hAnsi="Times New Roman" w:cs="Times New Roman"/>
                <w:bCs/>
                <w:sz w:val="28"/>
                <w:szCs w:val="28"/>
                <w:lang w:val="uk-UA"/>
              </w:rPr>
              <w:t>Сумимостобуд</w:t>
            </w:r>
            <w:proofErr w:type="spellEnd"/>
            <w:r w:rsidRPr="004D0DB5">
              <w:rPr>
                <w:rFonts w:ascii="Times New Roman" w:hAnsi="Times New Roman" w:cs="Times New Roman"/>
                <w:bCs/>
                <w:sz w:val="28"/>
                <w:szCs w:val="28"/>
                <w:lang w:val="uk-UA"/>
              </w:rPr>
              <w:t>» територію та АГНКС</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w:t>
            </w:r>
            <w:proofErr w:type="spellStart"/>
            <w:r w:rsidRPr="004D0DB5">
              <w:rPr>
                <w:rFonts w:ascii="Times New Roman" w:hAnsi="Times New Roman" w:cs="Times New Roman"/>
                <w:bCs/>
                <w:sz w:val="28"/>
                <w:szCs w:val="28"/>
                <w:lang w:val="uk-UA"/>
              </w:rPr>
              <w:t>Сумимостобуд</w:t>
            </w:r>
            <w:proofErr w:type="spellEnd"/>
            <w:r w:rsidRPr="004D0DB5">
              <w:rPr>
                <w:rFonts w:ascii="Times New Roman" w:hAnsi="Times New Roman" w:cs="Times New Roman"/>
                <w:bCs/>
                <w:sz w:val="28"/>
                <w:szCs w:val="28"/>
                <w:lang w:val="uk-UA"/>
              </w:rPr>
              <w:t>»</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АГНКС</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ТОВ «Вест </w:t>
            </w:r>
            <w:proofErr w:type="spellStart"/>
            <w:r w:rsidRPr="004D0DB5">
              <w:rPr>
                <w:rFonts w:ascii="Times New Roman" w:hAnsi="Times New Roman" w:cs="Times New Roman"/>
                <w:bCs/>
                <w:sz w:val="28"/>
                <w:szCs w:val="28"/>
                <w:lang w:val="uk-UA"/>
              </w:rPr>
              <w:t>ойл</w:t>
            </w:r>
            <w:proofErr w:type="spellEnd"/>
            <w:r w:rsidRPr="004D0DB5">
              <w:rPr>
                <w:rFonts w:ascii="Times New Roman" w:hAnsi="Times New Roman" w:cs="Times New Roman"/>
                <w:bCs/>
                <w:sz w:val="28"/>
                <w:szCs w:val="28"/>
                <w:lang w:val="uk-UA"/>
              </w:rPr>
              <w:t xml:space="preserve"> груп»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територію будинку № 18 по пр-ту Курському, та АГК «Будівельник»</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Власники та користувачі приміщень будинку № 18, АГК Будівельник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територію до будівлі по проспекту Курському, 81</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w:t>
            </w:r>
            <w:proofErr w:type="spellStart"/>
            <w:r w:rsidRPr="004D0DB5">
              <w:rPr>
                <w:rFonts w:ascii="Times New Roman" w:hAnsi="Times New Roman" w:cs="Times New Roman"/>
                <w:bCs/>
                <w:sz w:val="28"/>
                <w:szCs w:val="28"/>
                <w:lang w:val="uk-UA"/>
              </w:rPr>
              <w:t>Інформ</w:t>
            </w:r>
            <w:proofErr w:type="spellEnd"/>
            <w:r w:rsidRPr="004D0DB5">
              <w:rPr>
                <w:rFonts w:ascii="Times New Roman" w:hAnsi="Times New Roman" w:cs="Times New Roman"/>
                <w:bCs/>
                <w:sz w:val="28"/>
                <w:szCs w:val="28"/>
                <w:lang w:val="uk-UA"/>
              </w:rPr>
              <w:t>- люкс»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територію до </w:t>
            </w:r>
            <w:proofErr w:type="spellStart"/>
            <w:r w:rsidRPr="004D0DB5">
              <w:rPr>
                <w:rFonts w:ascii="Times New Roman" w:hAnsi="Times New Roman" w:cs="Times New Roman"/>
                <w:bCs/>
                <w:sz w:val="28"/>
                <w:szCs w:val="28"/>
                <w:lang w:val="uk-UA"/>
              </w:rPr>
              <w:t>автокооперативів</w:t>
            </w:r>
            <w:proofErr w:type="spellEnd"/>
            <w:r w:rsidRPr="004D0DB5">
              <w:rPr>
                <w:rFonts w:ascii="Times New Roman" w:hAnsi="Times New Roman" w:cs="Times New Roman"/>
                <w:bCs/>
                <w:sz w:val="28"/>
                <w:szCs w:val="28"/>
                <w:lang w:val="uk-UA"/>
              </w:rPr>
              <w:t xml:space="preserve"> «Курський», «Зоря», «Райдуга».</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лісосмуги від метанової заправки в напрямку </w:t>
            </w:r>
            <w:proofErr w:type="spellStart"/>
            <w:r w:rsidRPr="004D0DB5">
              <w:rPr>
                <w:rFonts w:ascii="Times New Roman" w:hAnsi="Times New Roman" w:cs="Times New Roman"/>
                <w:bCs/>
                <w:sz w:val="28"/>
                <w:szCs w:val="28"/>
                <w:lang w:val="uk-UA"/>
              </w:rPr>
              <w:t>автокооперативу</w:t>
            </w:r>
            <w:proofErr w:type="spellEnd"/>
            <w:r w:rsidRPr="004D0DB5">
              <w:rPr>
                <w:rFonts w:ascii="Times New Roman" w:hAnsi="Times New Roman" w:cs="Times New Roman"/>
                <w:bCs/>
                <w:sz w:val="28"/>
                <w:szCs w:val="28"/>
                <w:lang w:val="uk-UA"/>
              </w:rPr>
              <w:t xml:space="preserve"> «Райдуга».</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 стан територію лісосмуги від повороту з </w:t>
            </w:r>
            <w:proofErr w:type="spellStart"/>
            <w:r w:rsidRPr="004D0DB5">
              <w:rPr>
                <w:rFonts w:ascii="Times New Roman" w:hAnsi="Times New Roman" w:cs="Times New Roman"/>
                <w:bCs/>
                <w:sz w:val="28"/>
                <w:szCs w:val="28"/>
                <w:lang w:val="uk-UA"/>
              </w:rPr>
              <w:t>просп</w:t>
            </w:r>
            <w:proofErr w:type="spellEnd"/>
            <w:r w:rsidRPr="004D0DB5">
              <w:rPr>
                <w:rFonts w:ascii="Times New Roman" w:hAnsi="Times New Roman" w:cs="Times New Roman"/>
                <w:bCs/>
                <w:sz w:val="28"/>
                <w:szCs w:val="28"/>
                <w:lang w:val="uk-UA"/>
              </w:rPr>
              <w:t>. Курського до в’їзду до с. Піщане</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proofErr w:type="spellStart"/>
            <w:r w:rsidRPr="004D0DB5">
              <w:rPr>
                <w:rFonts w:ascii="Times New Roman" w:hAnsi="Times New Roman" w:cs="Times New Roman"/>
                <w:bCs/>
                <w:sz w:val="28"/>
                <w:szCs w:val="28"/>
                <w:lang w:val="uk-UA"/>
              </w:rPr>
              <w:t>Автокооперативи</w:t>
            </w:r>
            <w:proofErr w:type="spellEnd"/>
            <w:r w:rsidRPr="004D0DB5">
              <w:rPr>
                <w:rFonts w:ascii="Times New Roman" w:hAnsi="Times New Roman" w:cs="Times New Roman"/>
                <w:bCs/>
                <w:sz w:val="28"/>
                <w:szCs w:val="28"/>
                <w:lang w:val="uk-UA"/>
              </w:rPr>
              <w:t xml:space="preserve"> «Курський», «Зоря», «Райдуга»</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roofErr w:type="spellStart"/>
            <w:r w:rsidRPr="004D0DB5">
              <w:rPr>
                <w:rFonts w:ascii="Times New Roman" w:hAnsi="Times New Roman" w:cs="Times New Roman"/>
                <w:bCs/>
                <w:sz w:val="28"/>
                <w:szCs w:val="28"/>
                <w:lang w:val="uk-UA"/>
              </w:rPr>
              <w:t>Автокооперативи</w:t>
            </w:r>
            <w:proofErr w:type="spellEnd"/>
            <w:r w:rsidRPr="004D0DB5">
              <w:rPr>
                <w:rFonts w:ascii="Times New Roman" w:hAnsi="Times New Roman" w:cs="Times New Roman"/>
                <w:bCs/>
                <w:sz w:val="28"/>
                <w:szCs w:val="28"/>
                <w:lang w:val="uk-UA"/>
              </w:rPr>
              <w:t xml:space="preserve"> «Курський», «Зоря», «Райдуга»</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АГЗС</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ДП «Сумський </w:t>
            </w:r>
            <w:proofErr w:type="spellStart"/>
            <w:r w:rsidRPr="004D0DB5">
              <w:rPr>
                <w:rFonts w:ascii="Times New Roman" w:hAnsi="Times New Roman" w:cs="Times New Roman"/>
                <w:bCs/>
                <w:sz w:val="28"/>
                <w:szCs w:val="28"/>
                <w:lang w:val="uk-UA"/>
              </w:rPr>
              <w:t>агролісгосп</w:t>
            </w:r>
            <w:proofErr w:type="spellEnd"/>
            <w:r w:rsidRPr="004D0DB5">
              <w:rPr>
                <w:rFonts w:ascii="Times New Roman" w:hAnsi="Times New Roman" w:cs="Times New Roman"/>
                <w:bCs/>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58"/>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Космічна</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ТБО</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«ВКП «НОТЕХС», ТОВ «БВК компанія «Федорченко», ТОВ «АКДМ», ПАТ «</w:t>
            </w:r>
            <w:proofErr w:type="spellStart"/>
            <w:r w:rsidRPr="004D0DB5">
              <w:rPr>
                <w:rFonts w:ascii="Times New Roman" w:hAnsi="Times New Roman" w:cs="Times New Roman"/>
                <w:bCs/>
                <w:sz w:val="28"/>
                <w:szCs w:val="28"/>
                <w:lang w:val="uk-UA"/>
              </w:rPr>
              <w:t>Насосенергомаш</w:t>
            </w:r>
            <w:proofErr w:type="spellEnd"/>
            <w:r w:rsidRPr="004D0DB5">
              <w:rPr>
                <w:rFonts w:ascii="Times New Roman" w:hAnsi="Times New Roman" w:cs="Times New Roman"/>
                <w:bCs/>
                <w:sz w:val="28"/>
                <w:szCs w:val="28"/>
                <w:lang w:val="uk-UA"/>
              </w:rPr>
              <w:t>», КП «</w:t>
            </w:r>
            <w:proofErr w:type="spellStart"/>
            <w:r w:rsidRPr="004D0DB5">
              <w:rPr>
                <w:rFonts w:ascii="Times New Roman" w:hAnsi="Times New Roman" w:cs="Times New Roman"/>
                <w:bCs/>
                <w:sz w:val="28"/>
                <w:szCs w:val="28"/>
                <w:lang w:val="uk-UA"/>
              </w:rPr>
              <w:t>Шляхрембуд</w:t>
            </w:r>
            <w:proofErr w:type="spellEnd"/>
            <w:r w:rsidRPr="004D0DB5">
              <w:rPr>
                <w:rFonts w:ascii="Times New Roman" w:hAnsi="Times New Roman" w:cs="Times New Roman"/>
                <w:bCs/>
                <w:sz w:val="28"/>
                <w:szCs w:val="28"/>
                <w:lang w:val="uk-UA"/>
              </w:rPr>
              <w:t xml:space="preserve">», </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ТОВ «СТГ»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
                <w:sz w:val="28"/>
                <w:szCs w:val="28"/>
                <w:lang w:val="uk-UA"/>
              </w:rPr>
              <w:lastRenderedPageBreak/>
              <w:t>до 01 травня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58"/>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Ковпака</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proofErr w:type="spellStart"/>
            <w:r w:rsidRPr="004D0DB5">
              <w:rPr>
                <w:rFonts w:ascii="Times New Roman" w:hAnsi="Times New Roman" w:cs="Times New Roman"/>
                <w:bCs/>
                <w:sz w:val="28"/>
                <w:szCs w:val="28"/>
                <w:lang w:val="uk-UA"/>
              </w:rPr>
              <w:t>Стрітенська</w:t>
            </w:r>
            <w:proofErr w:type="spellEnd"/>
            <w:r w:rsidRPr="004D0DB5">
              <w:rPr>
                <w:rFonts w:ascii="Times New Roman" w:hAnsi="Times New Roman" w:cs="Times New Roman"/>
                <w:bCs/>
                <w:sz w:val="28"/>
                <w:szCs w:val="28"/>
                <w:lang w:val="uk-UA"/>
              </w:rPr>
              <w:t xml:space="preserve"> церква, </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Автостоянка, Ковпака, 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будівельного майданчику (СТО, мийка авто)</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Сердюк Ю.М.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скверу «Пам’яті», тротуар від будинку №14 до №20 поворот на Психдиспансер</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sz w:val="28"/>
                <w:szCs w:val="28"/>
                <w:lang w:val="uk-UA"/>
              </w:rPr>
              <w:t>«Сумський центр ПТО з дизайну та сфери послуг», «Міжрегіональний центр ПТО інноваційних технологій»,</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w:t>
            </w:r>
            <w:proofErr w:type="spellStart"/>
            <w:r w:rsidRPr="004D0DB5">
              <w:rPr>
                <w:rFonts w:ascii="Times New Roman" w:hAnsi="Times New Roman" w:cs="Times New Roman"/>
                <w:bCs/>
                <w:sz w:val="28"/>
                <w:szCs w:val="28"/>
                <w:lang w:val="uk-UA"/>
              </w:rPr>
              <w:t>Агролісгосп</w:t>
            </w:r>
            <w:proofErr w:type="spellEnd"/>
            <w:r w:rsidRPr="004D0DB5">
              <w:rPr>
                <w:rFonts w:ascii="Times New Roman" w:hAnsi="Times New Roman" w:cs="Times New Roman"/>
                <w:bCs/>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автостоянки</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Демидов В.Ю.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шпиталю</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Шпиталь Ветеранів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геріатричний пансіонат ветеранів війни та праці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та закріплену територію, впорядкувати газони та квітники, </w:t>
            </w:r>
            <w:proofErr w:type="spellStart"/>
            <w:r w:rsidRPr="004D0DB5">
              <w:rPr>
                <w:rFonts w:ascii="Times New Roman" w:hAnsi="Times New Roman" w:cs="Times New Roman"/>
                <w:bCs/>
                <w:sz w:val="28"/>
                <w:szCs w:val="28"/>
                <w:lang w:val="uk-UA"/>
              </w:rPr>
              <w:t>розворотне</w:t>
            </w:r>
            <w:proofErr w:type="spellEnd"/>
            <w:r w:rsidRPr="004D0DB5">
              <w:rPr>
                <w:rFonts w:ascii="Times New Roman" w:hAnsi="Times New Roman" w:cs="Times New Roman"/>
                <w:bCs/>
                <w:sz w:val="28"/>
                <w:szCs w:val="28"/>
                <w:lang w:val="uk-UA"/>
              </w:rPr>
              <w:t xml:space="preserve"> кільце (вул. Ковпака, 22)</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обласна дитяча клінічна лікарня,</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Сіма О.О.</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Кардіологічний центр, Шпиталь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впорядкувати газони, квітники, а також заїзд з вул. Ковпака</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обласний психоневрологічний диспансер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санітарно-технічний стан тротуар по вул. Ковпака (район 16 училища)</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ТОВ «Трест </w:t>
            </w:r>
            <w:proofErr w:type="spellStart"/>
            <w:r w:rsidRPr="004D0DB5">
              <w:rPr>
                <w:rFonts w:ascii="Times New Roman" w:hAnsi="Times New Roman" w:cs="Times New Roman"/>
                <w:bCs/>
                <w:sz w:val="28"/>
                <w:szCs w:val="28"/>
                <w:lang w:val="uk-UA"/>
              </w:rPr>
              <w:t>Сумижитлобуд</w:t>
            </w:r>
            <w:proofErr w:type="spellEnd"/>
            <w:r w:rsidRPr="004D0DB5">
              <w:rPr>
                <w:rFonts w:ascii="Times New Roman" w:hAnsi="Times New Roman" w:cs="Times New Roman"/>
                <w:bCs/>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01 травня 2018 року</w:t>
            </w:r>
          </w:p>
        </w:tc>
      </w:tr>
      <w:tr w:rsidR="009B12B9"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Відновити благоустрій після проведення земляних робіт на перехресті вул. Ковпака з пр-том Курським</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«ВКК «Електрифікатор»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01 травня 2018 року</w:t>
            </w:r>
          </w:p>
        </w:tc>
      </w:tr>
    </w:tbl>
    <w:p w:rsidR="009B12B9" w:rsidRPr="004D0DB5" w:rsidRDefault="009B12B9" w:rsidP="004D0DB5">
      <w:pPr>
        <w:rPr>
          <w:rFonts w:ascii="Times New Roman" w:hAnsi="Times New Roman" w:cs="Times New Roman"/>
          <w:sz w:val="28"/>
          <w:szCs w:val="28"/>
        </w:rPr>
      </w:pPr>
    </w:p>
    <w:tbl>
      <w:tblPr>
        <w:tblW w:w="10065" w:type="dxa"/>
        <w:tblInd w:w="-527" w:type="dxa"/>
        <w:tblLayout w:type="fixed"/>
        <w:tblCellMar>
          <w:left w:w="40" w:type="dxa"/>
          <w:right w:w="40" w:type="dxa"/>
        </w:tblCellMar>
        <w:tblLook w:val="00A0" w:firstRow="1" w:lastRow="0" w:firstColumn="1" w:lastColumn="0" w:noHBand="0" w:noVBand="0"/>
      </w:tblPr>
      <w:tblGrid>
        <w:gridCol w:w="709"/>
        <w:gridCol w:w="4103"/>
        <w:gridCol w:w="3552"/>
        <w:gridCol w:w="1701"/>
      </w:tblGrid>
      <w:tr w:rsidR="009B12B9" w:rsidRPr="004D0DB5" w:rsidTr="0012653D">
        <w:trPr>
          <w:trHeight w:val="21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br w:type="page"/>
            </w:r>
            <w:r w:rsidRPr="004D0DB5">
              <w:rPr>
                <w:rFonts w:ascii="Times New Roman" w:hAnsi="Times New Roman" w:cs="Times New Roman"/>
                <w:b/>
                <w:bCs/>
                <w:sz w:val="28"/>
                <w:szCs w:val="28"/>
                <w:lang w:val="uk-UA"/>
              </w:rPr>
              <w:t>Вул. Металургів</w:t>
            </w:r>
          </w:p>
        </w:tc>
      </w:tr>
      <w:tr w:rsidR="009B12B9" w:rsidRPr="004D0DB5" w:rsidTr="0012653D">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p>
          <w:p w:rsidR="009B12B9" w:rsidRPr="004D0DB5" w:rsidRDefault="009B12B9" w:rsidP="0012653D">
            <w:pPr>
              <w:tabs>
                <w:tab w:val="center" w:pos="4153"/>
                <w:tab w:val="right" w:pos="8306"/>
              </w:tabs>
              <w:rPr>
                <w:rFonts w:ascii="Times New Roman" w:hAnsi="Times New Roman" w:cs="Times New Roman"/>
                <w:bCs/>
                <w:sz w:val="28"/>
                <w:szCs w:val="28"/>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між будинком №32А по вул. Металургів та ПАТ СМНВО</w:t>
            </w:r>
            <w:r w:rsidRPr="004D0DB5">
              <w:rPr>
                <w:rFonts w:ascii="Times New Roman" w:hAnsi="Times New Roman" w:cs="Times New Roman"/>
                <w:sz w:val="28"/>
                <w:szCs w:val="28"/>
                <w:lang w:val="uk-UA"/>
              </w:rPr>
              <w:t>. Вивести будівельне сміття, вирубати поросль.</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rPr>
          <w:trHeight w:val="131"/>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Привокзальна</w:t>
            </w:r>
          </w:p>
        </w:tc>
      </w:tr>
      <w:tr w:rsidR="009B12B9" w:rsidRPr="004D0DB5" w:rsidTr="0012653D">
        <w:trPr>
          <w:trHeight w:val="12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w:t>
            </w:r>
            <w:r w:rsidRPr="004D0DB5">
              <w:rPr>
                <w:rFonts w:ascii="Times New Roman" w:hAnsi="Times New Roman" w:cs="Times New Roman"/>
                <w:bCs/>
                <w:sz w:val="28"/>
                <w:szCs w:val="28"/>
                <w:lang w:val="uk-UA"/>
              </w:rPr>
              <w:lastRenderedPageBreak/>
              <w:t xml:space="preserve">стан фасади, вітрини; </w:t>
            </w: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 xml:space="preserve">Всі підприємства, організації та установи, незалежно від форм </w:t>
            </w:r>
            <w:r w:rsidRPr="004D0DB5">
              <w:rPr>
                <w:rFonts w:ascii="Times New Roman" w:hAnsi="Times New Roman" w:cs="Times New Roman"/>
                <w:bCs/>
                <w:sz w:val="28"/>
                <w:szCs w:val="28"/>
                <w:lang w:val="uk-UA"/>
              </w:rPr>
              <w:lastRenderedPageBreak/>
              <w:t>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lastRenderedPageBreak/>
              <w:t>до 06 квітня 2018 року</w:t>
            </w:r>
          </w:p>
        </w:tc>
      </w:tr>
      <w:tr w:rsidR="009B12B9" w:rsidRPr="004D0DB5" w:rsidTr="0012653D">
        <w:trPr>
          <w:trHeight w:val="5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та територію скверу біля ПАТ «Сумський рафінадний завод», вивіз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РГЄХЦПЄ «Ковчег», Обласний комунальний заклад Сумської обласної ради «Сумська обласна дитячо-юнацька спортивна школа «Футбольний клуб «Барса», ТОВ КК «Домком»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284"/>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Вул. </w:t>
            </w:r>
            <w:proofErr w:type="spellStart"/>
            <w:r w:rsidRPr="004D0DB5">
              <w:rPr>
                <w:rFonts w:ascii="Times New Roman" w:hAnsi="Times New Roman" w:cs="Times New Roman"/>
                <w:b/>
                <w:bCs/>
                <w:sz w:val="28"/>
                <w:szCs w:val="28"/>
                <w:lang w:val="uk-UA"/>
              </w:rPr>
              <w:t>Баранівська</w:t>
            </w:r>
            <w:proofErr w:type="spellEnd"/>
          </w:p>
        </w:tc>
      </w:tr>
      <w:tr w:rsidR="009B12B9" w:rsidRPr="004D0DB5" w:rsidTr="0012653D">
        <w:tblPrEx>
          <w:tblLook w:val="0000" w:firstRow="0" w:lastRow="0" w:firstColumn="0" w:lastColumn="0" w:noHBand="0" w:noVBand="0"/>
        </w:tblPrEx>
        <w:trPr>
          <w:trHeight w:val="13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7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до належного санітарного стану території лісосмуги від мосту на                           вул. </w:t>
            </w:r>
            <w:proofErr w:type="spellStart"/>
            <w:r w:rsidRPr="004D0DB5">
              <w:rPr>
                <w:rFonts w:ascii="Times New Roman" w:hAnsi="Times New Roman" w:cs="Times New Roman"/>
                <w:bCs/>
                <w:sz w:val="28"/>
                <w:szCs w:val="28"/>
                <w:lang w:val="uk-UA"/>
              </w:rPr>
              <w:t>Баранівська</w:t>
            </w:r>
            <w:proofErr w:type="spellEnd"/>
            <w:r w:rsidRPr="004D0DB5">
              <w:rPr>
                <w:rFonts w:ascii="Times New Roman" w:hAnsi="Times New Roman" w:cs="Times New Roman"/>
                <w:bCs/>
                <w:sz w:val="28"/>
                <w:szCs w:val="28"/>
                <w:lang w:val="uk-UA"/>
              </w:rPr>
              <w:t xml:space="preserve"> в </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напрямку Блакитних озер</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«Сумське лісове</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 господарство»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163"/>
        </w:trPr>
        <w:tc>
          <w:tcPr>
            <w:tcW w:w="10065" w:type="dxa"/>
            <w:gridSpan w:val="4"/>
            <w:tcBorders>
              <w:top w:val="single" w:sz="6" w:space="0" w:color="auto"/>
              <w:left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br w:type="page"/>
            </w:r>
            <w:r w:rsidRPr="004D0DB5">
              <w:rPr>
                <w:rFonts w:ascii="Times New Roman" w:hAnsi="Times New Roman" w:cs="Times New Roman"/>
                <w:b/>
                <w:bCs/>
                <w:sz w:val="28"/>
                <w:szCs w:val="28"/>
                <w:lang w:val="uk-UA"/>
              </w:rPr>
              <w:t xml:space="preserve">Вул. </w:t>
            </w:r>
            <w:proofErr w:type="spellStart"/>
            <w:r w:rsidRPr="004D0DB5">
              <w:rPr>
                <w:rFonts w:ascii="Times New Roman" w:hAnsi="Times New Roman" w:cs="Times New Roman"/>
                <w:b/>
                <w:bCs/>
                <w:sz w:val="28"/>
                <w:szCs w:val="28"/>
                <w:lang w:val="uk-UA"/>
              </w:rPr>
              <w:t>Тополянська</w:t>
            </w:r>
            <w:proofErr w:type="spellEnd"/>
          </w:p>
        </w:tc>
      </w:tr>
      <w:tr w:rsidR="009B12B9" w:rsidRPr="004D0DB5" w:rsidTr="0012653D">
        <w:tblPrEx>
          <w:tblLook w:val="0000" w:firstRow="0" w:lastRow="0" w:firstColumn="0" w:lastColumn="0" w:noHBand="0" w:noVBand="0"/>
        </w:tblPrEx>
        <w:trPr>
          <w:trHeight w:val="3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4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в районі </w:t>
            </w:r>
            <w:proofErr w:type="spellStart"/>
            <w:r w:rsidRPr="004D0DB5">
              <w:rPr>
                <w:rFonts w:ascii="Times New Roman" w:hAnsi="Times New Roman" w:cs="Times New Roman"/>
                <w:bCs/>
                <w:sz w:val="28"/>
                <w:szCs w:val="28"/>
                <w:lang w:val="uk-UA"/>
              </w:rPr>
              <w:t>автокооперативу</w:t>
            </w:r>
            <w:proofErr w:type="spellEnd"/>
            <w:r w:rsidRPr="004D0DB5">
              <w:rPr>
                <w:rFonts w:ascii="Times New Roman" w:hAnsi="Times New Roman" w:cs="Times New Roman"/>
                <w:bCs/>
                <w:sz w:val="28"/>
                <w:szCs w:val="28"/>
                <w:lang w:val="uk-UA"/>
              </w:rPr>
              <w:t xml:space="preserve"> «Берізка»</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proofErr w:type="spellStart"/>
            <w:r w:rsidRPr="004D0DB5">
              <w:rPr>
                <w:rFonts w:ascii="Times New Roman" w:hAnsi="Times New Roman" w:cs="Times New Roman"/>
                <w:bCs/>
                <w:sz w:val="28"/>
                <w:szCs w:val="28"/>
                <w:lang w:val="uk-UA"/>
              </w:rPr>
              <w:t>Автокооператив</w:t>
            </w:r>
            <w:proofErr w:type="spellEnd"/>
            <w:r w:rsidRPr="004D0DB5">
              <w:rPr>
                <w:rFonts w:ascii="Times New Roman" w:hAnsi="Times New Roman" w:cs="Times New Roman"/>
                <w:bCs/>
                <w:sz w:val="28"/>
                <w:szCs w:val="28"/>
                <w:lang w:val="uk-UA"/>
              </w:rPr>
              <w:t xml:space="preserve"> «Берізка»,</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мешканці приватного сектору, </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w:t>
            </w:r>
            <w:proofErr w:type="spellStart"/>
            <w:r w:rsidRPr="004D0DB5">
              <w:rPr>
                <w:rFonts w:ascii="Times New Roman" w:hAnsi="Times New Roman" w:cs="Times New Roman"/>
                <w:bCs/>
                <w:sz w:val="28"/>
                <w:szCs w:val="28"/>
                <w:lang w:val="uk-UA"/>
              </w:rPr>
              <w:t>Агролісгосп</w:t>
            </w:r>
            <w:proofErr w:type="spellEnd"/>
            <w:r w:rsidRPr="004D0DB5">
              <w:rPr>
                <w:rFonts w:ascii="Times New Roman" w:hAnsi="Times New Roman" w:cs="Times New Roman"/>
                <w:bCs/>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326"/>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lastRenderedPageBreak/>
              <w:t xml:space="preserve">Вул. </w:t>
            </w:r>
            <w:proofErr w:type="spellStart"/>
            <w:r w:rsidRPr="004D0DB5">
              <w:rPr>
                <w:rFonts w:ascii="Times New Roman" w:hAnsi="Times New Roman" w:cs="Times New Roman"/>
                <w:b/>
                <w:bCs/>
                <w:sz w:val="28"/>
                <w:szCs w:val="28"/>
                <w:lang w:val="uk-UA"/>
              </w:rPr>
              <w:t>Нижньохолодногірська</w:t>
            </w:r>
            <w:proofErr w:type="spellEnd"/>
          </w:p>
        </w:tc>
      </w:tr>
      <w:tr w:rsidR="009B12B9" w:rsidRPr="004D0DB5" w:rsidTr="0012653D">
        <w:tblPrEx>
          <w:tblLook w:val="0000" w:firstRow="0" w:lastRow="0" w:firstColumn="0" w:lastColumn="0" w:noHBand="0" w:noVBand="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закріплені території та прилеглі до ТС </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(територія до р. Сумка).</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Стадник С.В.</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Губа В.М.</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w:t>
            </w:r>
            <w:proofErr w:type="spellStart"/>
            <w:r w:rsidRPr="004D0DB5">
              <w:rPr>
                <w:rFonts w:ascii="Times New Roman" w:hAnsi="Times New Roman" w:cs="Times New Roman"/>
                <w:bCs/>
                <w:sz w:val="28"/>
                <w:szCs w:val="28"/>
                <w:lang w:val="uk-UA"/>
              </w:rPr>
              <w:t>Конкорд</w:t>
            </w:r>
            <w:proofErr w:type="spellEnd"/>
            <w:r w:rsidRPr="004D0DB5">
              <w:rPr>
                <w:rFonts w:ascii="Times New Roman" w:hAnsi="Times New Roman" w:cs="Times New Roman"/>
                <w:bCs/>
                <w:sz w:val="28"/>
                <w:szCs w:val="28"/>
                <w:lang w:val="uk-UA"/>
              </w:rPr>
              <w:t>»</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Кушнір І.Г.</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b/>
                <w:sz w:val="28"/>
                <w:szCs w:val="28"/>
                <w:lang w:val="uk-UA"/>
              </w:rPr>
              <w:t>до 06 квітня 2018 року</w:t>
            </w:r>
          </w:p>
        </w:tc>
      </w:tr>
      <w:tr w:rsidR="009B12B9" w:rsidRPr="004D0DB5" w:rsidTr="0012653D">
        <w:tblPrEx>
          <w:tblLook w:val="0000" w:firstRow="0" w:lastRow="0" w:firstColumn="0" w:lastColumn="0" w:noHBand="0" w:noVBand="0"/>
        </w:tblPrEx>
        <w:trPr>
          <w:trHeight w:val="326"/>
        </w:trPr>
        <w:tc>
          <w:tcPr>
            <w:tcW w:w="709" w:type="dxa"/>
            <w:vMerge w:val="restart"/>
            <w:tcBorders>
              <w:top w:val="single" w:sz="6" w:space="0" w:color="auto"/>
              <w:left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3.1. Привести в належний санітарний стан прилеглу територію до </w:t>
            </w:r>
            <w:r w:rsidRPr="004D0DB5">
              <w:rPr>
                <w:rFonts w:ascii="Times New Roman" w:hAnsi="Times New Roman" w:cs="Times New Roman"/>
                <w:sz w:val="28"/>
                <w:szCs w:val="28"/>
                <w:lang w:val="uk-UA"/>
              </w:rPr>
              <w:t xml:space="preserve">споруд </w:t>
            </w:r>
            <w:proofErr w:type="spellStart"/>
            <w:r w:rsidRPr="004D0DB5">
              <w:rPr>
                <w:rFonts w:ascii="Times New Roman" w:hAnsi="Times New Roman" w:cs="Times New Roman"/>
                <w:sz w:val="28"/>
                <w:szCs w:val="28"/>
                <w:lang w:val="uk-UA"/>
              </w:rPr>
              <w:t>картодрому</w:t>
            </w:r>
            <w:proofErr w:type="spellEnd"/>
            <w:r w:rsidRPr="004D0DB5">
              <w:rPr>
                <w:rFonts w:ascii="Times New Roman" w:hAnsi="Times New Roman" w:cs="Times New Roman"/>
                <w:sz w:val="28"/>
                <w:szCs w:val="28"/>
                <w:lang w:val="uk-UA"/>
              </w:rPr>
              <w:t xml:space="preserve"> і </w:t>
            </w:r>
            <w:proofErr w:type="spellStart"/>
            <w:r w:rsidRPr="004D0DB5">
              <w:rPr>
                <w:rFonts w:ascii="Times New Roman" w:hAnsi="Times New Roman" w:cs="Times New Roman"/>
                <w:sz w:val="28"/>
                <w:szCs w:val="28"/>
                <w:lang w:val="uk-UA"/>
              </w:rPr>
              <w:t>аквадрому</w:t>
            </w:r>
            <w:proofErr w:type="spellEnd"/>
            <w:r w:rsidRPr="004D0DB5">
              <w:rPr>
                <w:rFonts w:ascii="Times New Roman" w:hAnsi="Times New Roman" w:cs="Times New Roman"/>
                <w:sz w:val="28"/>
                <w:szCs w:val="28"/>
                <w:lang w:val="uk-UA"/>
              </w:rPr>
              <w:t xml:space="preserve"> (басейну).</w:t>
            </w:r>
          </w:p>
        </w:tc>
        <w:tc>
          <w:tcPr>
            <w:tcW w:w="3552" w:type="dxa"/>
            <w:vMerge w:val="restart"/>
            <w:tcBorders>
              <w:top w:val="single" w:sz="6" w:space="0" w:color="auto"/>
              <w:left w:val="single" w:sz="4"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tc>
        <w:tc>
          <w:tcPr>
            <w:tcW w:w="1701" w:type="dxa"/>
            <w:vMerge w:val="restart"/>
            <w:tcBorders>
              <w:top w:val="single" w:sz="6" w:space="0" w:color="auto"/>
              <w:left w:val="single" w:sz="4"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jc w:val="center"/>
              <w:rPr>
                <w:rFonts w:ascii="Times New Roman" w:hAnsi="Times New Roman" w:cs="Times New Roman"/>
                <w:b/>
                <w:sz w:val="28"/>
                <w:szCs w:val="28"/>
                <w:lang w:val="uk-UA"/>
              </w:rPr>
            </w:pP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b/>
                <w:sz w:val="28"/>
                <w:szCs w:val="28"/>
                <w:lang w:val="uk-UA"/>
              </w:rPr>
              <w:t>до 01 травня 2018 року</w:t>
            </w:r>
          </w:p>
        </w:tc>
      </w:tr>
      <w:tr w:rsidR="009B12B9" w:rsidRPr="004D0DB5" w:rsidTr="0012653D">
        <w:tblPrEx>
          <w:tblLook w:val="0000" w:firstRow="0" w:lastRow="0" w:firstColumn="0" w:lastColumn="0" w:noHBand="0" w:noVBand="0"/>
        </w:tblPrEx>
        <w:trPr>
          <w:trHeight w:val="326"/>
        </w:trPr>
        <w:tc>
          <w:tcPr>
            <w:tcW w:w="709" w:type="dxa"/>
            <w:vMerge/>
            <w:tcBorders>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both"/>
              <w:rPr>
                <w:rFonts w:ascii="Times New Roman" w:hAnsi="Times New Roman" w:cs="Times New Roman"/>
                <w:b/>
                <w:bCs/>
                <w:sz w:val="28"/>
                <w:szCs w:val="28"/>
                <w:lang w:val="uk-UA"/>
              </w:rPr>
            </w:pP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3.2. Відновити благоустрій після проведення аварійних робіт на трубопроводові технічної води.</w:t>
            </w:r>
          </w:p>
        </w:tc>
        <w:tc>
          <w:tcPr>
            <w:tcW w:w="3552" w:type="dxa"/>
            <w:vMerge/>
            <w:tcBorders>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p>
        </w:tc>
        <w:tc>
          <w:tcPr>
            <w:tcW w:w="1701" w:type="dxa"/>
            <w:vMerge/>
            <w:tcBorders>
              <w:left w:val="single" w:sz="4" w:space="0" w:color="auto"/>
              <w:bottom w:val="single" w:sz="6" w:space="0" w:color="auto"/>
              <w:right w:val="single" w:sz="6" w:space="0" w:color="auto"/>
            </w:tcBorders>
            <w:shd w:val="clear" w:color="auto" w:fill="FFFFFF"/>
          </w:tcPr>
          <w:p w:rsidR="009B12B9" w:rsidRPr="004D0DB5" w:rsidRDefault="009B12B9" w:rsidP="0012653D">
            <w:pPr>
              <w:jc w:val="center"/>
              <w:rPr>
                <w:rFonts w:ascii="Times New Roman" w:hAnsi="Times New Roman" w:cs="Times New Roman"/>
                <w:b/>
                <w:sz w:val="28"/>
                <w:szCs w:val="28"/>
                <w:lang w:val="uk-UA"/>
              </w:rPr>
            </w:pPr>
          </w:p>
        </w:tc>
      </w:tr>
      <w:tr w:rsidR="009B12B9" w:rsidRPr="004D0DB5" w:rsidTr="0012653D">
        <w:tblPrEx>
          <w:tblLook w:val="0000" w:firstRow="0" w:lastRow="0" w:firstColumn="0" w:lastColumn="0" w:noHBand="0" w:noVBand="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4.</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w:t>
            </w:r>
            <w:r w:rsidRPr="004D0DB5">
              <w:rPr>
                <w:rFonts w:ascii="Times New Roman" w:hAnsi="Times New Roman" w:cs="Times New Roman"/>
                <w:sz w:val="28"/>
                <w:szCs w:val="28"/>
                <w:lang w:val="uk-UA"/>
              </w:rPr>
              <w:t>стоянки.</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Деркач Анатолій Анатолійович</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jc w:val="center"/>
              <w:rPr>
                <w:rFonts w:ascii="Times New Roman" w:hAnsi="Times New Roman" w:cs="Times New Roman"/>
                <w:sz w:val="28"/>
                <w:szCs w:val="28"/>
                <w:lang w:val="uk-UA"/>
              </w:rPr>
            </w:pPr>
          </w:p>
        </w:tc>
      </w:tr>
      <w:tr w:rsidR="009B12B9" w:rsidRPr="004D0DB5" w:rsidTr="0012653D">
        <w:tblPrEx>
          <w:tblLook w:val="0000" w:firstRow="0" w:lastRow="0" w:firstColumn="0" w:lastColumn="0" w:noHBand="0" w:noVBand="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5.</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Відновлення тротуару після порушення благоустрою по вул. </w:t>
            </w:r>
            <w:proofErr w:type="spellStart"/>
            <w:r w:rsidRPr="004D0DB5">
              <w:rPr>
                <w:rFonts w:ascii="Times New Roman" w:hAnsi="Times New Roman" w:cs="Times New Roman"/>
                <w:bCs/>
                <w:sz w:val="28"/>
                <w:szCs w:val="28"/>
                <w:lang w:val="uk-UA"/>
              </w:rPr>
              <w:t>Нижньохолодногірська</w:t>
            </w:r>
            <w:proofErr w:type="spellEnd"/>
            <w:r w:rsidRPr="004D0DB5">
              <w:rPr>
                <w:rFonts w:ascii="Times New Roman" w:hAnsi="Times New Roman" w:cs="Times New Roman"/>
                <w:bCs/>
                <w:sz w:val="28"/>
                <w:szCs w:val="28"/>
                <w:lang w:val="uk-UA"/>
              </w:rPr>
              <w:t>, 10.</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«БВК компанія «Федорченко»</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bl>
    <w:p w:rsidR="009B12B9" w:rsidRPr="004D0DB5" w:rsidRDefault="009B12B9" w:rsidP="004D0DB5">
      <w:pPr>
        <w:rPr>
          <w:rFonts w:ascii="Times New Roman" w:hAnsi="Times New Roman" w:cs="Times New Roman"/>
          <w:sz w:val="28"/>
          <w:szCs w:val="28"/>
          <w:lang w:val="uk-UA"/>
        </w:rPr>
      </w:pPr>
    </w:p>
    <w:p w:rsidR="009B12B9" w:rsidRPr="004D0DB5" w:rsidRDefault="009B12B9" w:rsidP="004D0DB5">
      <w:pPr>
        <w:rPr>
          <w:rFonts w:ascii="Times New Roman" w:hAnsi="Times New Roman" w:cs="Times New Roman"/>
          <w:sz w:val="28"/>
          <w:szCs w:val="28"/>
          <w:lang w:val="uk-UA"/>
        </w:rPr>
      </w:pPr>
    </w:p>
    <w:p w:rsidR="009B12B9" w:rsidRPr="004D0DB5" w:rsidRDefault="009B12B9" w:rsidP="004D0DB5">
      <w:pPr>
        <w:rPr>
          <w:rFonts w:ascii="Times New Roman" w:hAnsi="Times New Roman" w:cs="Times New Roman"/>
          <w:sz w:val="28"/>
          <w:szCs w:val="28"/>
          <w:lang w:val="uk-UA"/>
        </w:rPr>
      </w:pPr>
    </w:p>
    <w:p w:rsidR="009B12B9" w:rsidRPr="004D0DB5" w:rsidRDefault="009B12B9" w:rsidP="004D0DB5">
      <w:pPr>
        <w:rPr>
          <w:rFonts w:ascii="Times New Roman" w:hAnsi="Times New Roman" w:cs="Times New Roman"/>
          <w:sz w:val="28"/>
          <w:szCs w:val="28"/>
          <w:lang w:val="uk-UA"/>
        </w:rPr>
      </w:pPr>
    </w:p>
    <w:p w:rsidR="009B12B9" w:rsidRPr="004D0DB5" w:rsidRDefault="009B12B9" w:rsidP="004D0DB5">
      <w:pPr>
        <w:rPr>
          <w:rFonts w:ascii="Times New Roman" w:hAnsi="Times New Roman" w:cs="Times New Roman"/>
          <w:sz w:val="28"/>
          <w:szCs w:val="28"/>
          <w:lang w:val="uk-UA"/>
        </w:rPr>
      </w:pPr>
    </w:p>
    <w:p w:rsidR="009B12B9" w:rsidRPr="004D0DB5" w:rsidRDefault="009B12B9" w:rsidP="004D0DB5">
      <w:pPr>
        <w:rPr>
          <w:rFonts w:ascii="Times New Roman" w:hAnsi="Times New Roman" w:cs="Times New Roman"/>
          <w:sz w:val="28"/>
          <w:szCs w:val="28"/>
          <w:lang w:val="uk-UA"/>
        </w:rPr>
      </w:pPr>
    </w:p>
    <w:tbl>
      <w:tblPr>
        <w:tblW w:w="10065" w:type="dxa"/>
        <w:tblInd w:w="-527" w:type="dxa"/>
        <w:tblLayout w:type="fixed"/>
        <w:tblCellMar>
          <w:left w:w="40" w:type="dxa"/>
          <w:right w:w="40" w:type="dxa"/>
        </w:tblCellMar>
        <w:tblLook w:val="0000" w:firstRow="0" w:lastRow="0" w:firstColumn="0" w:lastColumn="0" w:noHBand="0" w:noVBand="0"/>
      </w:tblPr>
      <w:tblGrid>
        <w:gridCol w:w="709"/>
        <w:gridCol w:w="4103"/>
        <w:gridCol w:w="8"/>
        <w:gridCol w:w="3544"/>
        <w:gridCol w:w="1701"/>
      </w:tblGrid>
      <w:tr w:rsidR="009B12B9" w:rsidRPr="004D0DB5" w:rsidTr="0012653D">
        <w:trPr>
          <w:trHeight w:val="23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vAlign w:val="bottom"/>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lastRenderedPageBreak/>
              <w:t>Вул. Набережна річки Стрілки</w:t>
            </w:r>
          </w:p>
        </w:tc>
      </w:tr>
      <w:tr w:rsidR="009B12B9"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схил річки Стрілки по вул. Набережній р. Стрілки, 3а.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Гусєв 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9B12B9"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9B12B9"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схил річки Стрілки по вул. Набережній р. Стрілки, 32,34</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КК «</w:t>
            </w:r>
            <w:proofErr w:type="spellStart"/>
            <w:r w:rsidRPr="004D0DB5">
              <w:rPr>
                <w:rFonts w:ascii="Times New Roman" w:hAnsi="Times New Roman" w:cs="Times New Roman"/>
                <w:bCs/>
                <w:sz w:val="28"/>
                <w:szCs w:val="28"/>
                <w:lang w:val="uk-UA"/>
              </w:rPr>
              <w:t>Коменерго</w:t>
            </w:r>
            <w:proofErr w:type="spellEnd"/>
            <w:r w:rsidRPr="004D0DB5">
              <w:rPr>
                <w:rFonts w:ascii="Times New Roman" w:hAnsi="Times New Roman" w:cs="Times New Roman"/>
                <w:bCs/>
                <w:sz w:val="28"/>
                <w:szCs w:val="28"/>
                <w:lang w:val="uk-UA"/>
              </w:rPr>
              <w:t>-Суми»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9B12B9" w:rsidRPr="004D0DB5" w:rsidTr="0012653D">
        <w:trPr>
          <w:trHeight w:val="30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Першотравнева</w:t>
            </w:r>
          </w:p>
        </w:tc>
      </w:tr>
      <w:tr w:rsidR="009B12B9"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Cs/>
                <w:sz w:val="28"/>
                <w:szCs w:val="28"/>
                <w:lang w:val="uk-UA"/>
              </w:rPr>
            </w:pPr>
          </w:p>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tabs>
                <w:tab w:val="center" w:pos="4153"/>
                <w:tab w:val="right" w:pos="8306"/>
              </w:tabs>
              <w:jc w:val="center"/>
              <w:rPr>
                <w:rFonts w:ascii="Times New Roman" w:hAnsi="Times New Roman" w:cs="Times New Roman"/>
                <w:bCs/>
                <w:color w:val="FF0000"/>
                <w:sz w:val="28"/>
                <w:szCs w:val="28"/>
                <w:lang w:val="uk-UA"/>
              </w:rPr>
            </w:pPr>
          </w:p>
        </w:tc>
      </w:tr>
      <w:tr w:rsidR="009B12B9" w:rsidRPr="004D0DB5" w:rsidTr="0012653D">
        <w:trPr>
          <w:trHeight w:val="20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Шевченка</w:t>
            </w:r>
          </w:p>
        </w:tc>
      </w:tr>
      <w:tr w:rsidR="009B12B9"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tabs>
                <w:tab w:val="center" w:pos="4153"/>
                <w:tab w:val="right" w:pos="8306"/>
              </w:tabs>
              <w:jc w:val="center"/>
              <w:rPr>
                <w:rFonts w:ascii="Times New Roman" w:hAnsi="Times New Roman" w:cs="Times New Roman"/>
                <w:bCs/>
                <w:color w:val="FF0000"/>
                <w:sz w:val="28"/>
                <w:szCs w:val="28"/>
                <w:lang w:val="uk-UA"/>
              </w:rPr>
            </w:pPr>
          </w:p>
        </w:tc>
      </w:tr>
      <w:tr w:rsidR="009B12B9" w:rsidRPr="004D0DB5" w:rsidTr="0012653D">
        <w:trPr>
          <w:trHeight w:val="531"/>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Вулиці </w:t>
            </w:r>
            <w:proofErr w:type="spellStart"/>
            <w:r w:rsidRPr="004D0DB5">
              <w:rPr>
                <w:rFonts w:ascii="Times New Roman" w:hAnsi="Times New Roman" w:cs="Times New Roman"/>
                <w:b/>
                <w:bCs/>
                <w:sz w:val="28"/>
                <w:szCs w:val="28"/>
                <w:lang w:val="uk-UA"/>
              </w:rPr>
              <w:t>Іллінська</w:t>
            </w:r>
            <w:proofErr w:type="spellEnd"/>
            <w:r w:rsidRPr="004D0DB5">
              <w:rPr>
                <w:rFonts w:ascii="Times New Roman" w:hAnsi="Times New Roman" w:cs="Times New Roman"/>
                <w:b/>
                <w:bCs/>
                <w:sz w:val="28"/>
                <w:szCs w:val="28"/>
                <w:lang w:val="uk-UA"/>
              </w:rPr>
              <w:t xml:space="preserve">, </w:t>
            </w:r>
            <w:proofErr w:type="spellStart"/>
            <w:r w:rsidRPr="004D0DB5">
              <w:rPr>
                <w:rFonts w:ascii="Times New Roman" w:hAnsi="Times New Roman" w:cs="Times New Roman"/>
                <w:b/>
                <w:bCs/>
                <w:sz w:val="28"/>
                <w:szCs w:val="28"/>
                <w:lang w:val="uk-UA"/>
              </w:rPr>
              <w:t>Чорновола</w:t>
            </w:r>
            <w:proofErr w:type="spellEnd"/>
            <w:r w:rsidRPr="004D0DB5">
              <w:rPr>
                <w:rFonts w:ascii="Times New Roman" w:hAnsi="Times New Roman" w:cs="Times New Roman"/>
                <w:b/>
                <w:bCs/>
                <w:sz w:val="28"/>
                <w:szCs w:val="28"/>
                <w:lang w:val="uk-UA"/>
              </w:rPr>
              <w:t xml:space="preserve">, </w:t>
            </w:r>
            <w:proofErr w:type="spellStart"/>
            <w:r w:rsidRPr="004D0DB5">
              <w:rPr>
                <w:rFonts w:ascii="Times New Roman" w:hAnsi="Times New Roman" w:cs="Times New Roman"/>
                <w:b/>
                <w:bCs/>
                <w:sz w:val="28"/>
                <w:szCs w:val="28"/>
                <w:lang w:val="uk-UA"/>
              </w:rPr>
              <w:t>Псільська</w:t>
            </w:r>
            <w:proofErr w:type="spellEnd"/>
            <w:r w:rsidRPr="004D0DB5">
              <w:rPr>
                <w:rFonts w:ascii="Times New Roman" w:hAnsi="Times New Roman" w:cs="Times New Roman"/>
                <w:b/>
                <w:bCs/>
                <w:sz w:val="28"/>
                <w:szCs w:val="28"/>
                <w:lang w:val="uk-UA"/>
              </w:rPr>
              <w:t xml:space="preserve">, </w:t>
            </w:r>
            <w:proofErr w:type="spellStart"/>
            <w:r w:rsidRPr="004D0DB5">
              <w:rPr>
                <w:rFonts w:ascii="Times New Roman" w:hAnsi="Times New Roman" w:cs="Times New Roman"/>
                <w:b/>
                <w:bCs/>
                <w:sz w:val="28"/>
                <w:szCs w:val="28"/>
                <w:lang w:val="uk-UA"/>
              </w:rPr>
              <w:t>С.Бандери</w:t>
            </w:r>
            <w:proofErr w:type="spellEnd"/>
            <w:r w:rsidRPr="004D0DB5">
              <w:rPr>
                <w:rFonts w:ascii="Times New Roman" w:hAnsi="Times New Roman" w:cs="Times New Roman"/>
                <w:b/>
                <w:bCs/>
                <w:sz w:val="28"/>
                <w:szCs w:val="28"/>
                <w:lang w:val="uk-UA"/>
              </w:rPr>
              <w:t xml:space="preserve">, Ю. Вєтрова, Горького, Шевченка, Троїцька, </w:t>
            </w:r>
            <w:proofErr w:type="spellStart"/>
            <w:r w:rsidRPr="004D0DB5">
              <w:rPr>
                <w:rFonts w:ascii="Times New Roman" w:hAnsi="Times New Roman" w:cs="Times New Roman"/>
                <w:b/>
                <w:bCs/>
                <w:sz w:val="28"/>
                <w:szCs w:val="28"/>
                <w:lang w:val="uk-UA"/>
              </w:rPr>
              <w:t>Засумська</w:t>
            </w:r>
            <w:proofErr w:type="spellEnd"/>
            <w:r w:rsidRPr="004D0DB5">
              <w:rPr>
                <w:rFonts w:ascii="Times New Roman" w:hAnsi="Times New Roman" w:cs="Times New Roman"/>
                <w:b/>
                <w:bCs/>
                <w:sz w:val="28"/>
                <w:szCs w:val="28"/>
                <w:lang w:val="uk-UA"/>
              </w:rPr>
              <w:t xml:space="preserve">, Першотравнева, </w:t>
            </w:r>
            <w:proofErr w:type="spellStart"/>
            <w:r w:rsidRPr="004D0DB5">
              <w:rPr>
                <w:rFonts w:ascii="Times New Roman" w:hAnsi="Times New Roman" w:cs="Times New Roman"/>
                <w:b/>
                <w:bCs/>
                <w:sz w:val="28"/>
                <w:szCs w:val="28"/>
                <w:lang w:val="uk-UA"/>
              </w:rPr>
              <w:t>Я.Мудрого</w:t>
            </w:r>
            <w:proofErr w:type="spellEnd"/>
            <w:r w:rsidRPr="004D0DB5">
              <w:rPr>
                <w:rFonts w:ascii="Times New Roman" w:hAnsi="Times New Roman" w:cs="Times New Roman"/>
                <w:b/>
                <w:bCs/>
                <w:sz w:val="28"/>
                <w:szCs w:val="28"/>
                <w:lang w:val="uk-UA"/>
              </w:rPr>
              <w:t xml:space="preserve">, Праці, Родини </w:t>
            </w:r>
            <w:proofErr w:type="spellStart"/>
            <w:r w:rsidRPr="004D0DB5">
              <w:rPr>
                <w:rFonts w:ascii="Times New Roman" w:hAnsi="Times New Roman" w:cs="Times New Roman"/>
                <w:b/>
                <w:bCs/>
                <w:sz w:val="28"/>
                <w:szCs w:val="28"/>
                <w:lang w:val="uk-UA"/>
              </w:rPr>
              <w:t>Линтварьових</w:t>
            </w:r>
            <w:proofErr w:type="spellEnd"/>
            <w:r w:rsidRPr="004D0DB5">
              <w:rPr>
                <w:rFonts w:ascii="Times New Roman" w:hAnsi="Times New Roman" w:cs="Times New Roman"/>
                <w:b/>
                <w:bCs/>
                <w:sz w:val="28"/>
                <w:szCs w:val="28"/>
                <w:lang w:val="uk-UA"/>
              </w:rPr>
              <w:t>, Машинобудівників, Скрябіна</w:t>
            </w:r>
          </w:p>
        </w:tc>
      </w:tr>
      <w:tr w:rsidR="009B12B9" w:rsidRPr="004D0DB5" w:rsidTr="0012653D">
        <w:trPr>
          <w:trHeight w:val="53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9B12B9" w:rsidRPr="004D0DB5" w:rsidRDefault="009B12B9"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4"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w:t>
            </w:r>
            <w:r w:rsidRPr="004D0DB5">
              <w:rPr>
                <w:rFonts w:ascii="Times New Roman" w:hAnsi="Times New Roman" w:cs="Times New Roman"/>
                <w:bCs/>
                <w:sz w:val="28"/>
                <w:szCs w:val="28"/>
                <w:lang w:val="uk-UA"/>
              </w:rPr>
              <w:lastRenderedPageBreak/>
              <w:t>територію, впорядкувати газони, квітники, привести в належний стан фасади,  вітрини;</w:t>
            </w:r>
          </w:p>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4" w:space="0" w:color="auto"/>
              <w:right w:val="single" w:sz="6" w:space="0" w:color="auto"/>
            </w:tcBorders>
            <w:shd w:val="clear" w:color="auto" w:fill="FFFFFF"/>
          </w:tcPr>
          <w:p w:rsidR="009B12B9" w:rsidRPr="004D0DB5" w:rsidRDefault="009B12B9"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 xml:space="preserve">Всі підприємства, організації та установи, </w:t>
            </w:r>
            <w:r w:rsidRPr="004D0DB5">
              <w:rPr>
                <w:rFonts w:ascii="Times New Roman" w:hAnsi="Times New Roman" w:cs="Times New Roman"/>
                <w:bCs/>
                <w:sz w:val="28"/>
                <w:szCs w:val="28"/>
                <w:lang w:val="uk-UA"/>
              </w:rPr>
              <w:lastRenderedPageBreak/>
              <w:t>незалежно від форм власності, фізичні особи</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 xml:space="preserve">до 06 квітня 2018 року </w:t>
            </w:r>
          </w:p>
          <w:p w:rsidR="009B12B9" w:rsidRPr="004D0DB5" w:rsidRDefault="009B12B9" w:rsidP="0012653D">
            <w:pPr>
              <w:tabs>
                <w:tab w:val="center" w:pos="4153"/>
                <w:tab w:val="right" w:pos="8306"/>
              </w:tabs>
              <w:jc w:val="center"/>
              <w:rPr>
                <w:rFonts w:ascii="Times New Roman" w:hAnsi="Times New Roman" w:cs="Times New Roman"/>
                <w:bCs/>
                <w:sz w:val="28"/>
                <w:szCs w:val="28"/>
                <w:lang w:val="uk-UA"/>
              </w:rPr>
            </w:pPr>
          </w:p>
        </w:tc>
      </w:tr>
      <w:tr w:rsidR="009B12B9"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5"/>
          </w:tcPr>
          <w:p w:rsidR="009B12B9" w:rsidRDefault="009B12B9" w:rsidP="0012653D">
            <w:pPr>
              <w:jc w:val="center"/>
              <w:rPr>
                <w:rFonts w:ascii="Times New Roman" w:hAnsi="Times New Roman" w:cs="Times New Roman"/>
                <w:b/>
                <w:sz w:val="28"/>
                <w:szCs w:val="28"/>
                <w:lang w:val="uk-UA"/>
              </w:rPr>
            </w:pPr>
          </w:p>
          <w:p w:rsidR="009B12B9"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Зупинки громадського транспорту</w:t>
            </w:r>
          </w:p>
          <w:p w:rsidR="009B12B9" w:rsidRPr="004D0DB5" w:rsidRDefault="009B12B9" w:rsidP="0012653D">
            <w:pPr>
              <w:jc w:val="center"/>
              <w:rPr>
                <w:rFonts w:ascii="Times New Roman" w:hAnsi="Times New Roman" w:cs="Times New Roman"/>
                <w:b/>
                <w:sz w:val="28"/>
                <w:szCs w:val="28"/>
                <w:lang w:val="uk-UA"/>
              </w:rPr>
            </w:pPr>
          </w:p>
        </w:tc>
      </w:tr>
      <w:tr w:rsidR="009B12B9"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9B12B9" w:rsidRPr="004D0DB5" w:rsidRDefault="009B12B9" w:rsidP="004D0DB5">
            <w:pPr>
              <w:pStyle w:val="ad"/>
              <w:numPr>
                <w:ilvl w:val="0"/>
                <w:numId w:val="10"/>
              </w:numPr>
              <w:tabs>
                <w:tab w:val="center" w:pos="4153"/>
                <w:tab w:val="right" w:pos="8306"/>
              </w:tabs>
              <w:ind w:left="0" w:firstLine="0"/>
              <w:jc w:val="center"/>
              <w:rPr>
                <w:rFonts w:ascii="Times New Roman" w:hAnsi="Times New Roman" w:cs="Times New Roman"/>
                <w:b/>
                <w:sz w:val="28"/>
                <w:szCs w:val="28"/>
                <w:lang w:val="uk-UA"/>
              </w:rPr>
            </w:pPr>
          </w:p>
        </w:tc>
        <w:tc>
          <w:tcPr>
            <w:tcW w:w="4103"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Провести роботи по впорядкуванню, навести належний санітарний стан прилеглих територій,</w:t>
            </w:r>
            <w:r w:rsidRPr="004D0DB5">
              <w:rPr>
                <w:rFonts w:ascii="Times New Roman" w:hAnsi="Times New Roman" w:cs="Times New Roman"/>
                <w:b/>
                <w:sz w:val="28"/>
                <w:szCs w:val="28"/>
                <w:lang w:val="uk-UA"/>
              </w:rPr>
              <w:t xml:space="preserve"> </w:t>
            </w:r>
            <w:r w:rsidRPr="004D0DB5">
              <w:rPr>
                <w:rFonts w:ascii="Times New Roman" w:hAnsi="Times New Roman" w:cs="Times New Roman"/>
                <w:sz w:val="28"/>
                <w:szCs w:val="28"/>
                <w:lang w:val="uk-UA"/>
              </w:rPr>
              <w:t>відремонтувати та пофарбувати павільйони та тимчасові споруди, за необхідності змінити таблички з назвами зупинок.</w:t>
            </w:r>
          </w:p>
        </w:tc>
        <w:tc>
          <w:tcPr>
            <w:tcW w:w="3552" w:type="dxa"/>
            <w:gridSpan w:val="2"/>
          </w:tcPr>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sz w:val="28"/>
                <w:szCs w:val="28"/>
                <w:lang w:val="uk-UA"/>
              </w:rPr>
              <w:t>Власники та орендарі тимчасових споруд розташованих на зупинках громадського транспорту</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pStyle w:val="ad"/>
              <w:jc w:val="center"/>
              <w:rPr>
                <w:rFonts w:ascii="Times New Roman" w:hAnsi="Times New Roman" w:cs="Times New Roman"/>
                <w:bCs/>
                <w:sz w:val="28"/>
                <w:szCs w:val="28"/>
                <w:lang w:val="uk-UA"/>
              </w:rPr>
            </w:pPr>
          </w:p>
        </w:tc>
      </w:tr>
      <w:tr w:rsidR="009B12B9" w:rsidRPr="003E1BAF"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5"/>
          </w:tcPr>
          <w:p w:rsidR="009B12B9" w:rsidRDefault="009B12B9" w:rsidP="0012653D">
            <w:pPr>
              <w:pStyle w:val="ad"/>
              <w:jc w:val="center"/>
              <w:rPr>
                <w:rFonts w:ascii="Times New Roman" w:hAnsi="Times New Roman" w:cs="Times New Roman"/>
                <w:b/>
                <w:bCs/>
                <w:sz w:val="28"/>
                <w:szCs w:val="28"/>
                <w:lang w:val="uk-UA"/>
              </w:rPr>
            </w:pPr>
          </w:p>
          <w:p w:rsidR="009B12B9" w:rsidRDefault="009B12B9" w:rsidP="0012653D">
            <w:pPr>
              <w:pStyle w:val="ad"/>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Приведення до належного санітарно-технічного стану </w:t>
            </w:r>
            <w:r w:rsidRPr="004D0DB5">
              <w:rPr>
                <w:rFonts w:ascii="Times New Roman" w:hAnsi="Times New Roman" w:cs="Times New Roman"/>
                <w:b/>
                <w:sz w:val="28"/>
                <w:szCs w:val="28"/>
                <w:lang w:val="uk-UA"/>
              </w:rPr>
              <w:t xml:space="preserve">ЦТП; ШРП; ЛЕП; ТП; ГРП; </w:t>
            </w:r>
            <w:proofErr w:type="spellStart"/>
            <w:r w:rsidRPr="004D0DB5">
              <w:rPr>
                <w:rFonts w:ascii="Times New Roman" w:hAnsi="Times New Roman" w:cs="Times New Roman"/>
                <w:b/>
                <w:sz w:val="28"/>
                <w:szCs w:val="28"/>
                <w:lang w:val="uk-UA"/>
              </w:rPr>
              <w:t>котелень</w:t>
            </w:r>
            <w:proofErr w:type="spellEnd"/>
            <w:r w:rsidRPr="004D0DB5">
              <w:rPr>
                <w:rFonts w:ascii="Times New Roman" w:hAnsi="Times New Roman" w:cs="Times New Roman"/>
                <w:b/>
                <w:sz w:val="28"/>
                <w:szCs w:val="28"/>
                <w:lang w:val="uk-UA"/>
              </w:rPr>
              <w:t xml:space="preserve">; розподільчих шаф; </w:t>
            </w:r>
            <w:proofErr w:type="spellStart"/>
            <w:r w:rsidRPr="004D0DB5">
              <w:rPr>
                <w:rFonts w:ascii="Times New Roman" w:hAnsi="Times New Roman" w:cs="Times New Roman"/>
                <w:b/>
                <w:sz w:val="28"/>
                <w:szCs w:val="28"/>
                <w:lang w:val="uk-UA"/>
              </w:rPr>
              <w:t>електроопор</w:t>
            </w:r>
            <w:proofErr w:type="spellEnd"/>
            <w:r w:rsidRPr="004D0DB5">
              <w:rPr>
                <w:rFonts w:ascii="Times New Roman" w:hAnsi="Times New Roman" w:cs="Times New Roman"/>
                <w:b/>
                <w:sz w:val="28"/>
                <w:szCs w:val="28"/>
                <w:lang w:val="uk-UA"/>
              </w:rPr>
              <w:t xml:space="preserve">; тяглових підстанцій; повітряних трубопроводів; залізничних колій; залізничних переїздів, інших об’єктів благоустрою </w:t>
            </w:r>
            <w:r w:rsidRPr="004D0DB5">
              <w:rPr>
                <w:rFonts w:ascii="Times New Roman" w:hAnsi="Times New Roman" w:cs="Times New Roman"/>
                <w:b/>
                <w:bCs/>
                <w:sz w:val="28"/>
                <w:szCs w:val="28"/>
                <w:lang w:val="uk-UA"/>
              </w:rPr>
              <w:t>та прилеглих до них територій</w:t>
            </w:r>
          </w:p>
          <w:p w:rsidR="009B12B9" w:rsidRPr="004D0DB5" w:rsidRDefault="009B12B9" w:rsidP="0012653D">
            <w:pPr>
              <w:pStyle w:val="ad"/>
              <w:jc w:val="center"/>
              <w:rPr>
                <w:rFonts w:ascii="Times New Roman" w:hAnsi="Times New Roman" w:cs="Times New Roman"/>
                <w:b/>
                <w:sz w:val="28"/>
                <w:szCs w:val="28"/>
                <w:lang w:val="uk-UA"/>
              </w:rPr>
            </w:pPr>
          </w:p>
        </w:tc>
      </w:tr>
      <w:tr w:rsidR="009B12B9"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77"/>
        </w:trPr>
        <w:tc>
          <w:tcPr>
            <w:tcW w:w="709" w:type="dxa"/>
          </w:tcPr>
          <w:p w:rsidR="009B12B9" w:rsidRPr="004D0DB5" w:rsidRDefault="009B12B9" w:rsidP="0012653D">
            <w:pPr>
              <w:pStyle w:val="ad"/>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103" w:type="dxa"/>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1.1. Провести роботи по прибиранню сміття, опалого листя, видаленню сухостійних бур’янів, вирубуванню порослі.</w:t>
            </w:r>
          </w:p>
          <w:p w:rsidR="009B12B9" w:rsidRPr="004D0DB5" w:rsidRDefault="009B12B9" w:rsidP="0012653D">
            <w:pPr>
              <w:rPr>
                <w:rFonts w:ascii="Times New Roman" w:hAnsi="Times New Roman" w:cs="Times New Roman"/>
                <w:sz w:val="28"/>
                <w:szCs w:val="28"/>
                <w:lang w:val="uk-UA"/>
              </w:rPr>
            </w:pPr>
          </w:p>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1.2. Повторно відновити благоустрій в місцях просідання після проведення земляних робіт.</w:t>
            </w:r>
          </w:p>
          <w:p w:rsidR="009B12B9" w:rsidRPr="004D0DB5" w:rsidRDefault="009B12B9" w:rsidP="0012653D">
            <w:pPr>
              <w:rPr>
                <w:rFonts w:ascii="Times New Roman" w:hAnsi="Times New Roman" w:cs="Times New Roman"/>
                <w:sz w:val="28"/>
                <w:szCs w:val="28"/>
                <w:lang w:val="uk-UA"/>
              </w:rPr>
            </w:pPr>
          </w:p>
        </w:tc>
        <w:tc>
          <w:tcPr>
            <w:tcW w:w="3552" w:type="dxa"/>
            <w:gridSpan w:val="2"/>
          </w:tcPr>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ТОВ «</w:t>
            </w:r>
            <w:proofErr w:type="spellStart"/>
            <w:r w:rsidRPr="004D0DB5">
              <w:rPr>
                <w:rFonts w:ascii="Times New Roman" w:hAnsi="Times New Roman" w:cs="Times New Roman"/>
                <w:sz w:val="28"/>
                <w:szCs w:val="28"/>
                <w:lang w:val="uk-UA"/>
              </w:rPr>
              <w:t>Сумитеплоенерго</w:t>
            </w:r>
            <w:proofErr w:type="spellEnd"/>
            <w:r w:rsidRPr="004D0DB5">
              <w:rPr>
                <w:rFonts w:ascii="Times New Roman" w:hAnsi="Times New Roman" w:cs="Times New Roman"/>
                <w:sz w:val="28"/>
                <w:szCs w:val="28"/>
                <w:lang w:val="uk-UA"/>
              </w:rPr>
              <w:t xml:space="preserve">»; </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ПАТ «</w:t>
            </w:r>
            <w:proofErr w:type="spellStart"/>
            <w:r w:rsidRPr="004D0DB5">
              <w:rPr>
                <w:rFonts w:ascii="Times New Roman" w:hAnsi="Times New Roman" w:cs="Times New Roman"/>
                <w:sz w:val="28"/>
                <w:szCs w:val="28"/>
                <w:lang w:val="uk-UA"/>
              </w:rPr>
              <w:t>Сумиобленерго</w:t>
            </w:r>
            <w:proofErr w:type="spellEnd"/>
            <w:r w:rsidRPr="004D0DB5">
              <w:rPr>
                <w:rFonts w:ascii="Times New Roman" w:hAnsi="Times New Roman" w:cs="Times New Roman"/>
                <w:sz w:val="28"/>
                <w:szCs w:val="28"/>
                <w:lang w:val="uk-UA"/>
              </w:rPr>
              <w:t>»;</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ПАТ «Укртелеком»;</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КП «Міськводоканал» СМР;</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«Котельня Північного промвузла»;</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sz w:val="28"/>
                <w:szCs w:val="28"/>
                <w:lang w:val="uk-UA"/>
              </w:rPr>
              <w:t>КП «</w:t>
            </w:r>
            <w:proofErr w:type="spellStart"/>
            <w:r w:rsidRPr="004D0DB5">
              <w:rPr>
                <w:rFonts w:ascii="Times New Roman" w:hAnsi="Times New Roman" w:cs="Times New Roman"/>
                <w:sz w:val="28"/>
                <w:szCs w:val="28"/>
                <w:lang w:val="uk-UA"/>
              </w:rPr>
              <w:t>Електроавтотранс</w:t>
            </w:r>
            <w:proofErr w:type="spellEnd"/>
            <w:r w:rsidRPr="004D0DB5">
              <w:rPr>
                <w:rFonts w:ascii="Times New Roman" w:hAnsi="Times New Roman" w:cs="Times New Roman"/>
                <w:sz w:val="28"/>
                <w:szCs w:val="28"/>
                <w:lang w:val="uk-UA"/>
              </w:rPr>
              <w:t>»;</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«Сумихімпром»;</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Завод «</w:t>
            </w:r>
            <w:proofErr w:type="spellStart"/>
            <w:r w:rsidRPr="004D0DB5">
              <w:rPr>
                <w:rFonts w:ascii="Times New Roman" w:hAnsi="Times New Roman" w:cs="Times New Roman"/>
                <w:bCs/>
                <w:sz w:val="28"/>
                <w:szCs w:val="28"/>
                <w:lang w:val="uk-UA"/>
              </w:rPr>
              <w:t>Насосенергомаш</w:t>
            </w:r>
            <w:proofErr w:type="spellEnd"/>
            <w:r w:rsidRPr="004D0DB5">
              <w:rPr>
                <w:rFonts w:ascii="Times New Roman" w:hAnsi="Times New Roman" w:cs="Times New Roman"/>
                <w:bCs/>
                <w:sz w:val="28"/>
                <w:szCs w:val="28"/>
                <w:lang w:val="uk-UA"/>
              </w:rPr>
              <w:t>»;</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w:t>
            </w:r>
            <w:proofErr w:type="spellStart"/>
            <w:r w:rsidRPr="004D0DB5">
              <w:rPr>
                <w:rFonts w:ascii="Times New Roman" w:hAnsi="Times New Roman" w:cs="Times New Roman"/>
                <w:bCs/>
                <w:sz w:val="28"/>
                <w:szCs w:val="28"/>
                <w:lang w:val="uk-UA"/>
              </w:rPr>
              <w:t>Сумигаз</w:t>
            </w:r>
            <w:proofErr w:type="spellEnd"/>
            <w:r w:rsidRPr="004D0DB5">
              <w:rPr>
                <w:rFonts w:ascii="Times New Roman" w:hAnsi="Times New Roman" w:cs="Times New Roman"/>
                <w:bCs/>
                <w:sz w:val="28"/>
                <w:szCs w:val="28"/>
                <w:lang w:val="uk-UA"/>
              </w:rPr>
              <w:t>»;</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Південна залізниця;</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Автоцентр «</w:t>
            </w:r>
            <w:proofErr w:type="spellStart"/>
            <w:r w:rsidRPr="004D0DB5">
              <w:rPr>
                <w:rFonts w:ascii="Times New Roman" w:hAnsi="Times New Roman" w:cs="Times New Roman"/>
                <w:bCs/>
                <w:sz w:val="28"/>
                <w:szCs w:val="28"/>
                <w:lang w:val="uk-UA"/>
              </w:rPr>
              <w:t>Камаз</w:t>
            </w:r>
            <w:proofErr w:type="spellEnd"/>
            <w:r w:rsidRPr="004D0DB5">
              <w:rPr>
                <w:rFonts w:ascii="Times New Roman" w:hAnsi="Times New Roman" w:cs="Times New Roman"/>
                <w:bCs/>
                <w:sz w:val="28"/>
                <w:szCs w:val="28"/>
                <w:lang w:val="uk-UA"/>
              </w:rPr>
              <w:t>»;</w:t>
            </w:r>
          </w:p>
          <w:p w:rsidR="009B12B9" w:rsidRPr="004D0DB5" w:rsidRDefault="009B12B9" w:rsidP="0012653D">
            <w:pPr>
              <w:pStyle w:val="ad"/>
              <w:rPr>
                <w:rFonts w:ascii="Times New Roman" w:hAnsi="Times New Roman" w:cs="Times New Roman"/>
                <w:bCs/>
                <w:sz w:val="28"/>
                <w:szCs w:val="28"/>
                <w:lang w:val="uk-UA"/>
              </w:rPr>
            </w:pPr>
            <w:r w:rsidRPr="004D0DB5">
              <w:rPr>
                <w:rFonts w:ascii="Times New Roman" w:hAnsi="Times New Roman" w:cs="Times New Roman"/>
                <w:bCs/>
                <w:sz w:val="28"/>
                <w:szCs w:val="28"/>
                <w:lang w:val="uk-UA"/>
              </w:rPr>
              <w:t>Будівельні компанії міста;</w:t>
            </w:r>
          </w:p>
          <w:p w:rsidR="009B12B9" w:rsidRPr="004D0DB5" w:rsidRDefault="009B12B9" w:rsidP="0012653D">
            <w:pPr>
              <w:pStyle w:val="ad"/>
              <w:rPr>
                <w:rFonts w:ascii="Times New Roman" w:hAnsi="Times New Roman" w:cs="Times New Roman"/>
                <w:sz w:val="28"/>
                <w:szCs w:val="28"/>
                <w:lang w:val="uk-UA"/>
              </w:rPr>
            </w:pPr>
            <w:r w:rsidRPr="004D0DB5">
              <w:rPr>
                <w:rFonts w:ascii="Times New Roman" w:hAnsi="Times New Roman" w:cs="Times New Roman"/>
                <w:bCs/>
                <w:sz w:val="28"/>
                <w:szCs w:val="28"/>
                <w:lang w:val="uk-UA"/>
              </w:rPr>
              <w:t>Державні установи та інші підприємства</w:t>
            </w: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pStyle w:val="ad"/>
              <w:jc w:val="center"/>
              <w:rPr>
                <w:rFonts w:ascii="Times New Roman" w:hAnsi="Times New Roman" w:cs="Times New Roman"/>
                <w:b/>
                <w:sz w:val="28"/>
                <w:szCs w:val="28"/>
                <w:lang w:val="uk-UA"/>
              </w:rPr>
            </w:pPr>
          </w:p>
          <w:p w:rsidR="009B12B9" w:rsidRPr="004D0DB5" w:rsidRDefault="009B12B9" w:rsidP="0012653D">
            <w:pPr>
              <w:pStyle w:val="ad"/>
              <w:jc w:val="center"/>
              <w:rPr>
                <w:rFonts w:ascii="Times New Roman" w:hAnsi="Times New Roman" w:cs="Times New Roman"/>
                <w:b/>
                <w:sz w:val="28"/>
                <w:szCs w:val="28"/>
                <w:lang w:val="uk-UA"/>
              </w:rPr>
            </w:pPr>
          </w:p>
          <w:p w:rsidR="009B12B9" w:rsidRPr="004D0DB5" w:rsidRDefault="009B12B9" w:rsidP="0012653D">
            <w:pPr>
              <w:pStyle w:val="ad"/>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r w:rsidR="009B12B9"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5"/>
          </w:tcPr>
          <w:p w:rsidR="009B12B9" w:rsidRDefault="009B12B9" w:rsidP="0012653D">
            <w:pPr>
              <w:jc w:val="center"/>
              <w:rPr>
                <w:rFonts w:ascii="Times New Roman" w:hAnsi="Times New Roman" w:cs="Times New Roman"/>
                <w:b/>
                <w:sz w:val="28"/>
                <w:szCs w:val="28"/>
                <w:lang w:val="uk-UA"/>
              </w:rPr>
            </w:pPr>
          </w:p>
          <w:p w:rsidR="009B12B9" w:rsidRPr="004D0DB5" w:rsidRDefault="009B12B9"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Виконавці послуг зі збирання та вивезення ТПВ</w:t>
            </w:r>
          </w:p>
        </w:tc>
      </w:tr>
      <w:tr w:rsidR="009B12B9"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06"/>
        </w:trPr>
        <w:tc>
          <w:tcPr>
            <w:tcW w:w="709" w:type="dxa"/>
            <w:vAlign w:val="center"/>
          </w:tcPr>
          <w:p w:rsidR="009B12B9" w:rsidRPr="004D0DB5" w:rsidRDefault="009B12B9" w:rsidP="0012653D">
            <w:pPr>
              <w:tabs>
                <w:tab w:val="center" w:pos="4153"/>
                <w:tab w:val="right" w:pos="8306"/>
              </w:tabs>
              <w:jc w:val="both"/>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lastRenderedPageBreak/>
              <w:t>1.</w:t>
            </w:r>
          </w:p>
        </w:tc>
        <w:tc>
          <w:tcPr>
            <w:tcW w:w="4111" w:type="dxa"/>
            <w:gridSpan w:val="2"/>
          </w:tcPr>
          <w:p w:rsidR="009B12B9" w:rsidRPr="004D0DB5" w:rsidRDefault="009B12B9"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Прибирання навколо контейнерних майданчиків 10 метрів по периметру, вивезення гілля</w:t>
            </w:r>
          </w:p>
        </w:tc>
        <w:tc>
          <w:tcPr>
            <w:tcW w:w="3544" w:type="dxa"/>
          </w:tcPr>
          <w:p w:rsidR="009B12B9" w:rsidRPr="004D0DB5" w:rsidRDefault="009B12B9" w:rsidP="0012653D">
            <w:pPr>
              <w:rPr>
                <w:rFonts w:ascii="Times New Roman" w:hAnsi="Times New Roman" w:cs="Times New Roman"/>
                <w:bCs/>
                <w:sz w:val="28"/>
                <w:szCs w:val="28"/>
                <w:lang w:val="uk-UA" w:eastAsia="uk-UA"/>
              </w:rPr>
            </w:pPr>
            <w:r w:rsidRPr="004D0DB5">
              <w:rPr>
                <w:rFonts w:ascii="Times New Roman" w:hAnsi="Times New Roman" w:cs="Times New Roman"/>
                <w:bCs/>
                <w:sz w:val="28"/>
                <w:szCs w:val="28"/>
                <w:lang w:val="uk-UA" w:eastAsia="uk-UA"/>
              </w:rPr>
              <w:t>ТОВ «А-</w:t>
            </w:r>
            <w:proofErr w:type="spellStart"/>
            <w:r w:rsidRPr="004D0DB5">
              <w:rPr>
                <w:rFonts w:ascii="Times New Roman" w:hAnsi="Times New Roman" w:cs="Times New Roman"/>
                <w:bCs/>
                <w:sz w:val="28"/>
                <w:szCs w:val="28"/>
                <w:lang w:val="uk-UA" w:eastAsia="uk-UA"/>
              </w:rPr>
              <w:t>Муссон</w:t>
            </w:r>
            <w:proofErr w:type="spellEnd"/>
            <w:r w:rsidRPr="004D0DB5">
              <w:rPr>
                <w:rFonts w:ascii="Times New Roman" w:hAnsi="Times New Roman" w:cs="Times New Roman"/>
                <w:bCs/>
                <w:sz w:val="28"/>
                <w:szCs w:val="28"/>
                <w:lang w:val="uk-UA" w:eastAsia="uk-UA"/>
              </w:rPr>
              <w:t>»</w:t>
            </w:r>
          </w:p>
          <w:p w:rsidR="009B12B9" w:rsidRPr="004D0DB5" w:rsidRDefault="009B12B9" w:rsidP="0012653D">
            <w:pPr>
              <w:rPr>
                <w:rFonts w:ascii="Times New Roman" w:hAnsi="Times New Roman" w:cs="Times New Roman"/>
                <w:bCs/>
                <w:sz w:val="28"/>
                <w:szCs w:val="28"/>
                <w:lang w:val="uk-UA" w:eastAsia="uk-UA"/>
              </w:rPr>
            </w:pPr>
            <w:r w:rsidRPr="004D0DB5">
              <w:rPr>
                <w:rFonts w:ascii="Times New Roman" w:hAnsi="Times New Roman" w:cs="Times New Roman"/>
                <w:bCs/>
                <w:sz w:val="28"/>
                <w:szCs w:val="28"/>
                <w:lang w:val="uk-UA" w:eastAsia="uk-UA"/>
              </w:rPr>
              <w:t>ТОВ «</w:t>
            </w:r>
            <w:proofErr w:type="spellStart"/>
            <w:r w:rsidRPr="004D0DB5">
              <w:rPr>
                <w:rFonts w:ascii="Times New Roman" w:hAnsi="Times New Roman" w:cs="Times New Roman"/>
                <w:bCs/>
                <w:sz w:val="28"/>
                <w:szCs w:val="28"/>
                <w:lang w:val="uk-UA" w:eastAsia="uk-UA"/>
              </w:rPr>
              <w:t>Сервісресурс</w:t>
            </w:r>
            <w:proofErr w:type="spellEnd"/>
            <w:r w:rsidRPr="004D0DB5">
              <w:rPr>
                <w:rFonts w:ascii="Times New Roman" w:hAnsi="Times New Roman" w:cs="Times New Roman"/>
                <w:bCs/>
                <w:sz w:val="28"/>
                <w:szCs w:val="28"/>
                <w:lang w:val="uk-UA" w:eastAsia="uk-UA"/>
              </w:rPr>
              <w:t>»</w:t>
            </w:r>
          </w:p>
          <w:p w:rsidR="009B12B9" w:rsidRPr="004D0DB5" w:rsidRDefault="009B12B9" w:rsidP="0012653D">
            <w:pPr>
              <w:rPr>
                <w:rFonts w:ascii="Times New Roman" w:hAnsi="Times New Roman" w:cs="Times New Roman"/>
                <w:sz w:val="28"/>
                <w:szCs w:val="28"/>
                <w:lang w:val="uk-UA"/>
              </w:rPr>
            </w:pPr>
          </w:p>
        </w:tc>
        <w:tc>
          <w:tcPr>
            <w:tcW w:w="1701" w:type="dxa"/>
          </w:tcPr>
          <w:p w:rsidR="009B12B9" w:rsidRPr="004D0DB5" w:rsidRDefault="009B12B9"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9B12B9" w:rsidRPr="004D0DB5" w:rsidRDefault="009B12B9" w:rsidP="0012653D">
            <w:pPr>
              <w:jc w:val="center"/>
              <w:rPr>
                <w:rFonts w:ascii="Times New Roman" w:hAnsi="Times New Roman" w:cs="Times New Roman"/>
                <w:sz w:val="28"/>
                <w:szCs w:val="28"/>
                <w:lang w:val="uk-UA"/>
              </w:rPr>
            </w:pPr>
          </w:p>
        </w:tc>
      </w:tr>
    </w:tbl>
    <w:p w:rsidR="009B12B9" w:rsidRPr="004D0DB5" w:rsidRDefault="009B12B9" w:rsidP="004D0DB5">
      <w:pPr>
        <w:rPr>
          <w:rFonts w:ascii="Times New Roman" w:hAnsi="Times New Roman" w:cs="Times New Roman"/>
          <w:sz w:val="28"/>
          <w:szCs w:val="28"/>
          <w:lang w:val="uk-UA"/>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tabs>
          <w:tab w:val="left" w:pos="7655"/>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Г.І. Яременко</w:t>
      </w:r>
    </w:p>
    <w:p w:rsidR="009B12B9" w:rsidRPr="004D0DB5" w:rsidRDefault="009B12B9" w:rsidP="00685008">
      <w:pPr>
        <w:tabs>
          <w:tab w:val="center" w:pos="4820"/>
        </w:tabs>
        <w:spacing w:after="0" w:line="240" w:lineRule="auto"/>
        <w:ind w:firstLine="5103"/>
        <w:jc w:val="both"/>
        <w:rPr>
          <w:rFonts w:ascii="Times New Roman" w:hAnsi="Times New Roman" w:cs="Times New Roman"/>
          <w:sz w:val="28"/>
          <w:szCs w:val="26"/>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lastRenderedPageBreak/>
        <w:t>Додаток 2</w:t>
      </w:r>
    </w:p>
    <w:p w:rsidR="009B12B9" w:rsidRPr="004D0DB5" w:rsidRDefault="009B12B9" w:rsidP="00685008">
      <w:pPr>
        <w:spacing w:after="0" w:line="240" w:lineRule="auto"/>
        <w:ind w:left="5103"/>
        <w:jc w:val="both"/>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9B12B9" w:rsidRPr="004D0DB5" w:rsidRDefault="009B12B9" w:rsidP="00685008">
      <w:pPr>
        <w:tabs>
          <w:tab w:val="left" w:pos="7655"/>
        </w:tabs>
        <w:spacing w:after="0" w:line="240" w:lineRule="auto"/>
        <w:ind w:left="5103"/>
        <w:jc w:val="both"/>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20.03.2018</w:t>
      </w:r>
      <w:r w:rsidRPr="004D0DB5">
        <w:rPr>
          <w:rFonts w:ascii="Times New Roman" w:hAnsi="Times New Roman" w:cs="Times New Roman"/>
          <w:sz w:val="28"/>
          <w:szCs w:val="26"/>
          <w:lang w:val="uk-UA" w:eastAsia="ru-RU"/>
        </w:rPr>
        <w:t xml:space="preserve"> № </w:t>
      </w:r>
      <w:r>
        <w:rPr>
          <w:rFonts w:ascii="Times New Roman" w:hAnsi="Times New Roman" w:cs="Times New Roman"/>
          <w:sz w:val="28"/>
          <w:szCs w:val="26"/>
          <w:lang w:val="uk-UA" w:eastAsia="ru-RU"/>
        </w:rPr>
        <w:t>176</w:t>
      </w:r>
    </w:p>
    <w:p w:rsidR="009B12B9" w:rsidRPr="004D0DB5" w:rsidRDefault="009B12B9" w:rsidP="00685008">
      <w:pPr>
        <w:spacing w:after="0" w:line="240" w:lineRule="auto"/>
        <w:ind w:left="6480" w:hanging="108"/>
        <w:rPr>
          <w:rFonts w:ascii="Times New Roman" w:hAnsi="Times New Roman" w:cs="Times New Roman"/>
          <w:b/>
          <w:bCs/>
          <w:sz w:val="28"/>
          <w:szCs w:val="16"/>
          <w:lang w:val="uk-UA" w:eastAsia="ru-RU"/>
        </w:rPr>
      </w:pPr>
    </w:p>
    <w:p w:rsidR="009B12B9" w:rsidRPr="004D0DB5" w:rsidRDefault="009B12B9" w:rsidP="00842EF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Заходи по благоустрою та наведенню належного санітарного стану під час проведення загальноміського місячника з благоустрою на території міста Суми для структурних підрозділів Сумської міської ради </w:t>
      </w:r>
    </w:p>
    <w:tbl>
      <w:tblPr>
        <w:tblW w:w="105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57"/>
        <w:gridCol w:w="2935"/>
        <w:gridCol w:w="1751"/>
        <w:gridCol w:w="2666"/>
      </w:tblGrid>
      <w:tr w:rsidR="009B12B9" w:rsidRPr="004D0DB5" w:rsidTr="00D50D98">
        <w:trPr>
          <w:cantSplit/>
          <w:trHeight w:val="507"/>
        </w:trPr>
        <w:tc>
          <w:tcPr>
            <w:tcW w:w="0" w:type="auto"/>
          </w:tcPr>
          <w:p w:rsidR="009B12B9" w:rsidRPr="004D0DB5" w:rsidRDefault="009B12B9" w:rsidP="00CE781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w:t>
            </w:r>
          </w:p>
          <w:p w:rsidR="009B12B9" w:rsidRPr="004D0DB5" w:rsidRDefault="009B12B9" w:rsidP="00CE781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з/п</w:t>
            </w:r>
          </w:p>
        </w:tc>
        <w:tc>
          <w:tcPr>
            <w:tcW w:w="0" w:type="auto"/>
          </w:tcPr>
          <w:p w:rsidR="009B12B9" w:rsidRPr="004D0DB5" w:rsidRDefault="009B12B9" w:rsidP="00CE7819">
            <w:pPr>
              <w:spacing w:after="0" w:line="240" w:lineRule="auto"/>
              <w:ind w:left="-113"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Структурний підрозділ</w:t>
            </w:r>
          </w:p>
        </w:tc>
        <w:tc>
          <w:tcPr>
            <w:tcW w:w="2935" w:type="dxa"/>
          </w:tcPr>
          <w:p w:rsidR="009B12B9" w:rsidRPr="004D0DB5" w:rsidRDefault="009B12B9" w:rsidP="00CE7819">
            <w:pPr>
              <w:spacing w:after="0" w:line="240" w:lineRule="auto"/>
              <w:ind w:left="-111"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Об’єкти, де будуть проводитися роботи</w:t>
            </w:r>
          </w:p>
        </w:tc>
        <w:tc>
          <w:tcPr>
            <w:tcW w:w="0" w:type="auto"/>
          </w:tcPr>
          <w:p w:rsidR="009B12B9" w:rsidRPr="004D0DB5" w:rsidRDefault="009B12B9" w:rsidP="00CE7819">
            <w:pPr>
              <w:spacing w:after="0" w:line="240" w:lineRule="auto"/>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Вид робіт</w:t>
            </w:r>
          </w:p>
        </w:tc>
        <w:tc>
          <w:tcPr>
            <w:tcW w:w="2666" w:type="dxa"/>
          </w:tcPr>
          <w:p w:rsidR="009B12B9" w:rsidRPr="004D0DB5" w:rsidRDefault="009B12B9" w:rsidP="00CE7819">
            <w:pPr>
              <w:spacing w:after="0" w:line="240" w:lineRule="auto"/>
              <w:ind w:left="-103" w:right="-112"/>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Організація, відповідальна за вивіз ТПВ</w:t>
            </w:r>
          </w:p>
        </w:tc>
      </w:tr>
      <w:tr w:rsidR="009B12B9" w:rsidRPr="004D0DB5" w:rsidTr="00D50D98">
        <w:trPr>
          <w:cantSplit/>
          <w:trHeight w:val="1471"/>
        </w:trPr>
        <w:tc>
          <w:tcPr>
            <w:tcW w:w="0" w:type="auto"/>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архітектури та містобудування </w:t>
            </w:r>
          </w:p>
        </w:tc>
        <w:tc>
          <w:tcPr>
            <w:tcW w:w="2935" w:type="dxa"/>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Парк «Казка» схил р. Сумки від </w:t>
            </w:r>
            <w:proofErr w:type="spellStart"/>
            <w:r w:rsidRPr="004D0DB5">
              <w:rPr>
                <w:rFonts w:ascii="Times New Roman" w:hAnsi="Times New Roman" w:cs="Times New Roman"/>
                <w:sz w:val="28"/>
                <w:szCs w:val="28"/>
                <w:lang w:val="uk-UA" w:eastAsia="uk-UA"/>
              </w:rPr>
              <w:t>просп</w:t>
            </w:r>
            <w:proofErr w:type="spellEnd"/>
            <w:r w:rsidRPr="004D0DB5">
              <w:rPr>
                <w:rFonts w:ascii="Times New Roman" w:hAnsi="Times New Roman" w:cs="Times New Roman"/>
                <w:sz w:val="28"/>
                <w:szCs w:val="28"/>
                <w:lang w:val="uk-UA" w:eastAsia="uk-UA"/>
              </w:rPr>
              <w:t>. Шевченка до вул. Троїцька</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66" w:type="dxa"/>
          </w:tcPr>
          <w:p w:rsidR="009B12B9" w:rsidRPr="004D0DB5" w:rsidRDefault="009B12B9"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КП «</w:t>
            </w:r>
            <w:proofErr w:type="spellStart"/>
            <w:r w:rsidRPr="004D0DB5">
              <w:rPr>
                <w:rFonts w:ascii="Times New Roman" w:hAnsi="Times New Roman" w:cs="Times New Roman"/>
                <w:sz w:val="28"/>
                <w:szCs w:val="28"/>
                <w:lang w:val="uk-UA" w:eastAsia="uk-UA"/>
              </w:rPr>
              <w:t>Сумикомунінвест</w:t>
            </w:r>
            <w:proofErr w:type="spellEnd"/>
            <w:r w:rsidRPr="004D0DB5">
              <w:rPr>
                <w:rFonts w:ascii="Times New Roman" w:hAnsi="Times New Roman" w:cs="Times New Roman"/>
                <w:sz w:val="28"/>
                <w:szCs w:val="28"/>
                <w:lang w:val="uk-UA" w:eastAsia="uk-UA"/>
              </w:rPr>
              <w:t>» СМР</w:t>
            </w:r>
          </w:p>
        </w:tc>
      </w:tr>
      <w:tr w:rsidR="009B12B9" w:rsidRPr="004D0DB5" w:rsidTr="00D50D98">
        <w:trPr>
          <w:cantSplit/>
          <w:trHeight w:val="310"/>
        </w:trPr>
        <w:tc>
          <w:tcPr>
            <w:tcW w:w="0" w:type="auto"/>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у справах сім’ї, молоді та спорту </w:t>
            </w:r>
          </w:p>
        </w:tc>
        <w:tc>
          <w:tcPr>
            <w:tcW w:w="2935" w:type="dxa"/>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Сумка (лівий бік) від мосту на вул. Лугову до вул. Герцена</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1354"/>
        </w:trPr>
        <w:tc>
          <w:tcPr>
            <w:tcW w:w="0" w:type="auto"/>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Департамент фінансів, економіки та інвестицій </w:t>
            </w:r>
          </w:p>
        </w:tc>
        <w:tc>
          <w:tcPr>
            <w:tcW w:w="2935" w:type="dxa"/>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Сквер «Пам’яті» по вул. Ковпака </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66" w:type="dxa"/>
          </w:tcPr>
          <w:p w:rsidR="009B12B9" w:rsidRPr="004D0DB5" w:rsidRDefault="009B12B9"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торгівлі, побуту та захисту прав споживачів </w:t>
            </w:r>
          </w:p>
        </w:tc>
        <w:tc>
          <w:tcPr>
            <w:tcW w:w="2935" w:type="dxa"/>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Сумка (правий бік) від вул. Данила Галицького  до мосту по вул. Лугова</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1088"/>
        </w:trPr>
        <w:tc>
          <w:tcPr>
            <w:tcW w:w="0" w:type="auto"/>
            <w:vMerge w:val="restart"/>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з господарських та загальних питань </w:t>
            </w:r>
          </w:p>
        </w:tc>
        <w:tc>
          <w:tcPr>
            <w:tcW w:w="2935" w:type="dxa"/>
            <w:vMerge w:val="restart"/>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Псел (лівий бік) від залізничного мосту до мосту по вул. Героїв Крут</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393"/>
        </w:trPr>
        <w:tc>
          <w:tcPr>
            <w:tcW w:w="0" w:type="auto"/>
            <w:vMerge/>
          </w:tcPr>
          <w:p w:rsidR="009B12B9" w:rsidRPr="004D0DB5" w:rsidRDefault="009B12B9" w:rsidP="00CE7819">
            <w:p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Від.«Служба»0-80</w:t>
            </w:r>
          </w:p>
        </w:tc>
        <w:tc>
          <w:tcPr>
            <w:tcW w:w="2935" w:type="dxa"/>
            <w:vMerge/>
          </w:tcPr>
          <w:p w:rsidR="009B12B9" w:rsidRPr="004D0DB5" w:rsidRDefault="009B12B9" w:rsidP="00DD13A4">
            <w:pPr>
              <w:spacing w:after="0" w:line="240" w:lineRule="auto"/>
              <w:ind w:right="-120"/>
              <w:rPr>
                <w:rFonts w:ascii="Times New Roman" w:hAnsi="Times New Roman" w:cs="Times New Roman"/>
                <w:sz w:val="28"/>
                <w:szCs w:val="28"/>
                <w:lang w:val="uk-UA" w:eastAsia="uk-UA"/>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uk-UA"/>
              </w:rPr>
            </w:pPr>
          </w:p>
        </w:tc>
        <w:tc>
          <w:tcPr>
            <w:tcW w:w="2666" w:type="dxa"/>
            <w:vMerge/>
          </w:tcPr>
          <w:p w:rsidR="009B12B9" w:rsidRPr="004D0DB5" w:rsidRDefault="009B12B9" w:rsidP="00DD13A4">
            <w:pPr>
              <w:spacing w:after="0" w:line="240" w:lineRule="auto"/>
              <w:ind w:left="-134" w:right="-143"/>
              <w:rPr>
                <w:rFonts w:ascii="Times New Roman" w:hAnsi="Times New Roman" w:cs="Times New Roman"/>
                <w:sz w:val="28"/>
                <w:szCs w:val="28"/>
                <w:lang w:val="uk-UA" w:eastAsia="uk-UA"/>
              </w:rPr>
            </w:pPr>
          </w:p>
        </w:tc>
      </w:tr>
      <w:tr w:rsidR="009B12B9" w:rsidRPr="004D0DB5" w:rsidTr="00D50D98">
        <w:trPr>
          <w:trHeight w:val="1577"/>
        </w:trPr>
        <w:tc>
          <w:tcPr>
            <w:tcW w:w="0" w:type="auto"/>
            <w:vMerge w:val="restart"/>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 Департамент комунікацій та інформаційної політики</w:t>
            </w:r>
          </w:p>
        </w:tc>
        <w:tc>
          <w:tcPr>
            <w:tcW w:w="2935" w:type="dxa"/>
            <w:vMerge w:val="restart"/>
          </w:tcPr>
          <w:p w:rsidR="009B12B9" w:rsidRPr="004D0DB5" w:rsidRDefault="009B12B9"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р. Псел (лівий бік) від мосту на вул. Героїв Крут до </w:t>
            </w:r>
            <w:proofErr w:type="spellStart"/>
            <w:r w:rsidRPr="004D0DB5">
              <w:rPr>
                <w:rFonts w:ascii="Times New Roman" w:hAnsi="Times New Roman" w:cs="Times New Roman"/>
                <w:sz w:val="28"/>
                <w:szCs w:val="28"/>
                <w:lang w:val="uk-UA" w:eastAsia="uk-UA"/>
              </w:rPr>
              <w:t>готельно</w:t>
            </w:r>
            <w:proofErr w:type="spellEnd"/>
            <w:r w:rsidRPr="004D0DB5">
              <w:rPr>
                <w:rFonts w:ascii="Times New Roman" w:hAnsi="Times New Roman" w:cs="Times New Roman"/>
                <w:sz w:val="28"/>
                <w:szCs w:val="28"/>
                <w:lang w:val="uk-UA" w:eastAsia="uk-UA"/>
              </w:rPr>
              <w:t>-ресторанного комплексу «</w:t>
            </w:r>
            <w:proofErr w:type="spellStart"/>
            <w:r w:rsidRPr="004D0DB5">
              <w:rPr>
                <w:rFonts w:ascii="Times New Roman" w:hAnsi="Times New Roman" w:cs="Times New Roman"/>
                <w:sz w:val="28"/>
                <w:szCs w:val="28"/>
                <w:lang w:val="uk-UA" w:eastAsia="uk-UA"/>
              </w:rPr>
              <w:t>Здибанка</w:t>
            </w:r>
            <w:proofErr w:type="spellEnd"/>
            <w:r w:rsidRPr="004D0DB5">
              <w:rPr>
                <w:rFonts w:ascii="Times New Roman" w:hAnsi="Times New Roman" w:cs="Times New Roman"/>
                <w:sz w:val="28"/>
                <w:szCs w:val="28"/>
                <w:lang w:val="uk-UA" w:eastAsia="uk-UA"/>
              </w:rPr>
              <w:t>»</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DD13A4">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КП «</w:t>
            </w:r>
            <w:proofErr w:type="spellStart"/>
            <w:r w:rsidRPr="004D0DB5">
              <w:rPr>
                <w:rFonts w:ascii="Times New Roman" w:hAnsi="Times New Roman" w:cs="Times New Roman"/>
                <w:sz w:val="28"/>
                <w:szCs w:val="28"/>
                <w:lang w:val="uk-UA" w:eastAsia="uk-UA"/>
              </w:rPr>
              <w:t>Сумижилкомсервіс</w:t>
            </w:r>
            <w:proofErr w:type="spellEnd"/>
            <w:r w:rsidRPr="004D0DB5">
              <w:rPr>
                <w:rFonts w:ascii="Times New Roman" w:hAnsi="Times New Roman" w:cs="Times New Roman"/>
                <w:sz w:val="28"/>
                <w:szCs w:val="28"/>
                <w:lang w:val="uk-UA" w:eastAsia="uk-UA"/>
              </w:rPr>
              <w:t>» СМР</w:t>
            </w:r>
          </w:p>
        </w:tc>
      </w:tr>
      <w:tr w:rsidR="009B12B9" w:rsidRPr="004D0DB5" w:rsidTr="00D50D98">
        <w:trPr>
          <w:trHeight w:val="693"/>
        </w:trPr>
        <w:tc>
          <w:tcPr>
            <w:tcW w:w="0" w:type="auto"/>
            <w:vMerge/>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Відділ протокольної роботи та контролю</w:t>
            </w:r>
          </w:p>
        </w:tc>
        <w:tc>
          <w:tcPr>
            <w:tcW w:w="2935" w:type="dxa"/>
            <w:vMerge/>
          </w:tcPr>
          <w:p w:rsidR="009B12B9" w:rsidRPr="004D0DB5" w:rsidRDefault="009B12B9" w:rsidP="00DD13A4">
            <w:pPr>
              <w:spacing w:after="0" w:line="240" w:lineRule="auto"/>
              <w:ind w:right="-120"/>
              <w:rPr>
                <w:rFonts w:ascii="Times New Roman" w:hAnsi="Times New Roman" w:cs="Times New Roman"/>
                <w:sz w:val="28"/>
                <w:szCs w:val="28"/>
                <w:lang w:val="uk-UA" w:eastAsia="uk-UA"/>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uk-UA"/>
              </w:rPr>
            </w:pPr>
          </w:p>
        </w:tc>
        <w:tc>
          <w:tcPr>
            <w:tcW w:w="2666" w:type="dxa"/>
            <w:vMerge/>
          </w:tcPr>
          <w:p w:rsidR="009B12B9" w:rsidRPr="004D0DB5" w:rsidRDefault="009B12B9" w:rsidP="00DD13A4">
            <w:pPr>
              <w:spacing w:after="0" w:line="240" w:lineRule="auto"/>
              <w:ind w:left="-134" w:right="-143"/>
              <w:rPr>
                <w:rFonts w:ascii="Times New Roman" w:hAnsi="Times New Roman" w:cs="Times New Roman"/>
                <w:sz w:val="28"/>
                <w:szCs w:val="28"/>
                <w:lang w:val="uk-UA" w:eastAsia="uk-UA"/>
              </w:rPr>
            </w:pPr>
          </w:p>
        </w:tc>
      </w:tr>
      <w:tr w:rsidR="009B12B9" w:rsidRPr="004D0DB5" w:rsidTr="00D50D98">
        <w:trPr>
          <w:trHeight w:val="873"/>
        </w:trPr>
        <w:tc>
          <w:tcPr>
            <w:tcW w:w="0" w:type="auto"/>
          </w:tcPr>
          <w:p w:rsidR="009B12B9" w:rsidRPr="004D0DB5" w:rsidRDefault="009B12B9"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Управління капітального будівництва та дорожнього господарства</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Псел (лівий бік) від </w:t>
            </w:r>
            <w:proofErr w:type="spellStart"/>
            <w:r w:rsidRPr="004D0DB5">
              <w:rPr>
                <w:rFonts w:ascii="Times New Roman" w:eastAsia="MS Mincho" w:hAnsi="Times New Roman" w:cs="Times New Roman"/>
                <w:sz w:val="28"/>
                <w:szCs w:val="28"/>
                <w:lang w:val="uk-UA" w:eastAsia="ru-RU"/>
              </w:rPr>
              <w:t>готельню«Здибанка</w:t>
            </w:r>
            <w:proofErr w:type="spellEnd"/>
            <w:r w:rsidRPr="004D0DB5">
              <w:rPr>
                <w:rFonts w:ascii="Times New Roman" w:eastAsia="MS Mincho" w:hAnsi="Times New Roman" w:cs="Times New Roman"/>
                <w:sz w:val="28"/>
                <w:szCs w:val="28"/>
                <w:lang w:val="uk-UA" w:eastAsia="ru-RU"/>
              </w:rPr>
              <w:t>» до човнової станції по вулиці Івана Сірка, 5А</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64AA8">
        <w:trPr>
          <w:trHeight w:val="1541"/>
        </w:trPr>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«Інспекція з благоустрою міста Суми»</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Яр по вул. Ковпака (від стоянки до заїзду на жилий масив)</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lastRenderedPageBreak/>
              <w:t>9.</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Департамент соціального захисту населення</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Оз. Чеха (вздовж вул. Харківська до гуртожитку </w:t>
            </w:r>
            <w:proofErr w:type="spellStart"/>
            <w:r w:rsidRPr="004D0DB5">
              <w:rPr>
                <w:rFonts w:ascii="Times New Roman" w:eastAsia="MS Mincho" w:hAnsi="Times New Roman" w:cs="Times New Roman"/>
                <w:sz w:val="28"/>
                <w:szCs w:val="28"/>
                <w:lang w:val="uk-UA" w:eastAsia="ru-RU"/>
              </w:rPr>
              <w:t>СумДУ</w:t>
            </w:r>
            <w:proofErr w:type="spellEnd"/>
            <w:r w:rsidRPr="004D0DB5">
              <w:rPr>
                <w:rFonts w:ascii="Times New Roman" w:eastAsia="MS Mincho" w:hAnsi="Times New Roman" w:cs="Times New Roman"/>
                <w:sz w:val="28"/>
                <w:szCs w:val="28"/>
                <w:lang w:val="uk-UA" w:eastAsia="ru-RU"/>
              </w:rPr>
              <w:t>) р. Псел (права сторона від мосту вул. Прокоф’єва до затоки, вздовж садово-городнього кооперативу)</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КП «</w:t>
            </w:r>
            <w:proofErr w:type="spellStart"/>
            <w:r w:rsidRPr="004D0DB5">
              <w:rPr>
                <w:rFonts w:ascii="Times New Roman" w:hAnsi="Times New Roman" w:cs="Times New Roman"/>
                <w:sz w:val="28"/>
                <w:szCs w:val="28"/>
                <w:lang w:val="uk-UA" w:eastAsia="uk-UA"/>
              </w:rPr>
              <w:t>Сумижилкомсервіс</w:t>
            </w:r>
            <w:proofErr w:type="spellEnd"/>
            <w:r w:rsidRPr="004D0DB5">
              <w:rPr>
                <w:rFonts w:ascii="Times New Roman" w:hAnsi="Times New Roman" w:cs="Times New Roman"/>
                <w:sz w:val="28"/>
                <w:szCs w:val="28"/>
                <w:lang w:val="uk-UA" w:eastAsia="uk-UA"/>
              </w:rPr>
              <w:t>» СМР, перевізники ТПВ відповідно до території обслуговування</w:t>
            </w:r>
          </w:p>
        </w:tc>
      </w:tr>
      <w:tr w:rsidR="009B12B9" w:rsidRPr="004D0DB5" w:rsidTr="00D50D98">
        <w:trPr>
          <w:trHeight w:val="1297"/>
        </w:trPr>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Управління обліку, розподілу та приватизації житла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Сквер по вул. С. Бандери до мосту по вул. Білопільський шлях (за сквером «Пам’яті жертв голодомору»)</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w:t>
            </w:r>
            <w:proofErr w:type="spellStart"/>
            <w:r w:rsidRPr="004D0DB5">
              <w:rPr>
                <w:rFonts w:ascii="Times New Roman" w:eastAsia="MS Mincho" w:hAnsi="Times New Roman" w:cs="Times New Roman"/>
                <w:sz w:val="28"/>
                <w:szCs w:val="28"/>
                <w:lang w:val="uk-UA" w:eastAsia="ru-RU"/>
              </w:rPr>
              <w:t>Зеленбуд</w:t>
            </w:r>
            <w:proofErr w:type="spellEnd"/>
            <w:r w:rsidRPr="004D0DB5">
              <w:rPr>
                <w:rFonts w:ascii="Times New Roman" w:eastAsia="MS Mincho" w:hAnsi="Times New Roman" w:cs="Times New Roman"/>
                <w:sz w:val="28"/>
                <w:szCs w:val="28"/>
                <w:lang w:val="uk-UA" w:eastAsia="ru-RU"/>
              </w:rPr>
              <w:t xml:space="preserve">» </w:t>
            </w:r>
            <w:r w:rsidRPr="004D0DB5">
              <w:rPr>
                <w:rFonts w:ascii="Times New Roman" w:hAnsi="Times New Roman" w:cs="Times New Roman"/>
                <w:sz w:val="28"/>
                <w:szCs w:val="28"/>
                <w:lang w:val="uk-UA" w:eastAsia="uk-UA"/>
              </w:rPr>
              <w:t>СМР</w:t>
            </w: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Сумка (правий бік) від тяглового мосту до вул. Данила Галицького </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1140"/>
        </w:trPr>
        <w:tc>
          <w:tcPr>
            <w:tcW w:w="0" w:type="auto"/>
            <w:vMerge w:val="restart"/>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0" w:type="auto"/>
          </w:tcPr>
          <w:p w:rsidR="009B12B9" w:rsidRPr="004D0DB5" w:rsidRDefault="009B12B9" w:rsidP="00CE7819">
            <w:pPr>
              <w:spacing w:after="0" w:line="240" w:lineRule="auto"/>
              <w:ind w:right="-21"/>
              <w:rPr>
                <w:rFonts w:ascii="Times New Roman" w:eastAsia="MS Mincho" w:hAnsi="Times New Roman" w:cs="Times New Roman"/>
                <w:color w:val="00B050"/>
                <w:sz w:val="28"/>
                <w:szCs w:val="28"/>
                <w:lang w:val="uk-UA" w:eastAsia="ru-RU"/>
              </w:rPr>
            </w:pPr>
            <w:r w:rsidRPr="004D0DB5">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2935" w:type="dxa"/>
            <w:vMerge w:val="restart"/>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(лівий бік) від човнової станції по вулиці Івана Сірка, 5А до мосту 40-ї Армії</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240"/>
        </w:trPr>
        <w:tc>
          <w:tcPr>
            <w:tcW w:w="0" w:type="auto"/>
            <w:vMerge/>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Архівний відділ </w:t>
            </w:r>
          </w:p>
        </w:tc>
        <w:tc>
          <w:tcPr>
            <w:tcW w:w="2935" w:type="dxa"/>
            <w:vMerge/>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ru-RU"/>
              </w:rPr>
            </w:pPr>
          </w:p>
        </w:tc>
        <w:tc>
          <w:tcPr>
            <w:tcW w:w="2666" w:type="dxa"/>
            <w:vMerge/>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Управління «Центр надання адміністративних послуг у м. Суми»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Псел (лівий бік) від вул. Прокоф’єва до човнової станції </w:t>
            </w:r>
            <w:proofErr w:type="spellStart"/>
            <w:r w:rsidRPr="004D0DB5">
              <w:rPr>
                <w:rFonts w:ascii="Times New Roman" w:eastAsia="MS Mincho" w:hAnsi="Times New Roman" w:cs="Times New Roman"/>
                <w:sz w:val="28"/>
                <w:szCs w:val="28"/>
                <w:lang w:val="uk-UA" w:eastAsia="ru-RU"/>
              </w:rPr>
              <w:t>СумДУ</w:t>
            </w:r>
            <w:proofErr w:type="spellEnd"/>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Правове управління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Міський парк </w:t>
            </w:r>
            <w:r w:rsidRPr="004D0DB5">
              <w:rPr>
                <w:rFonts w:ascii="Times New Roman" w:eastAsia="MS Mincho" w:hAnsi="Times New Roman" w:cs="Times New Roman"/>
                <w:sz w:val="28"/>
                <w:szCs w:val="28"/>
                <w:lang w:val="uk-UA" w:eastAsia="ru-RU"/>
              </w:rPr>
              <w:br/>
              <w:t xml:space="preserve">ім. І. </w:t>
            </w:r>
            <w:proofErr w:type="spellStart"/>
            <w:r w:rsidRPr="004D0DB5">
              <w:rPr>
                <w:rFonts w:ascii="Times New Roman" w:eastAsia="MS Mincho" w:hAnsi="Times New Roman" w:cs="Times New Roman"/>
                <w:sz w:val="28"/>
                <w:szCs w:val="28"/>
                <w:lang w:val="uk-UA" w:eastAsia="ru-RU"/>
              </w:rPr>
              <w:t>М.Кожедуба</w:t>
            </w:r>
            <w:proofErr w:type="spellEnd"/>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w:t>
            </w:r>
            <w:proofErr w:type="spellStart"/>
            <w:r w:rsidRPr="004D0DB5">
              <w:rPr>
                <w:rFonts w:ascii="Times New Roman" w:eastAsia="MS Mincho" w:hAnsi="Times New Roman" w:cs="Times New Roman"/>
                <w:sz w:val="28"/>
                <w:szCs w:val="28"/>
                <w:lang w:val="uk-UA" w:eastAsia="ru-RU"/>
              </w:rPr>
              <w:t>Зеленбуд</w:t>
            </w:r>
            <w:proofErr w:type="spellEnd"/>
            <w:r w:rsidRPr="004D0DB5">
              <w:rPr>
                <w:rFonts w:ascii="Times New Roman" w:eastAsia="MS Mincho" w:hAnsi="Times New Roman" w:cs="Times New Roman"/>
                <w:sz w:val="28"/>
                <w:szCs w:val="28"/>
                <w:lang w:val="uk-UA" w:eastAsia="ru-RU"/>
              </w:rPr>
              <w:t xml:space="preserve">» </w:t>
            </w:r>
            <w:r w:rsidRPr="004D0DB5">
              <w:rPr>
                <w:rFonts w:ascii="Times New Roman" w:hAnsi="Times New Roman" w:cs="Times New Roman"/>
                <w:sz w:val="28"/>
                <w:szCs w:val="28"/>
                <w:lang w:val="uk-UA" w:eastAsia="uk-UA"/>
              </w:rPr>
              <w:t>СМР</w:t>
            </w:r>
          </w:p>
        </w:tc>
      </w:tr>
      <w:tr w:rsidR="009B12B9" w:rsidRPr="004D0DB5" w:rsidTr="00D50D98">
        <w:tc>
          <w:tcPr>
            <w:tcW w:w="0" w:type="auto"/>
            <w:vMerge w:val="restart"/>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організаційно - кадрової роботи</w:t>
            </w:r>
          </w:p>
        </w:tc>
        <w:tc>
          <w:tcPr>
            <w:tcW w:w="2935" w:type="dxa"/>
            <w:vMerge w:val="restart"/>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Псел (правий бік) від пішохідного мосту до озера (вздовж парку і м. </w:t>
            </w:r>
            <w:proofErr w:type="spellStart"/>
            <w:r w:rsidRPr="004D0DB5">
              <w:rPr>
                <w:rFonts w:ascii="Times New Roman" w:eastAsia="MS Mincho" w:hAnsi="Times New Roman" w:cs="Times New Roman"/>
                <w:sz w:val="28"/>
                <w:szCs w:val="28"/>
                <w:lang w:val="uk-UA" w:eastAsia="ru-RU"/>
              </w:rPr>
              <w:t>Кожедуба</w:t>
            </w:r>
            <w:proofErr w:type="spellEnd"/>
            <w:r w:rsidRPr="004D0DB5">
              <w:rPr>
                <w:rFonts w:ascii="Times New Roman" w:eastAsia="MS Mincho" w:hAnsi="Times New Roman" w:cs="Times New Roman"/>
                <w:sz w:val="28"/>
                <w:szCs w:val="28"/>
                <w:lang w:val="uk-UA" w:eastAsia="ru-RU"/>
              </w:rPr>
              <w:t>)</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w:t>
            </w:r>
            <w:proofErr w:type="spellStart"/>
            <w:r w:rsidRPr="004D0DB5">
              <w:rPr>
                <w:rFonts w:ascii="Times New Roman" w:eastAsia="MS Mincho" w:hAnsi="Times New Roman" w:cs="Times New Roman"/>
                <w:sz w:val="28"/>
                <w:szCs w:val="28"/>
                <w:lang w:val="uk-UA" w:eastAsia="ru-RU"/>
              </w:rPr>
              <w:t>Зеленбуд</w:t>
            </w:r>
            <w:proofErr w:type="spellEnd"/>
            <w:r w:rsidRPr="004D0DB5">
              <w:rPr>
                <w:rFonts w:ascii="Times New Roman" w:eastAsia="MS Mincho" w:hAnsi="Times New Roman" w:cs="Times New Roman"/>
                <w:sz w:val="28"/>
                <w:szCs w:val="28"/>
                <w:lang w:val="uk-UA" w:eastAsia="ru-RU"/>
              </w:rPr>
              <w:t>»</w:t>
            </w:r>
            <w:r w:rsidRPr="004D0DB5">
              <w:rPr>
                <w:rFonts w:ascii="Times New Roman" w:hAnsi="Times New Roman" w:cs="Times New Roman"/>
                <w:sz w:val="28"/>
                <w:szCs w:val="28"/>
                <w:lang w:val="uk-UA" w:eastAsia="uk-UA"/>
              </w:rPr>
              <w:t xml:space="preserve"> СМР</w:t>
            </w:r>
          </w:p>
        </w:tc>
      </w:tr>
      <w:tr w:rsidR="009B12B9" w:rsidRPr="004D0DB5" w:rsidTr="00D50D98">
        <w:tc>
          <w:tcPr>
            <w:tcW w:w="0" w:type="auto"/>
            <w:vMerge/>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Відділ з охорони праці</w:t>
            </w:r>
          </w:p>
        </w:tc>
        <w:tc>
          <w:tcPr>
            <w:tcW w:w="2935" w:type="dxa"/>
            <w:vMerge/>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ru-RU"/>
              </w:rPr>
            </w:pPr>
          </w:p>
        </w:tc>
        <w:tc>
          <w:tcPr>
            <w:tcW w:w="2666" w:type="dxa"/>
            <w:vMerge/>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 Відділ бухгалтерського обліку та звітності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(правий бік) від пішохідного мосту до літньої естради</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w:t>
            </w:r>
          </w:p>
        </w:tc>
        <w:tc>
          <w:tcPr>
            <w:tcW w:w="2666" w:type="dxa"/>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w:t>
            </w:r>
            <w:proofErr w:type="spellStart"/>
            <w:r w:rsidRPr="004D0DB5">
              <w:rPr>
                <w:rFonts w:ascii="Times New Roman" w:eastAsia="MS Mincho" w:hAnsi="Times New Roman" w:cs="Times New Roman"/>
                <w:sz w:val="28"/>
                <w:szCs w:val="28"/>
                <w:lang w:val="uk-UA" w:eastAsia="ru-RU"/>
              </w:rPr>
              <w:t>Зеленбуд</w:t>
            </w:r>
            <w:proofErr w:type="spellEnd"/>
            <w:r w:rsidRPr="004D0DB5">
              <w:rPr>
                <w:rFonts w:ascii="Times New Roman" w:eastAsia="MS Mincho" w:hAnsi="Times New Roman" w:cs="Times New Roman"/>
                <w:sz w:val="28"/>
                <w:szCs w:val="28"/>
                <w:lang w:val="uk-UA" w:eastAsia="ru-RU"/>
              </w:rPr>
              <w:t xml:space="preserve">» </w:t>
            </w:r>
            <w:r w:rsidRPr="004D0DB5">
              <w:rPr>
                <w:rFonts w:ascii="Times New Roman" w:hAnsi="Times New Roman" w:cs="Times New Roman"/>
                <w:sz w:val="28"/>
                <w:szCs w:val="28"/>
                <w:lang w:val="uk-UA" w:eastAsia="uk-UA"/>
              </w:rPr>
              <w:t>СМР</w:t>
            </w:r>
          </w:p>
        </w:tc>
      </w:tr>
      <w:tr w:rsidR="009B12B9" w:rsidRPr="004D0DB5" w:rsidTr="00D50D98">
        <w:trPr>
          <w:trHeight w:val="561"/>
        </w:trPr>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організації діяльності ради</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вул. Героїв Сумщини (сквер та </w:t>
            </w:r>
            <w:proofErr w:type="spellStart"/>
            <w:r w:rsidRPr="004D0DB5">
              <w:rPr>
                <w:rFonts w:ascii="Times New Roman" w:eastAsia="MS Mincho" w:hAnsi="Times New Roman" w:cs="Times New Roman"/>
                <w:sz w:val="28"/>
                <w:szCs w:val="28"/>
                <w:lang w:val="uk-UA" w:eastAsia="ru-RU"/>
              </w:rPr>
              <w:t>піш</w:t>
            </w:r>
            <w:proofErr w:type="spellEnd"/>
            <w:r w:rsidRPr="004D0DB5">
              <w:rPr>
                <w:rFonts w:ascii="Times New Roman" w:eastAsia="MS Mincho" w:hAnsi="Times New Roman" w:cs="Times New Roman"/>
                <w:sz w:val="28"/>
                <w:szCs w:val="28"/>
                <w:lang w:val="uk-UA" w:eastAsia="ru-RU"/>
              </w:rPr>
              <w:t xml:space="preserve">. доріжка вздовж </w:t>
            </w:r>
            <w:proofErr w:type="spellStart"/>
            <w:r w:rsidRPr="004D0DB5">
              <w:rPr>
                <w:rFonts w:ascii="Times New Roman" w:eastAsia="MS Mincho" w:hAnsi="Times New Roman" w:cs="Times New Roman"/>
                <w:sz w:val="28"/>
                <w:szCs w:val="28"/>
                <w:lang w:val="uk-UA" w:eastAsia="ru-RU"/>
              </w:rPr>
              <w:t>пров</w:t>
            </w:r>
            <w:proofErr w:type="spellEnd"/>
            <w:r w:rsidRPr="004D0DB5">
              <w:rPr>
                <w:rFonts w:ascii="Times New Roman" w:eastAsia="MS Mincho" w:hAnsi="Times New Roman" w:cs="Times New Roman"/>
                <w:sz w:val="28"/>
                <w:szCs w:val="28"/>
                <w:lang w:val="uk-UA" w:eastAsia="ru-RU"/>
              </w:rPr>
              <w:t xml:space="preserve">. Пляжного) </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1204"/>
        </w:trPr>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lastRenderedPageBreak/>
              <w:t>18</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освіти і науки</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 вул. Харківська до ТРЦ «Лавина» вздовж озера Чеха</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КП «</w:t>
            </w:r>
            <w:proofErr w:type="spellStart"/>
            <w:r w:rsidRPr="004D0DB5">
              <w:rPr>
                <w:rFonts w:ascii="Times New Roman" w:hAnsi="Times New Roman" w:cs="Times New Roman"/>
                <w:sz w:val="28"/>
                <w:szCs w:val="28"/>
                <w:lang w:val="uk-UA" w:eastAsia="uk-UA"/>
              </w:rPr>
              <w:t>Сумижилкомсервіс</w:t>
            </w:r>
            <w:proofErr w:type="spellEnd"/>
            <w:r w:rsidRPr="004D0DB5">
              <w:rPr>
                <w:rFonts w:ascii="Times New Roman" w:hAnsi="Times New Roman" w:cs="Times New Roman"/>
                <w:sz w:val="28"/>
                <w:szCs w:val="28"/>
                <w:lang w:val="uk-UA" w:eastAsia="uk-UA"/>
              </w:rPr>
              <w:t>» СМР</w:t>
            </w:r>
          </w:p>
        </w:tc>
      </w:tr>
      <w:tr w:rsidR="009B12B9" w:rsidRPr="004D0DB5" w:rsidTr="00D50D98">
        <w:trPr>
          <w:trHeight w:val="570"/>
        </w:trPr>
        <w:tc>
          <w:tcPr>
            <w:tcW w:w="0" w:type="auto"/>
            <w:vMerge w:val="restart"/>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19</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охорони здоров’я</w:t>
            </w:r>
          </w:p>
        </w:tc>
        <w:tc>
          <w:tcPr>
            <w:tcW w:w="2935" w:type="dxa"/>
            <w:vMerge w:val="restart"/>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Сумка (лівий бік) від тяглового мосту до теплотраси</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rPr>
          <w:trHeight w:val="1404"/>
        </w:trPr>
        <w:tc>
          <w:tcPr>
            <w:tcW w:w="0" w:type="auto"/>
            <w:vMerge/>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p>
        </w:tc>
        <w:tc>
          <w:tcPr>
            <w:tcW w:w="2935" w:type="dxa"/>
            <w:vMerge/>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uk-UA"/>
              </w:rPr>
            </w:pPr>
          </w:p>
        </w:tc>
        <w:tc>
          <w:tcPr>
            <w:tcW w:w="2666" w:type="dxa"/>
            <w:vMerge/>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p>
        </w:tc>
      </w:tr>
      <w:tr w:rsidR="009B12B9" w:rsidRPr="004D0DB5" w:rsidTr="00D50D98">
        <w:tc>
          <w:tcPr>
            <w:tcW w:w="0" w:type="auto"/>
            <w:vMerge w:val="restart"/>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культури та туризму</w:t>
            </w:r>
          </w:p>
        </w:tc>
        <w:tc>
          <w:tcPr>
            <w:tcW w:w="2935" w:type="dxa"/>
            <w:vMerge w:val="restart"/>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Сквер «Пам’яті» по вул. Ковпака (від пр-ту Курський до НЗ «Сумський центр професійно-технічної освіти з дизайну та сфери послуг»)</w:t>
            </w:r>
          </w:p>
        </w:tc>
        <w:tc>
          <w:tcPr>
            <w:tcW w:w="0" w:type="auto"/>
            <w:vMerge w:val="restart"/>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vMerge/>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Служба у справах дітей</w:t>
            </w:r>
          </w:p>
        </w:tc>
        <w:tc>
          <w:tcPr>
            <w:tcW w:w="2935" w:type="dxa"/>
            <w:vMerge/>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9B12B9" w:rsidRPr="004D0DB5" w:rsidRDefault="009B12B9" w:rsidP="00CE7819">
            <w:pPr>
              <w:spacing w:after="0" w:line="240" w:lineRule="auto"/>
              <w:ind w:right="-21"/>
              <w:rPr>
                <w:rFonts w:ascii="Times New Roman" w:hAnsi="Times New Roman" w:cs="Times New Roman"/>
                <w:sz w:val="28"/>
                <w:szCs w:val="28"/>
                <w:lang w:val="uk-UA" w:eastAsia="uk-UA"/>
              </w:rPr>
            </w:pPr>
          </w:p>
        </w:tc>
        <w:tc>
          <w:tcPr>
            <w:tcW w:w="2666" w:type="dxa"/>
            <w:vMerge/>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питань надзвичайних ситуацій та цивільного захисту населення</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 перехрестя </w:t>
            </w:r>
            <w:r w:rsidRPr="004D0DB5">
              <w:rPr>
                <w:rFonts w:ascii="Times New Roman" w:eastAsia="MS Mincho" w:hAnsi="Times New Roman" w:cs="Times New Roman"/>
                <w:sz w:val="28"/>
                <w:szCs w:val="28"/>
                <w:lang w:val="uk-UA" w:eastAsia="ru-RU"/>
              </w:rPr>
              <w:br/>
              <w:t xml:space="preserve">вул. Роменська, </w:t>
            </w:r>
            <w:r w:rsidRPr="004D0DB5">
              <w:rPr>
                <w:rFonts w:ascii="Times New Roman" w:eastAsia="MS Mincho" w:hAnsi="Times New Roman" w:cs="Times New Roman"/>
                <w:sz w:val="28"/>
                <w:szCs w:val="28"/>
                <w:lang w:val="uk-UA" w:eastAsia="ru-RU"/>
              </w:rPr>
              <w:br/>
              <w:t xml:space="preserve">В. </w:t>
            </w:r>
            <w:proofErr w:type="spellStart"/>
            <w:r w:rsidRPr="004D0DB5">
              <w:rPr>
                <w:rFonts w:ascii="Times New Roman" w:eastAsia="MS Mincho" w:hAnsi="Times New Roman" w:cs="Times New Roman"/>
                <w:sz w:val="28"/>
                <w:szCs w:val="28"/>
                <w:lang w:val="uk-UA" w:eastAsia="ru-RU"/>
              </w:rPr>
              <w:t>Чорновола</w:t>
            </w:r>
            <w:proofErr w:type="spellEnd"/>
            <w:r w:rsidRPr="004D0DB5">
              <w:rPr>
                <w:rFonts w:ascii="Times New Roman" w:eastAsia="MS Mincho" w:hAnsi="Times New Roman" w:cs="Times New Roman"/>
                <w:sz w:val="28"/>
                <w:szCs w:val="28"/>
                <w:lang w:val="uk-UA" w:eastAsia="ru-RU"/>
              </w:rPr>
              <w:t xml:space="preserve"> до мосту 20 р. Перемоги (лівий бік)</w:t>
            </w:r>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vMerge w:val="restart"/>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22</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2935" w:type="dxa"/>
            <w:vMerge w:val="restart"/>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вул. Сергія </w:t>
            </w:r>
            <w:proofErr w:type="spellStart"/>
            <w:r w:rsidRPr="004D0DB5">
              <w:rPr>
                <w:rFonts w:ascii="Times New Roman" w:eastAsia="MS Mincho" w:hAnsi="Times New Roman" w:cs="Times New Roman"/>
                <w:sz w:val="28"/>
                <w:szCs w:val="28"/>
                <w:lang w:val="uk-UA" w:eastAsia="ru-RU"/>
              </w:rPr>
              <w:t>Табали</w:t>
            </w:r>
            <w:proofErr w:type="spellEnd"/>
            <w:r w:rsidRPr="004D0DB5">
              <w:rPr>
                <w:rFonts w:ascii="Times New Roman" w:eastAsia="MS Mincho" w:hAnsi="Times New Roman" w:cs="Times New Roman"/>
                <w:sz w:val="28"/>
                <w:szCs w:val="28"/>
                <w:lang w:val="uk-UA" w:eastAsia="ru-RU"/>
              </w:rPr>
              <w:t xml:space="preserve"> (</w:t>
            </w:r>
            <w:proofErr w:type="spellStart"/>
            <w:r w:rsidRPr="004D0DB5">
              <w:rPr>
                <w:rFonts w:ascii="Times New Roman" w:eastAsia="MS Mincho" w:hAnsi="Times New Roman" w:cs="Times New Roman"/>
                <w:sz w:val="28"/>
                <w:szCs w:val="28"/>
                <w:lang w:val="uk-UA" w:eastAsia="ru-RU"/>
              </w:rPr>
              <w:t>Севєра</w:t>
            </w:r>
            <w:proofErr w:type="spellEnd"/>
            <w:r w:rsidRPr="004D0DB5">
              <w:rPr>
                <w:rFonts w:ascii="Times New Roman" w:eastAsia="MS Mincho" w:hAnsi="Times New Roman" w:cs="Times New Roman"/>
                <w:sz w:val="28"/>
                <w:szCs w:val="28"/>
                <w:lang w:val="uk-UA" w:eastAsia="ru-RU"/>
              </w:rPr>
              <w:t>) (парк Комсомольський)</w:t>
            </w:r>
          </w:p>
        </w:tc>
        <w:tc>
          <w:tcPr>
            <w:tcW w:w="0" w:type="auto"/>
            <w:vMerge w:val="restart"/>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D50D98">
        <w:tc>
          <w:tcPr>
            <w:tcW w:w="0" w:type="auto"/>
            <w:vMerge/>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2935" w:type="dxa"/>
            <w:vMerge/>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p>
        </w:tc>
        <w:tc>
          <w:tcPr>
            <w:tcW w:w="2666" w:type="dxa"/>
            <w:vMerge/>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p>
        </w:tc>
      </w:tr>
      <w:tr w:rsidR="009B12B9" w:rsidRPr="004D0DB5" w:rsidTr="00D50D98">
        <w:tc>
          <w:tcPr>
            <w:tcW w:w="0" w:type="auto"/>
          </w:tcPr>
          <w:p w:rsidR="009B12B9" w:rsidRPr="004D0DB5" w:rsidRDefault="009B12B9"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23</w:t>
            </w:r>
          </w:p>
        </w:tc>
        <w:tc>
          <w:tcPr>
            <w:tcW w:w="0" w:type="auto"/>
          </w:tcPr>
          <w:p w:rsidR="009B12B9" w:rsidRPr="004D0DB5" w:rsidRDefault="009B12B9"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Департамент інфраструктури міста </w:t>
            </w:r>
          </w:p>
        </w:tc>
        <w:tc>
          <w:tcPr>
            <w:tcW w:w="2935" w:type="dxa"/>
          </w:tcPr>
          <w:p w:rsidR="009B12B9" w:rsidRPr="004D0DB5" w:rsidRDefault="009B12B9"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Міський парк </w:t>
            </w:r>
            <w:r w:rsidRPr="004D0DB5">
              <w:rPr>
                <w:rFonts w:ascii="Times New Roman" w:eastAsia="MS Mincho" w:hAnsi="Times New Roman" w:cs="Times New Roman"/>
                <w:sz w:val="28"/>
                <w:szCs w:val="28"/>
                <w:lang w:val="uk-UA" w:eastAsia="ru-RU"/>
              </w:rPr>
              <w:br/>
              <w:t xml:space="preserve">ім. І. </w:t>
            </w:r>
            <w:proofErr w:type="spellStart"/>
            <w:r w:rsidRPr="004D0DB5">
              <w:rPr>
                <w:rFonts w:ascii="Times New Roman" w:eastAsia="MS Mincho" w:hAnsi="Times New Roman" w:cs="Times New Roman"/>
                <w:sz w:val="28"/>
                <w:szCs w:val="28"/>
                <w:lang w:val="uk-UA" w:eastAsia="ru-RU"/>
              </w:rPr>
              <w:t>М.Кожедуба</w:t>
            </w:r>
            <w:proofErr w:type="spellEnd"/>
          </w:p>
        </w:tc>
        <w:tc>
          <w:tcPr>
            <w:tcW w:w="0" w:type="auto"/>
          </w:tcPr>
          <w:p w:rsidR="009B12B9" w:rsidRPr="004D0DB5" w:rsidRDefault="009B12B9"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9B12B9" w:rsidRPr="004D0DB5" w:rsidRDefault="009B12B9"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w:t>
            </w:r>
            <w:proofErr w:type="spellStart"/>
            <w:r w:rsidRPr="004D0DB5">
              <w:rPr>
                <w:rFonts w:ascii="Times New Roman" w:eastAsia="MS Mincho" w:hAnsi="Times New Roman" w:cs="Times New Roman"/>
                <w:sz w:val="28"/>
                <w:szCs w:val="28"/>
                <w:lang w:val="uk-UA" w:eastAsia="ru-RU"/>
              </w:rPr>
              <w:t>Зеленбуд</w:t>
            </w:r>
            <w:proofErr w:type="spellEnd"/>
            <w:r w:rsidRPr="004D0DB5">
              <w:rPr>
                <w:rFonts w:ascii="Times New Roman" w:eastAsia="MS Mincho" w:hAnsi="Times New Roman" w:cs="Times New Roman"/>
                <w:sz w:val="28"/>
                <w:szCs w:val="28"/>
                <w:lang w:val="uk-UA" w:eastAsia="ru-RU"/>
              </w:rPr>
              <w:t xml:space="preserve">» </w:t>
            </w:r>
            <w:r w:rsidRPr="004D0DB5">
              <w:rPr>
                <w:rFonts w:ascii="Times New Roman" w:hAnsi="Times New Roman" w:cs="Times New Roman"/>
                <w:sz w:val="28"/>
                <w:szCs w:val="28"/>
                <w:lang w:val="uk-UA" w:eastAsia="uk-UA"/>
              </w:rPr>
              <w:t>СМР</w:t>
            </w:r>
          </w:p>
        </w:tc>
      </w:tr>
    </w:tbl>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685008">
      <w:pPr>
        <w:spacing w:after="0" w:line="240" w:lineRule="auto"/>
        <w:rPr>
          <w:rFonts w:ascii="Times New Roman" w:hAnsi="Times New Roman" w:cs="Times New Roman"/>
          <w:sz w:val="26"/>
          <w:szCs w:val="26"/>
          <w:lang w:val="uk-UA" w:eastAsia="ru-RU"/>
        </w:rPr>
      </w:pPr>
    </w:p>
    <w:p w:rsidR="009B12B9" w:rsidRPr="004D0DB5" w:rsidRDefault="009B12B9" w:rsidP="00D50D98">
      <w:pPr>
        <w:tabs>
          <w:tab w:val="left" w:pos="7655"/>
        </w:tabs>
        <w:spacing w:after="0" w:line="240" w:lineRule="auto"/>
        <w:ind w:hanging="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 xml:space="preserve">           Г.І. Яременко</w:t>
      </w:r>
    </w:p>
    <w:p w:rsidR="009B12B9" w:rsidRPr="004D0DB5" w:rsidRDefault="009B12B9" w:rsidP="00E475BB">
      <w:pPr>
        <w:tabs>
          <w:tab w:val="center" w:pos="4820"/>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lastRenderedPageBreak/>
        <w:t>Додаток 3</w:t>
      </w:r>
    </w:p>
    <w:p w:rsidR="009B12B9" w:rsidRPr="004D0DB5" w:rsidRDefault="009B12B9" w:rsidP="00E475BB">
      <w:pPr>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9B12B9" w:rsidRPr="004D0DB5" w:rsidRDefault="009B12B9" w:rsidP="00E475BB">
      <w:pPr>
        <w:tabs>
          <w:tab w:val="left" w:pos="6804"/>
        </w:tabs>
        <w:spacing w:after="0" w:line="240" w:lineRule="auto"/>
        <w:ind w:left="4536"/>
        <w:rPr>
          <w:rFonts w:ascii="Times New Roman" w:hAnsi="Times New Roman" w:cs="Times New Roman"/>
          <w:b/>
          <w:bCs/>
          <w:sz w:val="28"/>
          <w:szCs w:val="26"/>
          <w:lang w:val="uk-UA" w:eastAsia="ru-RU"/>
        </w:rPr>
      </w:pPr>
      <w:r w:rsidRPr="004D0DB5">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 xml:space="preserve">20.03.2018 </w:t>
      </w:r>
      <w:r w:rsidRPr="004D0DB5">
        <w:rPr>
          <w:rFonts w:ascii="Times New Roman" w:hAnsi="Times New Roman" w:cs="Times New Roman"/>
          <w:sz w:val="28"/>
          <w:szCs w:val="26"/>
          <w:lang w:val="uk-UA" w:eastAsia="ru-RU"/>
        </w:rPr>
        <w:t xml:space="preserve">№ </w:t>
      </w:r>
      <w:r>
        <w:rPr>
          <w:rFonts w:ascii="Times New Roman" w:hAnsi="Times New Roman" w:cs="Times New Roman"/>
          <w:sz w:val="28"/>
          <w:szCs w:val="26"/>
          <w:lang w:val="uk-UA" w:eastAsia="ru-RU"/>
        </w:rPr>
        <w:t>176</w:t>
      </w:r>
    </w:p>
    <w:p w:rsidR="009B12B9" w:rsidRPr="004D0DB5" w:rsidRDefault="009B12B9" w:rsidP="00E475BB">
      <w:pPr>
        <w:autoSpaceDE w:val="0"/>
        <w:autoSpaceDN w:val="0"/>
        <w:adjustRightInd w:val="0"/>
        <w:spacing w:after="0" w:line="240" w:lineRule="auto"/>
        <w:ind w:left="4536"/>
        <w:jc w:val="center"/>
        <w:rPr>
          <w:rFonts w:ascii="Times New Roman" w:hAnsi="Times New Roman" w:cs="Times New Roman"/>
          <w:b/>
          <w:bCs/>
          <w:sz w:val="16"/>
          <w:szCs w:val="16"/>
          <w:lang w:val="uk-UA" w:eastAsia="ru-RU"/>
        </w:rPr>
      </w:pPr>
    </w:p>
    <w:p w:rsidR="009B12B9" w:rsidRPr="004D0DB5" w:rsidRDefault="009B12B9" w:rsidP="00685008">
      <w:pPr>
        <w:spacing w:after="0" w:line="240" w:lineRule="auto"/>
        <w:jc w:val="center"/>
        <w:outlineLvl w:val="0"/>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Заходи</w:t>
      </w:r>
    </w:p>
    <w:p w:rsidR="009B12B9" w:rsidRPr="004D0DB5" w:rsidRDefault="009B12B9" w:rsidP="00685008">
      <w:pPr>
        <w:spacing w:after="0" w:line="240" w:lineRule="auto"/>
        <w:jc w:val="center"/>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w:t>
      </w:r>
    </w:p>
    <w:p w:rsidR="009B12B9" w:rsidRPr="004D0DB5" w:rsidRDefault="009B12B9" w:rsidP="00685008">
      <w:pPr>
        <w:spacing w:after="0" w:line="240" w:lineRule="auto"/>
        <w:jc w:val="center"/>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міста Суми для мешканців приватного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067"/>
        <w:gridCol w:w="4945"/>
        <w:gridCol w:w="2784"/>
      </w:tblGrid>
      <w:tr w:rsidR="009B12B9" w:rsidRPr="004D0DB5" w:rsidTr="00270D60">
        <w:trPr>
          <w:cantSplit/>
          <w:trHeight w:val="689"/>
        </w:trPr>
        <w:tc>
          <w:tcPr>
            <w:tcW w:w="0" w:type="auto"/>
            <w:vAlign w:val="center"/>
          </w:tcPr>
          <w:p w:rsidR="009B12B9" w:rsidRPr="004D0DB5" w:rsidRDefault="009B12B9"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9B12B9" w:rsidRPr="004D0DB5" w:rsidRDefault="009B12B9"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9B12B9" w:rsidRPr="004D0DB5" w:rsidRDefault="009B12B9"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кварталу</w:t>
            </w:r>
          </w:p>
        </w:tc>
        <w:tc>
          <w:tcPr>
            <w:tcW w:w="0" w:type="auto"/>
            <w:vAlign w:val="center"/>
          </w:tcPr>
          <w:p w:rsidR="009B12B9" w:rsidRPr="004D0DB5" w:rsidRDefault="009B12B9"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Перелік заходів</w:t>
            </w:r>
          </w:p>
        </w:tc>
        <w:tc>
          <w:tcPr>
            <w:tcW w:w="0" w:type="auto"/>
          </w:tcPr>
          <w:p w:rsidR="009B12B9" w:rsidRPr="004D0DB5" w:rsidRDefault="009B12B9"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9B12B9" w:rsidRPr="004D0DB5" w:rsidTr="00270D60">
        <w:trPr>
          <w:cantSplit/>
        </w:trPr>
        <w:tc>
          <w:tcPr>
            <w:tcW w:w="0" w:type="auto"/>
            <w:gridSpan w:val="3"/>
            <w:vAlign w:val="center"/>
          </w:tcPr>
          <w:p w:rsidR="009B12B9" w:rsidRPr="004D0DB5" w:rsidRDefault="009B12B9" w:rsidP="00270D60">
            <w:pPr>
              <w:autoSpaceDE w:val="0"/>
              <w:autoSpaceDN w:val="0"/>
              <w:adjustRightInd w:val="0"/>
              <w:spacing w:after="0" w:line="240" w:lineRule="auto"/>
              <w:ind w:left="-142" w:right="-149"/>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Зарічного району</w:t>
            </w:r>
          </w:p>
        </w:tc>
        <w:tc>
          <w:tcPr>
            <w:tcW w:w="0" w:type="auto"/>
          </w:tcPr>
          <w:p w:rsidR="009B12B9" w:rsidRPr="004D0DB5" w:rsidRDefault="009B12B9" w:rsidP="00270D60">
            <w:pPr>
              <w:autoSpaceDE w:val="0"/>
              <w:autoSpaceDN w:val="0"/>
              <w:adjustRightInd w:val="0"/>
              <w:spacing w:after="0" w:line="240" w:lineRule="auto"/>
              <w:rPr>
                <w:rFonts w:ascii="Times New Roman" w:hAnsi="Times New Roman" w:cs="Times New Roman"/>
                <w:b/>
                <w:bCs/>
                <w:sz w:val="28"/>
                <w:szCs w:val="28"/>
                <w:lang w:val="uk-UA" w:eastAsia="ru-RU"/>
              </w:rPr>
            </w:pP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9B12B9" w:rsidRPr="004D0DB5" w:rsidRDefault="009B12B9"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Наведення належного санітарного стану на території прилеглій до </w:t>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Над’ярний</w:t>
            </w:r>
            <w:proofErr w:type="spellEnd"/>
          </w:p>
        </w:tc>
        <w:tc>
          <w:tcPr>
            <w:tcW w:w="0" w:type="auto"/>
            <w:vAlign w:val="center"/>
          </w:tcPr>
          <w:p w:rsidR="009B12B9" w:rsidRPr="004D0DB5" w:rsidRDefault="009B12B9"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4,3, 5</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прилеглій до вулиці 2-ї Набережної р. Стрілки в межах кварталів.</w:t>
            </w:r>
          </w:p>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Впорядкування пам’ятного </w:t>
            </w:r>
            <w:proofErr w:type="spellStart"/>
            <w:r w:rsidRPr="004D0DB5">
              <w:rPr>
                <w:rFonts w:ascii="Times New Roman" w:hAnsi="Times New Roman" w:cs="Times New Roman"/>
                <w:sz w:val="28"/>
                <w:szCs w:val="28"/>
                <w:lang w:val="uk-UA" w:eastAsia="ru-RU"/>
              </w:rPr>
              <w:t>знака</w:t>
            </w:r>
            <w:proofErr w:type="spellEnd"/>
            <w:r w:rsidRPr="004D0DB5">
              <w:rPr>
                <w:rFonts w:ascii="Times New Roman" w:hAnsi="Times New Roman" w:cs="Times New Roman"/>
                <w:sz w:val="28"/>
                <w:szCs w:val="28"/>
                <w:lang w:val="uk-UA" w:eastAsia="ru-RU"/>
              </w:rPr>
              <w:t xml:space="preserve"> Ватутіну.</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tcPr>
          <w:p w:rsidR="009B12B9" w:rsidRPr="004D0DB5" w:rsidRDefault="009B12B9"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кінцевої зупинки по вулиці Аерофлотській.</w:t>
            </w:r>
          </w:p>
        </w:tc>
        <w:tc>
          <w:tcPr>
            <w:tcW w:w="0" w:type="auto"/>
            <w:vAlign w:val="center"/>
          </w:tcPr>
          <w:p w:rsidR="009B12B9" w:rsidRPr="004D0DB5" w:rsidRDefault="009B12B9"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tcPr>
          <w:p w:rsidR="009B12B9" w:rsidRPr="004D0DB5" w:rsidRDefault="009B12B9"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прибережної смуги річки Псел в межах кварталу.</w:t>
            </w:r>
          </w:p>
        </w:tc>
        <w:tc>
          <w:tcPr>
            <w:tcW w:w="0" w:type="auto"/>
            <w:vAlign w:val="center"/>
          </w:tcPr>
          <w:p w:rsidR="009B12B9" w:rsidRPr="004D0DB5" w:rsidRDefault="009B12B9"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Впорядкування пам’ятного </w:t>
            </w:r>
            <w:proofErr w:type="spellStart"/>
            <w:r w:rsidRPr="004D0DB5">
              <w:rPr>
                <w:rFonts w:ascii="Times New Roman" w:hAnsi="Times New Roman" w:cs="Times New Roman"/>
                <w:sz w:val="28"/>
                <w:szCs w:val="28"/>
                <w:lang w:val="uk-UA" w:eastAsia="ru-RU"/>
              </w:rPr>
              <w:t>знака</w:t>
            </w:r>
            <w:proofErr w:type="spellEnd"/>
            <w:r w:rsidRPr="004D0DB5">
              <w:rPr>
                <w:rFonts w:ascii="Times New Roman" w:hAnsi="Times New Roman" w:cs="Times New Roman"/>
                <w:sz w:val="28"/>
                <w:szCs w:val="28"/>
                <w:lang w:val="uk-UA" w:eastAsia="ru-RU"/>
              </w:rPr>
              <w:t xml:space="preserve"> Загону генерала </w:t>
            </w:r>
            <w:proofErr w:type="spellStart"/>
            <w:r w:rsidRPr="004D0DB5">
              <w:rPr>
                <w:rFonts w:ascii="Times New Roman" w:hAnsi="Times New Roman" w:cs="Times New Roman"/>
                <w:sz w:val="28"/>
                <w:szCs w:val="28"/>
                <w:lang w:val="uk-UA" w:eastAsia="ru-RU"/>
              </w:rPr>
              <w:t>Чеснова</w:t>
            </w:r>
            <w:proofErr w:type="spellEnd"/>
            <w:r w:rsidRPr="004D0DB5">
              <w:rPr>
                <w:rFonts w:ascii="Times New Roman" w:hAnsi="Times New Roman" w:cs="Times New Roman"/>
                <w:sz w:val="28"/>
                <w:szCs w:val="28"/>
                <w:lang w:val="uk-UA" w:eastAsia="ru-RU"/>
              </w:rPr>
              <w:t>.</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12,14</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біля урочища </w:t>
            </w:r>
            <w:proofErr w:type="spellStart"/>
            <w:r w:rsidRPr="004D0DB5">
              <w:rPr>
                <w:rFonts w:ascii="Times New Roman" w:hAnsi="Times New Roman" w:cs="Times New Roman"/>
                <w:sz w:val="28"/>
                <w:szCs w:val="28"/>
                <w:lang w:val="uk-UA" w:eastAsia="ru-RU"/>
              </w:rPr>
              <w:t>Дуровщина</w:t>
            </w:r>
            <w:proofErr w:type="spellEnd"/>
            <w:r w:rsidRPr="004D0DB5">
              <w:rPr>
                <w:rFonts w:ascii="Times New Roman" w:hAnsi="Times New Roman" w:cs="Times New Roman"/>
                <w:sz w:val="28"/>
                <w:szCs w:val="28"/>
                <w:lang w:val="uk-UA" w:eastAsia="ru-RU"/>
              </w:rPr>
              <w:t xml:space="preserve"> в межах кварталів.</w:t>
            </w:r>
          </w:p>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Впорядкування пам’ятного </w:t>
            </w:r>
            <w:proofErr w:type="spellStart"/>
            <w:r w:rsidRPr="004D0DB5">
              <w:rPr>
                <w:rFonts w:ascii="Times New Roman" w:hAnsi="Times New Roman" w:cs="Times New Roman"/>
                <w:sz w:val="28"/>
                <w:szCs w:val="28"/>
                <w:lang w:val="uk-UA" w:eastAsia="ru-RU"/>
              </w:rPr>
              <w:t>знака</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Дубровському</w:t>
            </w:r>
            <w:proofErr w:type="spellEnd"/>
            <w:r w:rsidRPr="004D0DB5">
              <w:rPr>
                <w:rFonts w:ascii="Times New Roman" w:hAnsi="Times New Roman" w:cs="Times New Roman"/>
                <w:sz w:val="28"/>
                <w:szCs w:val="28"/>
                <w:lang w:val="uk-UA" w:eastAsia="ru-RU"/>
              </w:rPr>
              <w:t>.</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провулку </w:t>
            </w:r>
            <w:proofErr w:type="spellStart"/>
            <w:r w:rsidRPr="004D0DB5">
              <w:rPr>
                <w:rFonts w:ascii="Times New Roman" w:hAnsi="Times New Roman" w:cs="Times New Roman"/>
                <w:sz w:val="28"/>
                <w:szCs w:val="28"/>
                <w:lang w:val="uk-UA" w:eastAsia="ru-RU"/>
              </w:rPr>
              <w:t>Токарівського</w:t>
            </w:r>
            <w:proofErr w:type="spellEnd"/>
            <w:r w:rsidRPr="004D0DB5">
              <w:rPr>
                <w:rFonts w:ascii="Times New Roman" w:hAnsi="Times New Roman" w:cs="Times New Roman"/>
                <w:sz w:val="28"/>
                <w:szCs w:val="28"/>
                <w:lang w:val="uk-UA" w:eastAsia="ru-RU"/>
              </w:rPr>
              <w:t xml:space="preserve"> в межах кварталу.</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площі </w:t>
            </w:r>
            <w:proofErr w:type="spellStart"/>
            <w:r w:rsidRPr="004D0DB5">
              <w:rPr>
                <w:rFonts w:ascii="Times New Roman" w:hAnsi="Times New Roman" w:cs="Times New Roman"/>
                <w:sz w:val="28"/>
                <w:szCs w:val="28"/>
                <w:lang w:val="uk-UA" w:eastAsia="ru-RU"/>
              </w:rPr>
              <w:t>Пришибської</w:t>
            </w:r>
            <w:proofErr w:type="spellEnd"/>
            <w:r w:rsidRPr="004D0DB5">
              <w:rPr>
                <w:rFonts w:ascii="Times New Roman" w:hAnsi="Times New Roman" w:cs="Times New Roman"/>
                <w:sz w:val="28"/>
                <w:szCs w:val="28"/>
                <w:lang w:val="uk-UA" w:eastAsia="ru-RU"/>
              </w:rPr>
              <w:t xml:space="preserve"> в межах кварталу.</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vAlign w:val="center"/>
          </w:tcPr>
          <w:p w:rsidR="009B12B9" w:rsidRPr="004D0DB5" w:rsidRDefault="009B12B9" w:rsidP="00270D60">
            <w:pPr>
              <w:spacing w:after="0" w:line="240" w:lineRule="auto"/>
              <w:ind w:left="-142" w:right="-149" w:firstLine="108"/>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16,17,18,19,20</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лугу по вулиці </w:t>
            </w:r>
            <w:proofErr w:type="spellStart"/>
            <w:r w:rsidRPr="004D0DB5">
              <w:rPr>
                <w:rFonts w:ascii="Times New Roman" w:hAnsi="Times New Roman" w:cs="Times New Roman"/>
                <w:sz w:val="28"/>
                <w:szCs w:val="28"/>
                <w:lang w:val="uk-UA" w:eastAsia="ru-RU"/>
              </w:rPr>
              <w:t>Карбишева</w:t>
            </w:r>
            <w:proofErr w:type="spellEnd"/>
            <w:r w:rsidRPr="004D0DB5">
              <w:rPr>
                <w:rFonts w:ascii="Times New Roman" w:hAnsi="Times New Roman" w:cs="Times New Roman"/>
                <w:sz w:val="28"/>
                <w:szCs w:val="28"/>
                <w:lang w:val="uk-UA" w:eastAsia="ru-RU"/>
              </w:rPr>
              <w:t>, території прилеглої до братської могили воїнів</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вулиці та провулку Івана Литвиненка </w:t>
            </w:r>
            <w:r w:rsidRPr="004D0DB5">
              <w:rPr>
                <w:rFonts w:ascii="Times New Roman" w:hAnsi="Times New Roman" w:cs="Times New Roman"/>
                <w:sz w:val="28"/>
                <w:szCs w:val="28"/>
                <w:lang w:val="uk-UA" w:eastAsia="ru-RU"/>
              </w:rPr>
              <w:br/>
              <w:t>(М. Залізняка) в межах кварталу.</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1B2559">
        <w:trPr>
          <w:cantSplit/>
          <w:trHeight w:val="535"/>
        </w:trPr>
        <w:tc>
          <w:tcPr>
            <w:tcW w:w="0" w:type="auto"/>
            <w:gridSpan w:val="3"/>
            <w:vAlign w:val="center"/>
          </w:tcPr>
          <w:p w:rsidR="009B12B9" w:rsidRPr="004D0DB5" w:rsidRDefault="009B12B9" w:rsidP="00270D60">
            <w:pPr>
              <w:tabs>
                <w:tab w:val="left" w:pos="3160"/>
                <w:tab w:val="left" w:pos="8820"/>
              </w:tabs>
              <w:spacing w:after="0" w:line="240" w:lineRule="auto"/>
              <w:ind w:left="-142" w:right="-149"/>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Ковпаківського району</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p>
        </w:tc>
      </w:tr>
      <w:tr w:rsidR="009B12B9" w:rsidRPr="004D0DB5" w:rsidTr="001B2559">
        <w:trPr>
          <w:cantSplit/>
          <w:trHeight w:val="875"/>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2, 3, 28, 49</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зупинок громадського транспорту</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13</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4,18, 27, 42, 60, 62</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дитячих майданчиків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5, 8, 10</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9, 11, 12, 25, 45, 47, 53</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безгосподарних домоволодінь</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16, 21, 29, 37, 39, 46, 48, 58, 59</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територій, прилеглих до пустирів.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14, 17</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біля тяглового моста, в межах кварталів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вулиці Лісної та О. Невського</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22, 30, 33, 34, 40, 41</w:t>
            </w:r>
          </w:p>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43, 44</w:t>
            </w:r>
          </w:p>
        </w:tc>
        <w:tc>
          <w:tcPr>
            <w:tcW w:w="0" w:type="auto"/>
          </w:tcPr>
          <w:p w:rsidR="009B12B9" w:rsidRPr="004D0DB5" w:rsidRDefault="009B12B9"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vAlign w:val="center"/>
          </w:tcPr>
          <w:p w:rsidR="009B12B9" w:rsidRPr="004D0DB5" w:rsidRDefault="009B12B9"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каналу К-5</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52, 54, 55 56, 57</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лісів та лісосмуг, прилеглих до кварталів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біля сходів з вулиці Андрія </w:t>
            </w:r>
            <w:proofErr w:type="spellStart"/>
            <w:r w:rsidRPr="004D0DB5">
              <w:rPr>
                <w:rFonts w:ascii="Times New Roman" w:hAnsi="Times New Roman" w:cs="Times New Roman"/>
                <w:sz w:val="28"/>
                <w:szCs w:val="28"/>
                <w:lang w:val="uk-UA" w:eastAsia="ru-RU"/>
              </w:rPr>
              <w:t>Реути</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Крупської</w:t>
            </w:r>
            <w:proofErr w:type="spellEnd"/>
            <w:r w:rsidRPr="004D0DB5">
              <w:rPr>
                <w:rFonts w:ascii="Times New Roman" w:hAnsi="Times New Roman" w:cs="Times New Roman"/>
                <w:sz w:val="28"/>
                <w:szCs w:val="28"/>
                <w:lang w:val="uk-UA" w:eastAsia="ru-RU"/>
              </w:rPr>
              <w:t>) на вул. Білопільський шлях</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9B12B9" w:rsidRPr="004D0DB5" w:rsidTr="00270D60">
        <w:trPr>
          <w:cantSplit/>
        </w:trPr>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0" w:type="auto"/>
            <w:vAlign w:val="center"/>
          </w:tcPr>
          <w:p w:rsidR="009B12B9" w:rsidRPr="004D0DB5" w:rsidRDefault="009B12B9"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26, 51</w:t>
            </w:r>
          </w:p>
        </w:tc>
        <w:tc>
          <w:tcPr>
            <w:tcW w:w="0" w:type="auto"/>
          </w:tcPr>
          <w:p w:rsidR="009B12B9" w:rsidRPr="004D0DB5" w:rsidRDefault="009B12B9"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біля колодязів</w:t>
            </w:r>
          </w:p>
        </w:tc>
        <w:tc>
          <w:tcPr>
            <w:tcW w:w="0" w:type="auto"/>
            <w:vAlign w:val="center"/>
          </w:tcPr>
          <w:p w:rsidR="009B12B9" w:rsidRPr="004D0DB5" w:rsidRDefault="009B12B9"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bl>
    <w:p w:rsidR="009B12B9" w:rsidRPr="004D0DB5" w:rsidRDefault="009B12B9" w:rsidP="00685008">
      <w:pPr>
        <w:spacing w:after="0" w:line="240" w:lineRule="auto"/>
        <w:jc w:val="center"/>
        <w:rPr>
          <w:rFonts w:ascii="Times New Roman" w:hAnsi="Times New Roman" w:cs="Times New Roman"/>
          <w:sz w:val="26"/>
          <w:szCs w:val="26"/>
          <w:lang w:val="uk-UA" w:eastAsia="ru-RU"/>
        </w:rPr>
      </w:pPr>
    </w:p>
    <w:p w:rsidR="009B12B9" w:rsidRPr="004D0DB5" w:rsidRDefault="009B12B9" w:rsidP="00685008">
      <w:pPr>
        <w:spacing w:after="0" w:line="240" w:lineRule="auto"/>
        <w:jc w:val="both"/>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Примітка:</w:t>
      </w:r>
    </w:p>
    <w:p w:rsidR="009B12B9" w:rsidRPr="004D0DB5" w:rsidRDefault="009B12B9" w:rsidP="00685008">
      <w:pPr>
        <w:spacing w:after="0" w:line="240" w:lineRule="auto"/>
        <w:jc w:val="both"/>
        <w:rPr>
          <w:rFonts w:ascii="Times New Roman" w:hAnsi="Times New Roman" w:cs="Times New Roman"/>
          <w:b/>
          <w:bCs/>
          <w:sz w:val="28"/>
          <w:szCs w:val="26"/>
          <w:lang w:val="uk-UA" w:eastAsia="ru-RU"/>
        </w:rPr>
      </w:pPr>
    </w:p>
    <w:p w:rsidR="009B12B9" w:rsidRPr="004D0DB5" w:rsidRDefault="009B12B9" w:rsidP="00685008">
      <w:pPr>
        <w:spacing w:after="0" w:line="240" w:lineRule="auto"/>
        <w:jc w:val="both"/>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 - вивіз сміття забезпечують с</w:t>
      </w:r>
      <w:r w:rsidRPr="004D0DB5">
        <w:rPr>
          <w:rFonts w:ascii="Times New Roman"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9B12B9" w:rsidRPr="004D0DB5" w:rsidRDefault="009B12B9" w:rsidP="00685008">
      <w:pPr>
        <w:spacing w:after="0" w:line="240" w:lineRule="auto"/>
        <w:jc w:val="center"/>
        <w:rPr>
          <w:rFonts w:ascii="Times New Roman" w:hAnsi="Times New Roman" w:cs="Times New Roman"/>
          <w:b/>
          <w:bCs/>
          <w:sz w:val="26"/>
          <w:szCs w:val="26"/>
          <w:lang w:val="uk-UA" w:eastAsia="ru-RU"/>
        </w:rPr>
      </w:pPr>
    </w:p>
    <w:p w:rsidR="009B12B9" w:rsidRPr="004D0DB5" w:rsidRDefault="009B12B9" w:rsidP="00685008">
      <w:pPr>
        <w:spacing w:after="0" w:line="240" w:lineRule="auto"/>
        <w:jc w:val="center"/>
        <w:rPr>
          <w:rFonts w:ascii="Times New Roman" w:hAnsi="Times New Roman" w:cs="Times New Roman"/>
          <w:b/>
          <w:bCs/>
          <w:sz w:val="26"/>
          <w:szCs w:val="26"/>
          <w:lang w:val="uk-UA" w:eastAsia="ru-RU"/>
        </w:rPr>
      </w:pPr>
    </w:p>
    <w:p w:rsidR="009B12B9" w:rsidRPr="004D0DB5" w:rsidRDefault="009B12B9" w:rsidP="00685008">
      <w:pPr>
        <w:spacing w:after="0" w:line="240" w:lineRule="auto"/>
        <w:jc w:val="center"/>
        <w:rPr>
          <w:rFonts w:ascii="Times New Roman" w:hAnsi="Times New Roman" w:cs="Times New Roman"/>
          <w:b/>
          <w:bCs/>
          <w:sz w:val="26"/>
          <w:szCs w:val="26"/>
          <w:lang w:val="uk-UA" w:eastAsia="ru-RU"/>
        </w:rPr>
      </w:pPr>
    </w:p>
    <w:p w:rsidR="009B12B9" w:rsidRPr="004D0DB5" w:rsidRDefault="009B12B9" w:rsidP="00685008">
      <w:pPr>
        <w:spacing w:after="0" w:line="240" w:lineRule="auto"/>
        <w:jc w:val="center"/>
        <w:rPr>
          <w:rFonts w:ascii="Times New Roman" w:hAnsi="Times New Roman" w:cs="Times New Roman"/>
          <w:b/>
          <w:bCs/>
          <w:sz w:val="26"/>
          <w:szCs w:val="26"/>
          <w:lang w:val="uk-UA" w:eastAsia="ru-RU"/>
        </w:rPr>
      </w:pPr>
    </w:p>
    <w:p w:rsidR="009B12B9" w:rsidRPr="004D0DB5" w:rsidRDefault="009B12B9" w:rsidP="00270D60">
      <w:pPr>
        <w:tabs>
          <w:tab w:val="left" w:pos="7797"/>
        </w:tabs>
        <w:spacing w:after="0" w:line="240" w:lineRule="auto"/>
        <w:rPr>
          <w:rFonts w:ascii="Times New Roman" w:hAnsi="Times New Roman" w:cs="Times New Roman"/>
          <w:b/>
          <w:bCs/>
          <w:sz w:val="26"/>
          <w:szCs w:val="26"/>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Г.І. Яременко</w:t>
      </w:r>
    </w:p>
    <w:p w:rsidR="009B12B9" w:rsidRPr="004D0DB5" w:rsidRDefault="009B12B9"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lastRenderedPageBreak/>
        <w:t>Додаток 4</w:t>
      </w:r>
    </w:p>
    <w:p w:rsidR="009B12B9" w:rsidRPr="004D0DB5" w:rsidRDefault="009B12B9" w:rsidP="0065037E">
      <w:pPr>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9B12B9" w:rsidRPr="004D0DB5" w:rsidRDefault="009B12B9" w:rsidP="0065037E">
      <w:pPr>
        <w:tabs>
          <w:tab w:val="left" w:pos="7088"/>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20.03.2018</w:t>
      </w:r>
      <w:r w:rsidRPr="004D0DB5">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176</w:t>
      </w:r>
    </w:p>
    <w:p w:rsidR="009B12B9" w:rsidRPr="004D0DB5" w:rsidRDefault="009B12B9" w:rsidP="0065037E">
      <w:pPr>
        <w:spacing w:after="0" w:line="240" w:lineRule="auto"/>
        <w:ind w:left="6480" w:right="110" w:hanging="108"/>
        <w:rPr>
          <w:rFonts w:ascii="Times New Roman" w:hAnsi="Times New Roman" w:cs="Times New Roman"/>
          <w:b/>
          <w:bCs/>
          <w:sz w:val="26"/>
          <w:szCs w:val="26"/>
          <w:lang w:val="uk-UA" w:eastAsia="ru-RU"/>
        </w:rPr>
      </w:pPr>
    </w:p>
    <w:p w:rsidR="009B12B9" w:rsidRPr="004D0DB5" w:rsidRDefault="009B12B9" w:rsidP="0065037E">
      <w:pPr>
        <w:spacing w:after="0" w:line="240" w:lineRule="auto"/>
        <w:ind w:right="110"/>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w:t>
      </w:r>
    </w:p>
    <w:p w:rsidR="009B12B9" w:rsidRPr="004D0DB5" w:rsidRDefault="009B12B9" w:rsidP="0065037E">
      <w:pPr>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міста Суми для навчальних закладів, м. Суми </w:t>
      </w:r>
    </w:p>
    <w:tbl>
      <w:tblPr>
        <w:tblW w:w="1089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410"/>
        <w:gridCol w:w="3850"/>
        <w:gridCol w:w="2860"/>
      </w:tblGrid>
      <w:tr w:rsidR="009B12B9" w:rsidRPr="004D0DB5" w:rsidTr="000F2F72">
        <w:trPr>
          <w:trHeight w:val="685"/>
        </w:trPr>
        <w:tc>
          <w:tcPr>
            <w:tcW w:w="770" w:type="dxa"/>
            <w:vAlign w:val="center"/>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з/п</w:t>
            </w:r>
          </w:p>
        </w:tc>
        <w:tc>
          <w:tcPr>
            <w:tcW w:w="3410" w:type="dxa"/>
            <w:vAlign w:val="center"/>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3850" w:type="dxa"/>
            <w:vAlign w:val="center"/>
          </w:tcPr>
          <w:p w:rsidR="009B12B9" w:rsidRPr="004D0DB5" w:rsidRDefault="009B12B9" w:rsidP="0065037E">
            <w:pPr>
              <w:tabs>
                <w:tab w:val="center" w:pos="4153"/>
                <w:tab w:val="right" w:pos="8306"/>
              </w:tabs>
              <w:spacing w:after="0" w:line="240" w:lineRule="auto"/>
              <w:ind w:left="-142" w:right="110" w:firstLine="663"/>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2860" w:type="dxa"/>
            <w:vAlign w:val="center"/>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9B12B9" w:rsidRPr="004D0DB5" w:rsidTr="000F2F72">
        <w:trPr>
          <w:trHeight w:val="1185"/>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державний педагогічний університет і м. А.С. Макаренка м. Суми, вул. Роменська, 87</w:t>
            </w:r>
          </w:p>
        </w:tc>
        <w:tc>
          <w:tcPr>
            <w:tcW w:w="3850" w:type="dxa"/>
          </w:tcPr>
          <w:p w:rsidR="009B12B9" w:rsidRPr="004D0DB5" w:rsidRDefault="009B12B9" w:rsidP="00D50D98">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9B12B9" w:rsidRPr="004D0DB5" w:rsidRDefault="009B12B9" w:rsidP="00D50D98">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територію прилеглу до дороги від повороту на «Рибгосп» до території університету.</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9B12B9" w:rsidRPr="004D0DB5" w:rsidTr="000F2F72">
        <w:trPr>
          <w:trHeight w:val="1766"/>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3850" w:type="dxa"/>
          </w:tcPr>
          <w:p w:rsidR="009B12B9" w:rsidRPr="004D0DB5" w:rsidRDefault="009B12B9" w:rsidP="00D50D98">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9B12B9" w:rsidRPr="004D0DB5" w:rsidRDefault="009B12B9"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технікуму.</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9B12B9" w:rsidRPr="004D0DB5" w:rsidTr="000F2F72">
        <w:trPr>
          <w:trHeight w:val="1401"/>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кооперативний технікум</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Троїцька, 37</w:t>
            </w:r>
          </w:p>
        </w:tc>
        <w:tc>
          <w:tcPr>
            <w:tcW w:w="3850" w:type="dxa"/>
          </w:tcPr>
          <w:p w:rsidR="009B12B9" w:rsidRPr="004D0DB5" w:rsidRDefault="009B12B9"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територію технікуму;</w:t>
            </w:r>
          </w:p>
          <w:p w:rsidR="009B12B9" w:rsidRPr="004D0DB5" w:rsidRDefault="009B12B9"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спуск до парку «Казка» від вул. Троїцької до літньої естради.</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0F2F72">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Машинобудівний коледж Сумського державного університету</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Шевченка, 11</w:t>
            </w:r>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територію коледжу; </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«Дружба»;</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в парку «Казка» спуски до озера.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3107"/>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Коледж Сумського національного аграрного університету</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с. </w:t>
            </w:r>
            <w:proofErr w:type="spellStart"/>
            <w:r w:rsidRPr="004D0DB5">
              <w:rPr>
                <w:rFonts w:ascii="Times New Roman" w:hAnsi="Times New Roman" w:cs="Times New Roman"/>
                <w:sz w:val="28"/>
                <w:szCs w:val="28"/>
                <w:lang w:val="uk-UA" w:eastAsia="ru-RU"/>
              </w:rPr>
              <w:t>Веретенівка</w:t>
            </w:r>
            <w:proofErr w:type="spellEnd"/>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коледжу; </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w:t>
            </w:r>
            <w:proofErr w:type="spellStart"/>
            <w:r w:rsidRPr="004D0DB5">
              <w:rPr>
                <w:rFonts w:ascii="Times New Roman" w:hAnsi="Times New Roman" w:cs="Times New Roman"/>
                <w:sz w:val="28"/>
                <w:szCs w:val="28"/>
                <w:lang w:val="uk-UA" w:eastAsia="ru-RU"/>
              </w:rPr>
              <w:t>Веретенівський</w:t>
            </w:r>
            <w:proofErr w:type="spellEnd"/>
            <w:r w:rsidRPr="004D0DB5">
              <w:rPr>
                <w:rFonts w:ascii="Times New Roman" w:hAnsi="Times New Roman" w:cs="Times New Roman"/>
                <w:sz w:val="28"/>
                <w:szCs w:val="28"/>
                <w:lang w:val="uk-UA" w:eastAsia="ru-RU"/>
              </w:rPr>
              <w:t>»;</w:t>
            </w:r>
          </w:p>
          <w:p w:rsidR="009B12B9"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чотири могили розстріляних десантників.</w:t>
            </w:r>
          </w:p>
          <w:p w:rsidR="009B12B9"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p>
          <w:p w:rsidR="009B12B9"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6</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професійний ліцей харчових технологій та торгівлі» м. Суми, </w:t>
            </w:r>
            <w:r w:rsidRPr="004D0DB5">
              <w:rPr>
                <w:rFonts w:ascii="Times New Roman" w:hAnsi="Times New Roman" w:cs="Times New Roman"/>
                <w:sz w:val="28"/>
                <w:szCs w:val="28"/>
                <w:lang w:val="uk-UA" w:eastAsia="ru-RU"/>
              </w:rPr>
              <w:br/>
              <w:t>вул. Роменська, 96 (СПТУ-12)</w:t>
            </w:r>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територію внутрішню та прилеглу з боку вул. Роменської та з боку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Гайового;</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газони по </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Роменській від світлофору біля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Безіменного до газону магазину «Наш маркет».</w:t>
            </w:r>
          </w:p>
        </w:tc>
        <w:tc>
          <w:tcPr>
            <w:tcW w:w="2860" w:type="dxa"/>
          </w:tcPr>
          <w:p w:rsidR="009B12B9" w:rsidRPr="004D0DB5" w:rsidRDefault="009B12B9" w:rsidP="00EF466F">
            <w:pPr>
              <w:tabs>
                <w:tab w:val="left" w:pos="2532"/>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СМР</w:t>
            </w:r>
          </w:p>
        </w:tc>
      </w:tr>
      <w:tr w:rsidR="009B12B9" w:rsidRPr="000C63A2" w:rsidTr="000F2F72">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професійний ліцей будівництва та автотранспорту» </w:t>
            </w:r>
            <w:r w:rsidRPr="004D0DB5">
              <w:rPr>
                <w:rFonts w:ascii="Times New Roman" w:hAnsi="Times New Roman" w:cs="Times New Roman"/>
                <w:sz w:val="28"/>
                <w:szCs w:val="28"/>
                <w:lang w:val="uk-UA" w:eastAsia="ru-RU"/>
              </w:rPr>
              <w:br/>
              <w:t xml:space="preserve">м. Суми, </w:t>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Баумана</w:t>
            </w:r>
            <w:proofErr w:type="spellEnd"/>
            <w:r w:rsidRPr="004D0DB5">
              <w:rPr>
                <w:rFonts w:ascii="Times New Roman" w:hAnsi="Times New Roman" w:cs="Times New Roman"/>
                <w:sz w:val="28"/>
                <w:szCs w:val="28"/>
                <w:lang w:val="uk-UA" w:eastAsia="ru-RU"/>
              </w:rPr>
              <w:t>, 12 (СПТУ 11)</w:t>
            </w:r>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ліцею; </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проїжджу частину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Гетьманський  від </w:t>
            </w:r>
            <w:r w:rsidRPr="004D0DB5">
              <w:rPr>
                <w:rFonts w:ascii="Times New Roman" w:hAnsi="Times New Roman" w:cs="Times New Roman"/>
                <w:sz w:val="28"/>
                <w:szCs w:val="28"/>
                <w:lang w:val="uk-UA" w:eastAsia="ru-RU"/>
              </w:rPr>
              <w:br/>
              <w:t xml:space="preserve">вул. С. Бандери  до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Нахімова</w:t>
            </w:r>
            <w:proofErr w:type="spellEnd"/>
            <w:r w:rsidRPr="004D0DB5">
              <w:rPr>
                <w:rFonts w:ascii="Times New Roman" w:hAnsi="Times New Roman" w:cs="Times New Roman"/>
                <w:sz w:val="28"/>
                <w:szCs w:val="28"/>
                <w:lang w:val="uk-UA" w:eastAsia="ru-RU"/>
              </w:rPr>
              <w:t xml:space="preserve"> (обидва боки);</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територію проїжджої частини по вул. С. Бандери, включаючи </w:t>
            </w:r>
            <w:proofErr w:type="spellStart"/>
            <w:r w:rsidRPr="004D0DB5">
              <w:rPr>
                <w:rFonts w:ascii="Times New Roman" w:hAnsi="Times New Roman" w:cs="Times New Roman"/>
                <w:sz w:val="28"/>
                <w:szCs w:val="28"/>
                <w:lang w:val="uk-UA" w:eastAsia="ru-RU"/>
              </w:rPr>
              <w:t>бордюрний</w:t>
            </w:r>
            <w:proofErr w:type="spellEnd"/>
            <w:r w:rsidRPr="004D0DB5">
              <w:rPr>
                <w:rFonts w:ascii="Times New Roman" w:hAnsi="Times New Roman" w:cs="Times New Roman"/>
                <w:sz w:val="28"/>
                <w:szCs w:val="28"/>
                <w:lang w:val="uk-UA" w:eastAsia="ru-RU"/>
              </w:rPr>
              <w:t xml:space="preserve"> камінь від мосту через </w:t>
            </w:r>
            <w:r w:rsidRPr="004D0DB5">
              <w:rPr>
                <w:rFonts w:ascii="Times New Roman" w:hAnsi="Times New Roman" w:cs="Times New Roman"/>
                <w:sz w:val="28"/>
                <w:szCs w:val="28"/>
                <w:lang w:val="uk-UA" w:eastAsia="ru-RU"/>
              </w:rPr>
              <w:br/>
              <w:t xml:space="preserve">р. Сумку до </w:t>
            </w:r>
            <w:r w:rsidRPr="004D0DB5">
              <w:rPr>
                <w:rFonts w:ascii="Times New Roman" w:hAnsi="Times New Roman" w:cs="Times New Roman"/>
                <w:sz w:val="28"/>
                <w:szCs w:val="28"/>
                <w:lang w:val="uk-UA" w:eastAsia="ru-RU"/>
              </w:rPr>
              <w:br/>
              <w:t>вул. Роменської, крім прилеглих територій інших організацій;</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Жертвам Голодомору.</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Шляхрембуд</w:t>
            </w:r>
            <w:proofErr w:type="spellEnd"/>
            <w:r w:rsidRPr="004D0DB5">
              <w:rPr>
                <w:rFonts w:ascii="Times New Roman" w:hAnsi="Times New Roman" w:cs="Times New Roman"/>
                <w:sz w:val="28"/>
                <w:szCs w:val="28"/>
                <w:lang w:val="uk-UA" w:eastAsia="ru-RU"/>
              </w:rPr>
              <w:t>» СМР</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1661"/>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центр професійної технічної освіти» (СПТУ-2) </w:t>
            </w:r>
            <w:r w:rsidRPr="004D0DB5">
              <w:rPr>
                <w:rFonts w:ascii="Times New Roman" w:hAnsi="Times New Roman" w:cs="Times New Roman"/>
                <w:sz w:val="28"/>
                <w:szCs w:val="28"/>
                <w:lang w:val="uk-UA" w:eastAsia="ru-RU"/>
              </w:rPr>
              <w:br/>
              <w:t xml:space="preserve">м. Суми, вул. О. </w:t>
            </w:r>
            <w:proofErr w:type="spellStart"/>
            <w:r w:rsidRPr="004D0DB5">
              <w:rPr>
                <w:rFonts w:ascii="Times New Roman" w:hAnsi="Times New Roman" w:cs="Times New Roman"/>
                <w:sz w:val="28"/>
                <w:szCs w:val="28"/>
                <w:lang w:val="uk-UA" w:eastAsia="ru-RU"/>
              </w:rPr>
              <w:t>Шапаренка</w:t>
            </w:r>
            <w:proofErr w:type="spellEnd"/>
            <w:r w:rsidRPr="004D0DB5">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br/>
              <w:t>(Р. Люксембург), 7</w:t>
            </w:r>
          </w:p>
        </w:tc>
        <w:tc>
          <w:tcPr>
            <w:tcW w:w="3850" w:type="dxa"/>
          </w:tcPr>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училища, </w:t>
            </w:r>
          </w:p>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Горького, пам'ятник загиблим та померлим учасникам ліквідації аварії на ЧАЕС.</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999"/>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«Міжрегіональний центр інноваційних технологій м. Суми» </w:t>
            </w:r>
            <w:r w:rsidRPr="004D0DB5">
              <w:rPr>
                <w:rFonts w:ascii="Times New Roman" w:hAnsi="Times New Roman" w:cs="Times New Roman"/>
                <w:sz w:val="28"/>
                <w:szCs w:val="28"/>
                <w:lang w:val="uk-UA" w:eastAsia="ru-RU"/>
              </w:rPr>
              <w:br/>
              <w:t xml:space="preserve">м. Суми,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Курський, 141</w:t>
            </w:r>
          </w:p>
        </w:tc>
        <w:tc>
          <w:tcPr>
            <w:tcW w:w="3850" w:type="dxa"/>
          </w:tcPr>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проїжджу частину по </w:t>
            </w:r>
            <w:r w:rsidRPr="004D0DB5">
              <w:rPr>
                <w:rFonts w:ascii="Times New Roman" w:hAnsi="Times New Roman" w:cs="Times New Roman"/>
                <w:sz w:val="28"/>
                <w:szCs w:val="28"/>
                <w:lang w:val="uk-UA" w:eastAsia="ru-RU"/>
              </w:rPr>
              <w:br/>
              <w:t xml:space="preserve">вул. Ковпака до повороту на с. </w:t>
            </w:r>
            <w:proofErr w:type="spellStart"/>
            <w:r w:rsidRPr="004D0DB5">
              <w:rPr>
                <w:rFonts w:ascii="Times New Roman" w:hAnsi="Times New Roman" w:cs="Times New Roman"/>
                <w:sz w:val="28"/>
                <w:szCs w:val="28"/>
                <w:lang w:val="uk-UA" w:eastAsia="ru-RU"/>
              </w:rPr>
              <w:t>Веретенівка</w:t>
            </w:r>
            <w:proofErr w:type="spellEnd"/>
            <w:r w:rsidRPr="004D0DB5">
              <w:rPr>
                <w:rFonts w:ascii="Times New Roman" w:hAnsi="Times New Roman" w:cs="Times New Roman"/>
                <w:sz w:val="28"/>
                <w:szCs w:val="28"/>
                <w:lang w:val="uk-UA" w:eastAsia="ru-RU"/>
              </w:rPr>
              <w:t xml:space="preserve"> (права сторона).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2859"/>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10</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Курський, 139</w:t>
            </w:r>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проїжджу частину по </w:t>
            </w:r>
            <w:r w:rsidRPr="004D0DB5">
              <w:rPr>
                <w:rFonts w:ascii="Times New Roman" w:hAnsi="Times New Roman" w:cs="Times New Roman"/>
                <w:sz w:val="28"/>
                <w:szCs w:val="28"/>
                <w:lang w:val="uk-UA" w:eastAsia="ru-RU"/>
              </w:rPr>
              <w:br/>
              <w:t>вул. Ковпака до «Сам маркет»</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1789"/>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341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Міський міжшкільний навчально-виробничий комбінат м. </w:t>
            </w:r>
            <w:proofErr w:type="spellStart"/>
            <w:r w:rsidRPr="004D0DB5">
              <w:rPr>
                <w:rFonts w:ascii="Times New Roman" w:hAnsi="Times New Roman" w:cs="Times New Roman"/>
                <w:sz w:val="28"/>
                <w:szCs w:val="28"/>
                <w:lang w:val="uk-UA" w:eastAsia="ru-RU"/>
              </w:rPr>
              <w:t>Суми,вул</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Врачанська</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Раскової</w:t>
            </w:r>
            <w:proofErr w:type="spellEnd"/>
            <w:r w:rsidRPr="004D0DB5">
              <w:rPr>
                <w:rFonts w:ascii="Times New Roman" w:hAnsi="Times New Roman" w:cs="Times New Roman"/>
                <w:sz w:val="28"/>
                <w:szCs w:val="28"/>
                <w:lang w:val="uk-UA" w:eastAsia="ru-RU"/>
              </w:rPr>
              <w:t>), 72</w:t>
            </w:r>
          </w:p>
        </w:tc>
        <w:tc>
          <w:tcPr>
            <w:tcW w:w="3850" w:type="dxa"/>
          </w:tcPr>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комбінату;</w:t>
            </w:r>
          </w:p>
          <w:p w:rsidR="009B12B9" w:rsidRPr="004D0DB5" w:rsidRDefault="009B12B9"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8 Березня</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561"/>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Медичний коледж</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-Харківський парк (територія навколо озера Дурова);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1124"/>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СПЛБіД</w:t>
            </w:r>
            <w:proofErr w:type="spellEnd"/>
            <w:r w:rsidRPr="004D0DB5">
              <w:rPr>
                <w:rFonts w:ascii="Times New Roman" w:hAnsi="Times New Roman" w:cs="Times New Roman"/>
                <w:sz w:val="28"/>
                <w:szCs w:val="28"/>
                <w:lang w:val="uk-UA" w:eastAsia="ru-RU"/>
              </w:rPr>
              <w:t xml:space="preserve"> № 6</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та дитячий майданчик по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Карбишева</w:t>
            </w:r>
            <w:proofErr w:type="spellEnd"/>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9B12B9" w:rsidRPr="000C63A2" w:rsidTr="000F2F72">
        <w:trPr>
          <w:trHeight w:val="1777"/>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СумДУ,медичний</w:t>
            </w:r>
            <w:proofErr w:type="spellEnd"/>
            <w:r w:rsidRPr="004D0DB5">
              <w:rPr>
                <w:rFonts w:ascii="Times New Roman" w:hAnsi="Times New Roman" w:cs="Times New Roman"/>
                <w:sz w:val="28"/>
                <w:szCs w:val="28"/>
                <w:lang w:val="uk-UA" w:eastAsia="ru-RU"/>
              </w:rPr>
              <w:t xml:space="preserve"> інститут</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Басівський</w:t>
            </w:r>
            <w:proofErr w:type="spellEnd"/>
            <w:r w:rsidRPr="004D0DB5">
              <w:rPr>
                <w:rFonts w:ascii="Times New Roman" w:hAnsi="Times New Roman" w:cs="Times New Roman"/>
                <w:sz w:val="28"/>
                <w:szCs w:val="28"/>
                <w:lang w:val="uk-UA" w:eastAsia="ru-RU"/>
              </w:rPr>
              <w:t xml:space="preserve"> парк</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Озеро Чеха (з боку гуртожитку - від </w:t>
            </w:r>
            <w:r w:rsidRPr="004D0DB5">
              <w:rPr>
                <w:rFonts w:ascii="Times New Roman" w:hAnsi="Times New Roman" w:cs="Times New Roman"/>
                <w:sz w:val="28"/>
                <w:szCs w:val="28"/>
                <w:lang w:val="uk-UA" w:eastAsia="ru-RU"/>
              </w:rPr>
              <w:br/>
              <w:t>вул. Харківська до тенісних кортів).</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1054"/>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Будівельний коледж</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сквер ім. Героїв Небесної Сотні </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699"/>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Філія ХНУВС</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Сквер біля БК “Хімік”.</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1461"/>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СНАУ</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Алея від старого Аеропорту до нового (обидві сторони);</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Братська могила командира Сумського полку І.Ю. </w:t>
            </w:r>
            <w:proofErr w:type="spellStart"/>
            <w:r w:rsidRPr="004D0DB5">
              <w:rPr>
                <w:rFonts w:ascii="Times New Roman" w:hAnsi="Times New Roman" w:cs="Times New Roman"/>
                <w:sz w:val="28"/>
                <w:szCs w:val="28"/>
                <w:lang w:val="uk-UA" w:eastAsia="ru-RU"/>
              </w:rPr>
              <w:t>Бочкіна</w:t>
            </w:r>
            <w:proofErr w:type="spellEnd"/>
            <w:r w:rsidRPr="004D0DB5">
              <w:rPr>
                <w:rFonts w:ascii="Times New Roman" w:hAnsi="Times New Roman" w:cs="Times New Roman"/>
                <w:sz w:val="28"/>
                <w:szCs w:val="28"/>
                <w:lang w:val="uk-UA" w:eastAsia="ru-RU"/>
              </w:rPr>
              <w:t xml:space="preserve"> та двох червоногвардійців;</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Пам’ятний знак воїнам -афганцям.</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653"/>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СумДУ</w:t>
            </w:r>
            <w:proofErr w:type="spellEnd"/>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та алея героям </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592"/>
        </w:trPr>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5 м. Суми,</w:t>
            </w: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Доватора</w:t>
            </w:r>
            <w:proofErr w:type="spellEnd"/>
            <w:r w:rsidRPr="004D0DB5">
              <w:rPr>
                <w:rFonts w:ascii="Times New Roman" w:hAnsi="Times New Roman" w:cs="Times New Roman"/>
                <w:sz w:val="28"/>
                <w:szCs w:val="28"/>
                <w:lang w:val="uk-UA" w:eastAsia="ru-RU"/>
              </w:rPr>
              <w:t>, 32</w:t>
            </w:r>
          </w:p>
        </w:tc>
        <w:tc>
          <w:tcPr>
            <w:tcW w:w="3850" w:type="dxa"/>
          </w:tcPr>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прибережну зону р. Псел </w:t>
            </w:r>
            <w:r w:rsidRPr="004D0DB5">
              <w:rPr>
                <w:rFonts w:ascii="Times New Roman" w:hAnsi="Times New Roman" w:cs="Times New Roman"/>
                <w:sz w:val="28"/>
                <w:szCs w:val="28"/>
                <w:lang w:val="uk-UA" w:eastAsia="ru-RU"/>
              </w:rPr>
              <w:lastRenderedPageBreak/>
              <w:t>біля таборів відпочинку;</w:t>
            </w:r>
          </w:p>
          <w:p w:rsidR="009B12B9" w:rsidRPr="004D0DB5" w:rsidRDefault="009B12B9"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територію біля меморіальної дошки </w:t>
            </w:r>
            <w:r w:rsidRPr="004D0DB5">
              <w:rPr>
                <w:rFonts w:ascii="Times New Roman" w:hAnsi="Times New Roman" w:cs="Times New Roman"/>
                <w:sz w:val="28"/>
                <w:szCs w:val="28"/>
                <w:lang w:val="uk-UA" w:eastAsia="ru-RU"/>
              </w:rPr>
              <w:br/>
              <w:t xml:space="preserve">Л. </w:t>
            </w:r>
            <w:proofErr w:type="spellStart"/>
            <w:r w:rsidRPr="004D0DB5">
              <w:rPr>
                <w:rFonts w:ascii="Times New Roman" w:hAnsi="Times New Roman" w:cs="Times New Roman"/>
                <w:sz w:val="28"/>
                <w:szCs w:val="28"/>
                <w:lang w:val="uk-UA" w:eastAsia="ru-RU"/>
              </w:rPr>
              <w:t>Шевцової</w:t>
            </w:r>
            <w:proofErr w:type="spellEnd"/>
            <w:r w:rsidRPr="004D0DB5">
              <w:rPr>
                <w:rFonts w:ascii="Times New Roman" w:hAnsi="Times New Roman" w:cs="Times New Roman"/>
                <w:sz w:val="28"/>
                <w:szCs w:val="28"/>
                <w:lang w:val="uk-UA" w:eastAsia="ru-RU"/>
              </w:rPr>
              <w:t>.</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lastRenderedPageBreak/>
              <w:t>Перевізники ТПВ відповідно до території обслуговування</w:t>
            </w:r>
          </w:p>
        </w:tc>
      </w:tr>
      <w:tr w:rsidR="009B12B9" w:rsidRPr="004D0DB5" w:rsidTr="000F2F72">
        <w:trPr>
          <w:trHeight w:val="3009"/>
        </w:trPr>
        <w:tc>
          <w:tcPr>
            <w:tcW w:w="770" w:type="dxa"/>
          </w:tcPr>
          <w:p w:rsidR="009B12B9" w:rsidRPr="004D0DB5" w:rsidRDefault="009B12B9" w:rsidP="0059475F">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спеціалізована школа № 7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 Українки, 23</w:t>
            </w:r>
          </w:p>
        </w:tc>
        <w:tc>
          <w:tcPr>
            <w:tcW w:w="3850" w:type="dxa"/>
          </w:tcPr>
          <w:p w:rsidR="009B12B9" w:rsidRPr="004D0DB5" w:rsidRDefault="009B12B9" w:rsidP="0059475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xml:space="preserve">- територію від футбольної площадки до будинку № 55 по </w:t>
            </w: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Курському, включаючи тротуари та газони.</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8</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Троїцька, 7</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в парку «Казка» територію біля дамби, газони між малою фортецею та фонтаном.</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0F2F72">
        <w:tc>
          <w:tcPr>
            <w:tcW w:w="77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спеціалізована школа № 10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Новомістенська</w:t>
            </w:r>
            <w:proofErr w:type="spellEnd"/>
            <w:r w:rsidRPr="004D0DB5">
              <w:rPr>
                <w:rFonts w:ascii="Times New Roman" w:hAnsi="Times New Roman" w:cs="Times New Roman"/>
                <w:sz w:val="28"/>
                <w:szCs w:val="28"/>
                <w:lang w:val="uk-UA" w:eastAsia="ru-RU"/>
              </w:rPr>
              <w:t>, 30</w:t>
            </w:r>
          </w:p>
        </w:tc>
        <w:tc>
          <w:tcPr>
            <w:tcW w:w="3850" w:type="dxa"/>
          </w:tcPr>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w:t>
            </w:r>
            <w:r w:rsidRPr="004D0DB5">
              <w:rPr>
                <w:rFonts w:ascii="Times New Roman" w:hAnsi="Times New Roman" w:cs="Times New Roman"/>
                <w:sz w:val="28"/>
                <w:szCs w:val="28"/>
                <w:lang w:val="uk-UA" w:eastAsia="ru-RU"/>
              </w:rPr>
              <w:br/>
              <w:t>- сквер «Дружба»;</w:t>
            </w:r>
            <w:r w:rsidRPr="004D0DB5">
              <w:rPr>
                <w:rFonts w:ascii="Times New Roman" w:hAnsi="Times New Roman" w:cs="Times New Roman"/>
                <w:sz w:val="28"/>
                <w:szCs w:val="28"/>
                <w:lang w:val="uk-UA" w:eastAsia="ru-RU"/>
              </w:rPr>
              <w:br/>
              <w:t>- в парку «Казка» циркову площу та газони біля озера.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c>
          <w:tcPr>
            <w:tcW w:w="770" w:type="dxa"/>
          </w:tcPr>
          <w:p w:rsidR="009B12B9" w:rsidRPr="004D0DB5" w:rsidRDefault="009B12B9" w:rsidP="0065037E">
            <w:pPr>
              <w:tabs>
                <w:tab w:val="center" w:pos="4153"/>
                <w:tab w:val="right" w:pos="8306"/>
              </w:tabs>
              <w:spacing w:after="0" w:line="240" w:lineRule="auto"/>
              <w:ind w:left="-142" w:right="110" w:hanging="51"/>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11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Шишкіна, 12</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color w:val="333333"/>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xml:space="preserve">- сквер по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Веретенівському</w:t>
            </w:r>
            <w:proofErr w:type="spellEnd"/>
            <w:r w:rsidRPr="004D0DB5">
              <w:rPr>
                <w:rFonts w:ascii="Times New Roman" w:hAnsi="Times New Roman" w:cs="Times New Roman"/>
                <w:sz w:val="28"/>
                <w:szCs w:val="28"/>
                <w:lang w:val="uk-UA" w:eastAsia="ru-RU"/>
              </w:rPr>
              <w:t>.</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3080"/>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12 м. Суми,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Засумська</w:t>
            </w:r>
            <w:proofErr w:type="spellEnd"/>
            <w:r w:rsidRPr="004D0DB5">
              <w:rPr>
                <w:rFonts w:ascii="Times New Roman" w:hAnsi="Times New Roman" w:cs="Times New Roman"/>
                <w:sz w:val="28"/>
                <w:szCs w:val="28"/>
                <w:lang w:val="uk-UA" w:eastAsia="ru-RU"/>
              </w:rPr>
              <w:t>, 3</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r w:rsidRPr="004D0DB5">
              <w:rPr>
                <w:rFonts w:ascii="Times New Roman" w:hAnsi="Times New Roman" w:cs="Times New Roman"/>
                <w:sz w:val="28"/>
                <w:szCs w:val="28"/>
                <w:lang w:val="uk-UA" w:eastAsia="ru-RU"/>
              </w:rPr>
              <w:br/>
              <w:t xml:space="preserve"> - сквер по вул. Набережній р. Стрілки;</w:t>
            </w:r>
            <w:r w:rsidRPr="004D0DB5">
              <w:rPr>
                <w:rFonts w:ascii="Times New Roman" w:hAnsi="Times New Roman" w:cs="Times New Roman"/>
                <w:sz w:val="28"/>
                <w:szCs w:val="28"/>
                <w:lang w:val="uk-UA" w:eastAsia="ru-RU"/>
              </w:rPr>
              <w:br/>
              <w:t>- в парку «Казка» містечко атракціонів, алеї навколо фонтану.</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499"/>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25</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13 м. Суми,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Іллінська</w:t>
            </w:r>
            <w:proofErr w:type="spellEnd"/>
            <w:r w:rsidRPr="004D0DB5">
              <w:rPr>
                <w:rFonts w:ascii="Times New Roman" w:hAnsi="Times New Roman" w:cs="Times New Roman"/>
                <w:sz w:val="28"/>
                <w:szCs w:val="28"/>
                <w:lang w:val="uk-UA" w:eastAsia="ru-RU"/>
              </w:rPr>
              <w:t>, 9</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ім. СКД;</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пофарбувати паркан вздовж вул. </w:t>
            </w:r>
            <w:proofErr w:type="spellStart"/>
            <w:r w:rsidRPr="004D0DB5">
              <w:rPr>
                <w:rFonts w:ascii="Times New Roman" w:hAnsi="Times New Roman" w:cs="Times New Roman"/>
                <w:sz w:val="28"/>
                <w:szCs w:val="28"/>
                <w:lang w:val="uk-UA" w:eastAsia="ru-RU"/>
              </w:rPr>
              <w:t>Іллінської</w:t>
            </w:r>
            <w:proofErr w:type="spellEnd"/>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1973"/>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15</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Пушкіна, 56</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w:t>
            </w:r>
            <w:proofErr w:type="spellStart"/>
            <w:r w:rsidRPr="004D0DB5">
              <w:rPr>
                <w:rFonts w:ascii="Times New Roman" w:hAnsi="Times New Roman" w:cs="Times New Roman"/>
                <w:sz w:val="28"/>
                <w:szCs w:val="28"/>
                <w:lang w:val="uk-UA" w:eastAsia="ru-RU"/>
              </w:rPr>
              <w:t>Чорновола</w:t>
            </w:r>
            <w:proofErr w:type="spellEnd"/>
            <w:r w:rsidRPr="004D0DB5">
              <w:rPr>
                <w:rFonts w:ascii="Times New Roman" w:hAnsi="Times New Roman" w:cs="Times New Roman"/>
                <w:sz w:val="28"/>
                <w:szCs w:val="28"/>
                <w:lang w:val="uk-UA" w:eastAsia="ru-RU"/>
              </w:rPr>
              <w:t xml:space="preserve"> </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144"/>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18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Леваневського, 8</w:t>
            </w:r>
          </w:p>
        </w:tc>
        <w:tc>
          <w:tcPr>
            <w:tcW w:w="3850" w:type="dxa"/>
          </w:tcPr>
          <w:p w:rsidR="009B12B9" w:rsidRPr="004D0DB5" w:rsidRDefault="009B12B9"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9B12B9" w:rsidRPr="004D0DB5" w:rsidRDefault="009B12B9"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площі Привокзальній.</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735"/>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19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І. </w:t>
            </w:r>
            <w:proofErr w:type="spellStart"/>
            <w:r w:rsidRPr="004D0DB5">
              <w:rPr>
                <w:rFonts w:ascii="Times New Roman" w:hAnsi="Times New Roman" w:cs="Times New Roman"/>
                <w:sz w:val="28"/>
                <w:szCs w:val="28"/>
                <w:lang w:val="uk-UA" w:eastAsia="ru-RU"/>
              </w:rPr>
              <w:t>Харитоненка</w:t>
            </w:r>
            <w:proofErr w:type="spellEnd"/>
            <w:r w:rsidRPr="004D0DB5">
              <w:rPr>
                <w:rFonts w:ascii="Times New Roman" w:hAnsi="Times New Roman" w:cs="Times New Roman"/>
                <w:sz w:val="28"/>
                <w:szCs w:val="28"/>
                <w:lang w:val="uk-UA" w:eastAsia="ru-RU"/>
              </w:rPr>
              <w:t xml:space="preserve"> (Червонозоряна), 3</w:t>
            </w:r>
          </w:p>
        </w:tc>
        <w:tc>
          <w:tcPr>
            <w:tcW w:w="3850" w:type="dxa"/>
          </w:tcPr>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w:t>
            </w:r>
            <w:r w:rsidRPr="004D0DB5">
              <w:rPr>
                <w:rFonts w:ascii="Times New Roman" w:hAnsi="Times New Roman" w:cs="Times New Roman"/>
                <w:sz w:val="28"/>
                <w:szCs w:val="28"/>
                <w:lang w:val="uk-UA" w:eastAsia="ru-RU"/>
              </w:rPr>
              <w:br/>
              <w:t>- територію школи;</w:t>
            </w:r>
            <w:r w:rsidRPr="004D0DB5">
              <w:rPr>
                <w:rFonts w:ascii="Times New Roman" w:hAnsi="Times New Roman" w:cs="Times New Roman"/>
                <w:sz w:val="28"/>
                <w:szCs w:val="28"/>
                <w:lang w:val="uk-UA" w:eastAsia="ru-RU"/>
              </w:rPr>
              <w:br/>
              <w:t xml:space="preserve"> - територію по</w:t>
            </w:r>
            <w:r w:rsidRPr="004D0DB5">
              <w:rPr>
                <w:rFonts w:ascii="Times New Roman" w:hAnsi="Times New Roman" w:cs="Times New Roman"/>
                <w:sz w:val="28"/>
                <w:szCs w:val="28"/>
                <w:lang w:val="uk-UA" w:eastAsia="ru-RU"/>
              </w:rPr>
              <w:br/>
              <w:t xml:space="preserve"> вул. </w:t>
            </w:r>
            <w:proofErr w:type="spellStart"/>
            <w:r w:rsidRPr="004D0DB5">
              <w:rPr>
                <w:rFonts w:ascii="Times New Roman" w:hAnsi="Times New Roman" w:cs="Times New Roman"/>
                <w:sz w:val="28"/>
                <w:szCs w:val="28"/>
                <w:lang w:val="uk-UA" w:eastAsia="ru-RU"/>
              </w:rPr>
              <w:t>Харитоненка</w:t>
            </w:r>
            <w:proofErr w:type="spellEnd"/>
            <w:r w:rsidRPr="004D0DB5">
              <w:rPr>
                <w:rFonts w:ascii="Times New Roman" w:hAnsi="Times New Roman" w:cs="Times New Roman"/>
                <w:sz w:val="28"/>
                <w:szCs w:val="28"/>
                <w:lang w:val="uk-UA" w:eastAsia="ru-RU"/>
              </w:rPr>
              <w:t xml:space="preserve"> від школи до р. Псел схили (лівий бік).</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1290"/>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20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Металургів, 71</w:t>
            </w:r>
          </w:p>
        </w:tc>
        <w:tc>
          <w:tcPr>
            <w:tcW w:w="3850" w:type="dxa"/>
          </w:tcPr>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пофарбувати паркан вздовж вул. Металургів;</w:t>
            </w:r>
          </w:p>
          <w:p w:rsidR="009B12B9" w:rsidRPr="004D0DB5" w:rsidRDefault="009B12B9"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2005"/>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22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Ковпака, 57</w:t>
            </w:r>
          </w:p>
        </w:tc>
        <w:tc>
          <w:tcPr>
            <w:tcW w:w="3850" w:type="dxa"/>
          </w:tcPr>
          <w:p w:rsidR="009B12B9" w:rsidRPr="004D0DB5" w:rsidRDefault="009B12B9"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0F2F72">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9B12B9" w:rsidRPr="004D0DB5" w:rsidRDefault="009B12B9"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пустир по вул. Ковпака.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1422"/>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25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Декабристів, 80</w:t>
            </w:r>
          </w:p>
        </w:tc>
        <w:tc>
          <w:tcPr>
            <w:tcW w:w="3850" w:type="dxa"/>
          </w:tcPr>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9B12B9" w:rsidRPr="004D0DB5" w:rsidRDefault="009B12B9"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газони по вул. Роменській (права сторона) від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lastRenderedPageBreak/>
              <w:t>пров</w:t>
            </w:r>
            <w:proofErr w:type="spellEnd"/>
            <w:r w:rsidRPr="004D0DB5">
              <w:rPr>
                <w:rFonts w:ascii="Times New Roman" w:hAnsi="Times New Roman" w:cs="Times New Roman"/>
                <w:sz w:val="28"/>
                <w:szCs w:val="28"/>
                <w:lang w:val="uk-UA" w:eastAsia="ru-RU"/>
              </w:rPr>
              <w:t xml:space="preserve">. Грибоєдова до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Безіменного.</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lastRenderedPageBreak/>
              <w:t>Перевізники ТПВ відповідно до території обслуговування</w:t>
            </w:r>
          </w:p>
        </w:tc>
      </w:tr>
      <w:tr w:rsidR="009B12B9" w:rsidRPr="004D0DB5" w:rsidTr="000F2F72">
        <w:trPr>
          <w:trHeight w:val="1971"/>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32</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Гімназія № 1 м. Суми,</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Засумська</w:t>
            </w:r>
            <w:proofErr w:type="spellEnd"/>
            <w:r w:rsidRPr="004D0DB5">
              <w:rPr>
                <w:rFonts w:ascii="Times New Roman" w:hAnsi="Times New Roman" w:cs="Times New Roman"/>
                <w:sz w:val="28"/>
                <w:szCs w:val="28"/>
                <w:lang w:val="uk-UA" w:eastAsia="ru-RU"/>
              </w:rPr>
              <w:t>, 3</w:t>
            </w:r>
          </w:p>
        </w:tc>
        <w:tc>
          <w:tcPr>
            <w:tcW w:w="3850" w:type="dxa"/>
          </w:tcPr>
          <w:p w:rsidR="009B12B9" w:rsidRPr="004D0DB5" w:rsidRDefault="009B12B9" w:rsidP="000F2F72">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p>
          <w:p w:rsidR="009B12B9" w:rsidRPr="004D0DB5" w:rsidRDefault="009B12B9" w:rsidP="000F2F72">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Набережній </w:t>
            </w:r>
            <w:r w:rsidRPr="004D0DB5">
              <w:rPr>
                <w:rFonts w:ascii="Times New Roman" w:hAnsi="Times New Roman" w:cs="Times New Roman"/>
                <w:sz w:val="28"/>
                <w:szCs w:val="28"/>
                <w:lang w:val="uk-UA" w:eastAsia="ru-RU"/>
              </w:rPr>
              <w:br/>
              <w:t>р. Стрілки.</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536"/>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w:t>
            </w:r>
          </w:p>
        </w:tc>
        <w:tc>
          <w:tcPr>
            <w:tcW w:w="3410" w:type="dxa"/>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Олександрівська гімназія</w:t>
            </w:r>
          </w:p>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Троїцька, 5</w:t>
            </w:r>
          </w:p>
        </w:tc>
        <w:tc>
          <w:tcPr>
            <w:tcW w:w="3850" w:type="dxa"/>
          </w:tcPr>
          <w:p w:rsidR="009B12B9" w:rsidRPr="004D0DB5" w:rsidRDefault="009B12B9"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9B12B9" w:rsidRPr="004D0DB5" w:rsidRDefault="009B12B9"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9B12B9" w:rsidRPr="004D0DB5" w:rsidRDefault="009B12B9"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в парку «Казка» територія «Равлика» біля «Орбіти»;</w:t>
            </w:r>
          </w:p>
          <w:p w:rsidR="009B12B9" w:rsidRPr="004D0DB5" w:rsidRDefault="009B12B9"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спуск до парку «Казка» (біля майстерень Машинобудівного коледжу);</w:t>
            </w:r>
          </w:p>
          <w:p w:rsidR="009B12B9" w:rsidRPr="004D0DB5" w:rsidRDefault="009B12B9"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 м. С.П. Супруна.</w:t>
            </w:r>
          </w:p>
        </w:tc>
        <w:tc>
          <w:tcPr>
            <w:tcW w:w="2860" w:type="dxa"/>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97"/>
        </w:trPr>
        <w:tc>
          <w:tcPr>
            <w:tcW w:w="770" w:type="dxa"/>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p>
        </w:tc>
        <w:tc>
          <w:tcPr>
            <w:tcW w:w="10120" w:type="dxa"/>
            <w:gridSpan w:val="3"/>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Об’єкти благоустрою загального користування</w:t>
            </w: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tc>
      </w:tr>
      <w:tr w:rsidR="009B12B9" w:rsidRPr="004D0DB5" w:rsidTr="000F2F72">
        <w:trPr>
          <w:trHeight w:val="1467"/>
        </w:trPr>
        <w:tc>
          <w:tcPr>
            <w:tcW w:w="770" w:type="dxa"/>
            <w:vAlign w:val="center"/>
          </w:tcPr>
          <w:p w:rsidR="009B12B9" w:rsidRPr="004D0DB5" w:rsidRDefault="009B12B9" w:rsidP="0065037E">
            <w:pPr>
              <w:tabs>
                <w:tab w:val="center" w:pos="4153"/>
                <w:tab w:val="right" w:pos="8306"/>
              </w:tabs>
              <w:spacing w:after="0" w:line="240" w:lineRule="auto"/>
              <w:ind w:left="-142" w:right="110" w:firstLine="6"/>
              <w:jc w:val="center"/>
              <w:rPr>
                <w:rFonts w:ascii="Times New Roman" w:hAnsi="Times New Roman" w:cs="Times New Roman"/>
                <w:b/>
                <w:bCs/>
                <w:sz w:val="28"/>
                <w:szCs w:val="28"/>
                <w:lang w:val="uk-UA" w:eastAsia="ru-RU"/>
              </w:rPr>
            </w:pPr>
          </w:p>
        </w:tc>
        <w:tc>
          <w:tcPr>
            <w:tcW w:w="3410" w:type="dxa"/>
            <w:vAlign w:val="center"/>
          </w:tcPr>
          <w:p w:rsidR="009B12B9" w:rsidRPr="004D0DB5" w:rsidRDefault="009B12B9" w:rsidP="0065037E">
            <w:pPr>
              <w:tabs>
                <w:tab w:val="center" w:pos="4153"/>
                <w:tab w:val="right" w:pos="8306"/>
              </w:tabs>
              <w:spacing w:after="0" w:line="240" w:lineRule="auto"/>
              <w:ind w:left="-142" w:right="110" w:hanging="2"/>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об’єкту</w:t>
            </w:r>
          </w:p>
        </w:tc>
        <w:tc>
          <w:tcPr>
            <w:tcW w:w="3850" w:type="dxa"/>
            <w:vAlign w:val="center"/>
          </w:tcPr>
          <w:p w:rsidR="009B12B9" w:rsidRPr="004D0DB5" w:rsidRDefault="009B12B9" w:rsidP="0065037E">
            <w:pPr>
              <w:tabs>
                <w:tab w:val="center" w:pos="4153"/>
                <w:tab w:val="right" w:pos="8306"/>
              </w:tabs>
              <w:spacing w:after="0" w:line="240" w:lineRule="auto"/>
              <w:ind w:left="-142" w:right="110" w:hanging="4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2860" w:type="dxa"/>
            <w:vAlign w:val="center"/>
          </w:tcPr>
          <w:p w:rsidR="009B12B9" w:rsidRPr="004D0DB5" w:rsidRDefault="009B12B9"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Організація, </w:t>
            </w:r>
            <w:proofErr w:type="spellStart"/>
            <w:r w:rsidRPr="004D0DB5">
              <w:rPr>
                <w:rFonts w:ascii="Times New Roman" w:hAnsi="Times New Roman" w:cs="Times New Roman"/>
                <w:b/>
                <w:bCs/>
                <w:sz w:val="28"/>
                <w:szCs w:val="28"/>
                <w:lang w:val="uk-UA" w:eastAsia="ru-RU"/>
              </w:rPr>
              <w:t>відповід</w:t>
            </w:r>
            <w:proofErr w:type="spellEnd"/>
            <w:r w:rsidRPr="004D0DB5">
              <w:rPr>
                <w:rFonts w:ascii="Times New Roman" w:hAnsi="Times New Roman" w:cs="Times New Roman"/>
                <w:b/>
                <w:bCs/>
                <w:sz w:val="28"/>
                <w:szCs w:val="28"/>
                <w:lang w:val="uk-UA" w:eastAsia="ru-RU"/>
              </w:rPr>
              <w:t>. за вивіз ТПВ</w:t>
            </w:r>
          </w:p>
        </w:tc>
      </w:tr>
      <w:tr w:rsidR="009B12B9" w:rsidRPr="004D0DB5" w:rsidTr="000F2F72">
        <w:trPr>
          <w:trHeight w:val="899"/>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Парк і м. І. М. </w:t>
            </w:r>
            <w:proofErr w:type="spellStart"/>
            <w:r w:rsidRPr="004D0DB5">
              <w:rPr>
                <w:rFonts w:ascii="Times New Roman" w:hAnsi="Times New Roman" w:cs="Times New Roman"/>
                <w:sz w:val="28"/>
                <w:szCs w:val="28"/>
                <w:lang w:val="uk-UA" w:eastAsia="ru-RU"/>
              </w:rPr>
              <w:t>Кожедуба</w:t>
            </w:r>
            <w:proofErr w:type="spellEnd"/>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 2, 3, 4, 6, 9, 23, 29</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1503"/>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Харківський парк (територія навколо озера Дурова)</w:t>
            </w:r>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Медичний коледж, </w:t>
            </w:r>
            <w:proofErr w:type="spellStart"/>
            <w:r w:rsidRPr="004D0DB5">
              <w:rPr>
                <w:rFonts w:ascii="Times New Roman" w:hAnsi="Times New Roman" w:cs="Times New Roman"/>
                <w:sz w:val="28"/>
                <w:szCs w:val="28"/>
                <w:lang w:val="uk-UA" w:eastAsia="ru-RU"/>
              </w:rPr>
              <w:t>СПЛБіД</w:t>
            </w:r>
            <w:proofErr w:type="spellEnd"/>
            <w:r w:rsidRPr="004D0DB5">
              <w:rPr>
                <w:rFonts w:ascii="Times New Roman" w:hAnsi="Times New Roman" w:cs="Times New Roman"/>
                <w:sz w:val="28"/>
                <w:szCs w:val="28"/>
                <w:lang w:val="uk-UA" w:eastAsia="ru-RU"/>
              </w:rPr>
              <w:t xml:space="preserve"> № 6,</w:t>
            </w: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21, 26, 27, 24</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9B12B9" w:rsidRPr="004D0DB5" w:rsidTr="000F2F72">
        <w:trPr>
          <w:trHeight w:val="1162"/>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Парк 3-го тисячоліття</w:t>
            </w:r>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w:t>
            </w:r>
          </w:p>
        </w:tc>
      </w:tr>
      <w:tr w:rsidR="009B12B9" w:rsidRPr="004D0DB5" w:rsidTr="000F2F72">
        <w:trPr>
          <w:trHeight w:val="523"/>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Алея від старого Аеропорту до нового </w:t>
            </w: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p>
          <w:p w:rsidR="009B12B9" w:rsidRPr="004D0DB5" w:rsidRDefault="009B12B9" w:rsidP="000F2F72">
            <w:pPr>
              <w:spacing w:after="0" w:line="240" w:lineRule="auto"/>
              <w:ind w:left="-142" w:right="110"/>
              <w:rPr>
                <w:rFonts w:ascii="Times New Roman" w:hAnsi="Times New Roman" w:cs="Times New Roman"/>
                <w:sz w:val="28"/>
                <w:szCs w:val="28"/>
                <w:lang w:val="uk-UA" w:eastAsia="ru-RU"/>
              </w:rPr>
            </w:pPr>
          </w:p>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(обидві сторони)</w:t>
            </w:r>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ЗОШ № 1</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901"/>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Територія на розі вул. Харківська -</w:t>
            </w:r>
            <w:r w:rsidRPr="004D0DB5">
              <w:rPr>
                <w:rFonts w:ascii="Times New Roman" w:hAnsi="Times New Roman" w:cs="Times New Roman"/>
                <w:sz w:val="28"/>
                <w:szCs w:val="28"/>
                <w:lang w:val="uk-UA" w:eastAsia="ru-RU"/>
              </w:rPr>
              <w:br/>
              <w:t xml:space="preserve"> </w:t>
            </w: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М.Лушпи</w:t>
            </w:r>
            <w:proofErr w:type="spellEnd"/>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383"/>
        </w:trPr>
        <w:tc>
          <w:tcPr>
            <w:tcW w:w="77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341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Територія по вул. Петропавлівській (від скверу Героїв Небесної Сотні до вул. 20 р. Перемоги)</w:t>
            </w:r>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346"/>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7</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Меморіал Бойової Слави</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577"/>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 Радянської Армії «Мати-Батьківщина»</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27</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 льотчиків</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24</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на могилі капітана медслужби Війська Польського</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воїнам Війська Польського</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9</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жителів м. Суми, розстріляних у 1942 р.</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воїнів-льотчиків</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24</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воїнам: </w:t>
            </w:r>
            <w:proofErr w:type="spellStart"/>
            <w:r w:rsidRPr="004D0DB5">
              <w:rPr>
                <w:rFonts w:ascii="Times New Roman" w:hAnsi="Times New Roman" w:cs="Times New Roman"/>
                <w:sz w:val="28"/>
                <w:szCs w:val="28"/>
                <w:lang w:val="uk-UA" w:eastAsia="ru-RU"/>
              </w:rPr>
              <w:t>лейт</w:t>
            </w:r>
            <w:proofErr w:type="spellEnd"/>
            <w:r w:rsidRPr="004D0DB5">
              <w:rPr>
                <w:rFonts w:ascii="Times New Roman" w:hAnsi="Times New Roman" w:cs="Times New Roman"/>
                <w:sz w:val="28"/>
                <w:szCs w:val="28"/>
                <w:lang w:val="uk-UA" w:eastAsia="ru-RU"/>
              </w:rPr>
              <w:t>. Бугайову та двом невідомим</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Братська могила командира Сумського полку І.Ю. </w:t>
            </w:r>
            <w:proofErr w:type="spellStart"/>
            <w:r w:rsidRPr="004D0DB5">
              <w:rPr>
                <w:rFonts w:ascii="Times New Roman" w:hAnsi="Times New Roman" w:cs="Times New Roman"/>
                <w:sz w:val="28"/>
                <w:szCs w:val="28"/>
                <w:lang w:val="uk-UA" w:eastAsia="ru-RU"/>
              </w:rPr>
              <w:t>Бочкіна</w:t>
            </w:r>
            <w:proofErr w:type="spellEnd"/>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працівникам міліції</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4</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Африканову О.Ф.</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3</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19</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 Союзу Нагорному В.С.</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26</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Литвиненку В.Д.</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21</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на могилі генерал-майора </w:t>
            </w:r>
            <w:proofErr w:type="spellStart"/>
            <w:r w:rsidRPr="004D0DB5">
              <w:rPr>
                <w:rFonts w:ascii="Times New Roman" w:hAnsi="Times New Roman" w:cs="Times New Roman"/>
                <w:sz w:val="28"/>
                <w:szCs w:val="28"/>
                <w:lang w:val="uk-UA" w:eastAsia="ru-RU"/>
              </w:rPr>
              <w:t>Храброва</w:t>
            </w:r>
            <w:proofErr w:type="spellEnd"/>
            <w:r w:rsidRPr="004D0DB5">
              <w:rPr>
                <w:rFonts w:ascii="Times New Roman" w:hAnsi="Times New Roman" w:cs="Times New Roman"/>
                <w:sz w:val="28"/>
                <w:szCs w:val="28"/>
                <w:lang w:val="uk-UA" w:eastAsia="ru-RU"/>
              </w:rPr>
              <w:t xml:space="preserve"> М.С.</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29</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22</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воїнам СКД, меморіал. дошка К. </w:t>
            </w:r>
            <w:r w:rsidRPr="004D0DB5">
              <w:rPr>
                <w:rFonts w:ascii="Times New Roman" w:hAnsi="Times New Roman" w:cs="Times New Roman"/>
                <w:sz w:val="28"/>
                <w:szCs w:val="28"/>
                <w:lang w:val="uk-UA" w:eastAsia="ru-RU"/>
              </w:rPr>
              <w:lastRenderedPageBreak/>
              <w:t>Зеленко.</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ЗОШ № 6</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23</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Пам’ятний знак воїнам-афганцям</w:t>
            </w:r>
          </w:p>
        </w:tc>
        <w:tc>
          <w:tcPr>
            <w:tcW w:w="385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r w:rsidR="009B12B9" w:rsidRPr="004D0DB5" w:rsidTr="000F2F72">
        <w:trPr>
          <w:trHeight w:val="21"/>
        </w:trPr>
        <w:tc>
          <w:tcPr>
            <w:tcW w:w="77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24</w:t>
            </w:r>
          </w:p>
        </w:tc>
        <w:tc>
          <w:tcPr>
            <w:tcW w:w="3410" w:type="dxa"/>
          </w:tcPr>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Обидва боки вздовж проїзної частини від парку 3-го тисячоліття до АЗС</w:t>
            </w:r>
          </w:p>
        </w:tc>
        <w:tc>
          <w:tcPr>
            <w:tcW w:w="385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p w:rsidR="009B12B9" w:rsidRPr="004D0DB5" w:rsidRDefault="009B12B9" w:rsidP="0065037E">
            <w:pPr>
              <w:spacing w:after="0" w:line="240" w:lineRule="auto"/>
              <w:ind w:left="-142" w:right="110"/>
              <w:jc w:val="center"/>
              <w:rPr>
                <w:rFonts w:ascii="Times New Roman" w:eastAsia="MS Mincho" w:hAnsi="Times New Roman" w:cs="Times New Roman"/>
                <w:sz w:val="28"/>
                <w:szCs w:val="28"/>
                <w:lang w:val="uk-UA" w:eastAsia="ru-RU"/>
              </w:rPr>
            </w:pPr>
          </w:p>
        </w:tc>
        <w:tc>
          <w:tcPr>
            <w:tcW w:w="2860" w:type="dxa"/>
          </w:tcPr>
          <w:p w:rsidR="009B12B9" w:rsidRPr="004D0DB5" w:rsidRDefault="009B12B9"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w:t>
            </w:r>
          </w:p>
        </w:tc>
      </w:tr>
    </w:tbl>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tabs>
          <w:tab w:val="left" w:pos="7513"/>
        </w:tabs>
        <w:spacing w:after="0" w:line="240" w:lineRule="auto"/>
        <w:ind w:right="110" w:hanging="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t xml:space="preserve">     Г.І. Яременко</w:t>
      </w:r>
    </w:p>
    <w:p w:rsidR="009B12B9" w:rsidRPr="004D0DB5" w:rsidRDefault="009B12B9" w:rsidP="0065037E">
      <w:pPr>
        <w:spacing w:after="0" w:line="240" w:lineRule="auto"/>
        <w:ind w:right="110"/>
        <w:rPr>
          <w:rFonts w:ascii="Times New Roman" w:hAnsi="Times New Roman" w:cs="Times New Roman"/>
          <w:b/>
          <w:bCs/>
          <w:sz w:val="26"/>
          <w:szCs w:val="26"/>
          <w:lang w:val="uk-UA" w:eastAsia="ru-RU"/>
        </w:rPr>
      </w:pPr>
    </w:p>
    <w:p w:rsidR="009B12B9" w:rsidRPr="004D0DB5" w:rsidRDefault="009B12B9"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lastRenderedPageBreak/>
        <w:t>Додаток 5</w:t>
      </w:r>
    </w:p>
    <w:p w:rsidR="009B12B9" w:rsidRPr="004D0DB5" w:rsidRDefault="009B12B9" w:rsidP="0065037E">
      <w:pPr>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9B12B9" w:rsidRPr="004D0DB5" w:rsidRDefault="009B12B9" w:rsidP="0065037E">
      <w:pPr>
        <w:tabs>
          <w:tab w:val="left" w:pos="6946"/>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20.03.2018</w:t>
      </w:r>
      <w:r w:rsidRPr="004D0DB5">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176</w:t>
      </w:r>
    </w:p>
    <w:p w:rsidR="009B12B9" w:rsidRPr="004D0DB5" w:rsidRDefault="009B12B9" w:rsidP="0065037E">
      <w:pPr>
        <w:spacing w:after="0" w:line="240" w:lineRule="auto"/>
        <w:ind w:left="4248" w:right="110" w:firstLine="708"/>
        <w:jc w:val="both"/>
        <w:rPr>
          <w:rFonts w:ascii="Times New Roman" w:hAnsi="Times New Roman" w:cs="Times New Roman"/>
          <w:sz w:val="16"/>
          <w:szCs w:val="16"/>
          <w:lang w:val="uk-UA" w:eastAsia="ru-RU"/>
        </w:rPr>
      </w:pPr>
    </w:p>
    <w:p w:rsidR="009B12B9" w:rsidRPr="004D0DB5" w:rsidRDefault="009B12B9" w:rsidP="0065037E">
      <w:pPr>
        <w:spacing w:after="0" w:line="240" w:lineRule="auto"/>
        <w:ind w:right="110"/>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 по благоустрою та наведенню належного санітарного стану під час проведення загальноміського місячника з благоустрою 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467"/>
        <w:gridCol w:w="1799"/>
        <w:gridCol w:w="1328"/>
      </w:tblGrid>
      <w:tr w:rsidR="009B12B9" w:rsidRPr="004D0DB5" w:rsidTr="00FB148C">
        <w:trPr>
          <w:trHeight w:val="252"/>
        </w:trPr>
        <w:tc>
          <w:tcPr>
            <w:tcW w:w="0" w:type="auto"/>
            <w:vAlign w:val="center"/>
          </w:tcPr>
          <w:p w:rsidR="009B12B9" w:rsidRPr="004D0DB5" w:rsidRDefault="009B12B9" w:rsidP="0065037E">
            <w:pPr>
              <w:tabs>
                <w:tab w:val="center" w:pos="4153"/>
                <w:tab w:val="right" w:pos="8306"/>
              </w:tabs>
              <w:spacing w:after="0" w:line="240" w:lineRule="auto"/>
              <w:ind w:left="57"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9B12B9" w:rsidRPr="004D0DB5" w:rsidRDefault="009B12B9" w:rsidP="0065037E">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9B12B9" w:rsidRPr="004D0DB5" w:rsidRDefault="009B12B9" w:rsidP="0065037E">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9B12B9" w:rsidRPr="004D0DB5" w:rsidTr="00FB148C">
        <w:trPr>
          <w:trHeight w:val="250"/>
        </w:trPr>
        <w:tc>
          <w:tcPr>
            <w:tcW w:w="0" w:type="auto"/>
          </w:tcPr>
          <w:p w:rsidR="009B12B9" w:rsidRPr="004D0DB5" w:rsidRDefault="009B12B9"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9B12B9" w:rsidRPr="004D0DB5" w:rsidRDefault="009B12B9"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Коменерго</w:t>
            </w:r>
            <w:proofErr w:type="spellEnd"/>
            <w:r w:rsidRPr="004D0DB5">
              <w:rPr>
                <w:rFonts w:ascii="Times New Roman" w:hAnsi="Times New Roman" w:cs="Times New Roman"/>
                <w:b/>
                <w:bCs/>
                <w:sz w:val="28"/>
                <w:szCs w:val="28"/>
                <w:lang w:val="uk-UA" w:eastAsia="ru-RU"/>
              </w:rPr>
              <w:t>-Суми»</w:t>
            </w:r>
          </w:p>
        </w:tc>
      </w:tr>
      <w:tr w:rsidR="009B12B9" w:rsidRPr="004D0DB5" w:rsidTr="00FB148C">
        <w:trPr>
          <w:trHeight w:val="219"/>
        </w:trPr>
        <w:tc>
          <w:tcPr>
            <w:tcW w:w="0" w:type="auto"/>
            <w:vMerge w:val="restart"/>
          </w:tcPr>
          <w:p w:rsidR="009B12B9" w:rsidRPr="004D0DB5" w:rsidRDefault="009B12B9"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Приведення до належного санітарного стану прибудинкових територій</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61</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лавок</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Улаштування пісочниці</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входів до під’їздів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9B12B9" w:rsidRPr="004D0DB5" w:rsidTr="00FB148C">
        <w:trPr>
          <w:trHeight w:val="219"/>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вапняним розчином першого ряду дерев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дерев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60</w:t>
            </w:r>
          </w:p>
        </w:tc>
      </w:tr>
      <w:tr w:rsidR="009B12B9" w:rsidRPr="004D0DB5" w:rsidTr="00FB148C">
        <w:trPr>
          <w:trHeight w:val="219"/>
        </w:trPr>
        <w:tc>
          <w:tcPr>
            <w:tcW w:w="0" w:type="auto"/>
          </w:tcPr>
          <w:p w:rsidR="009B12B9" w:rsidRPr="004D0DB5" w:rsidRDefault="009B12B9"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w:t>
            </w:r>
            <w:proofErr w:type="spellStart"/>
            <w:r w:rsidRPr="004D0DB5">
              <w:rPr>
                <w:rFonts w:ascii="Times New Roman" w:hAnsi="Times New Roman" w:cs="Times New Roman"/>
                <w:b/>
                <w:bCs/>
                <w:sz w:val="28"/>
                <w:szCs w:val="28"/>
                <w:lang w:val="uk-UA" w:eastAsia="ru-RU"/>
              </w:rPr>
              <w:t>Сумитеплоенергоцентраль</w:t>
            </w:r>
            <w:proofErr w:type="spellEnd"/>
            <w:r w:rsidRPr="004D0DB5">
              <w:rPr>
                <w:rFonts w:ascii="Times New Roman" w:hAnsi="Times New Roman" w:cs="Times New Roman"/>
                <w:b/>
                <w:bCs/>
                <w:sz w:val="28"/>
                <w:szCs w:val="28"/>
                <w:lang w:val="uk-UA" w:eastAsia="ru-RU"/>
              </w:rPr>
              <w:t>» СМР</w:t>
            </w:r>
          </w:p>
        </w:tc>
      </w:tr>
      <w:tr w:rsidR="009B12B9" w:rsidRPr="004D0DB5" w:rsidTr="00FB148C">
        <w:trPr>
          <w:trHeight w:val="219"/>
        </w:trPr>
        <w:tc>
          <w:tcPr>
            <w:tcW w:w="0" w:type="auto"/>
          </w:tcPr>
          <w:p w:rsidR="009B12B9" w:rsidRPr="004D0DB5" w:rsidRDefault="009B12B9"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гілля та сміття з прибудинкової території</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330</w:t>
            </w:r>
          </w:p>
        </w:tc>
      </w:tr>
      <w:tr w:rsidR="009B12B9" w:rsidRPr="004D0DB5" w:rsidTr="00FB148C">
        <w:trPr>
          <w:trHeight w:val="258"/>
        </w:trPr>
        <w:tc>
          <w:tcPr>
            <w:tcW w:w="0" w:type="auto"/>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gridSpan w:val="3"/>
          </w:tcPr>
          <w:p w:rsidR="009B12B9" w:rsidRPr="004D0DB5" w:rsidRDefault="009B12B9"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w:t>
            </w:r>
            <w:proofErr w:type="spellStart"/>
            <w:r w:rsidRPr="004D0DB5">
              <w:rPr>
                <w:rFonts w:ascii="Times New Roman" w:hAnsi="Times New Roman" w:cs="Times New Roman"/>
                <w:b/>
                <w:bCs/>
                <w:sz w:val="28"/>
                <w:szCs w:val="28"/>
                <w:lang w:val="uk-UA" w:eastAsia="ru-RU"/>
              </w:rPr>
              <w:t>Сумижилкомсервіс</w:t>
            </w:r>
            <w:proofErr w:type="spellEnd"/>
            <w:r w:rsidRPr="004D0DB5">
              <w:rPr>
                <w:rFonts w:ascii="Times New Roman" w:hAnsi="Times New Roman" w:cs="Times New Roman"/>
                <w:b/>
                <w:bCs/>
                <w:sz w:val="28"/>
                <w:szCs w:val="28"/>
                <w:lang w:val="uk-UA" w:eastAsia="ru-RU"/>
              </w:rPr>
              <w:t>» СМР</w:t>
            </w:r>
          </w:p>
        </w:tc>
      </w:tr>
      <w:tr w:rsidR="009B12B9" w:rsidRPr="004D0DB5" w:rsidTr="00FB148C">
        <w:tc>
          <w:tcPr>
            <w:tcW w:w="0" w:type="auto"/>
            <w:vMerge w:val="restart"/>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гілля з прибудинкової території</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внутрішньо квартальних тротуарів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30000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9B12B9" w:rsidRPr="004D0DB5" w:rsidTr="00FB148C">
        <w:tc>
          <w:tcPr>
            <w:tcW w:w="0" w:type="auto"/>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gridSpan w:val="3"/>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Форекс</w:t>
            </w:r>
            <w:proofErr w:type="spellEnd"/>
            <w:r w:rsidRPr="004D0DB5">
              <w:rPr>
                <w:rFonts w:ascii="Times New Roman" w:hAnsi="Times New Roman" w:cs="Times New Roman"/>
                <w:b/>
                <w:bCs/>
                <w:sz w:val="28"/>
                <w:szCs w:val="28"/>
                <w:lang w:val="uk-UA" w:eastAsia="ru-RU"/>
              </w:rPr>
              <w:t xml:space="preserve"> Плюс»</w:t>
            </w:r>
          </w:p>
        </w:tc>
      </w:tr>
      <w:tr w:rsidR="009B12B9" w:rsidRPr="004D0DB5" w:rsidTr="00FB148C">
        <w:tc>
          <w:tcPr>
            <w:tcW w:w="0" w:type="auto"/>
            <w:vMerge w:val="restart"/>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дитячих майданчиків. Завезення піску</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4/8</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Встановлення лавок</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Висадка дерев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шт.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9B12B9" w:rsidRPr="004D0DB5" w:rsidTr="00FB148C">
        <w:tc>
          <w:tcPr>
            <w:tcW w:w="0" w:type="auto"/>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gridSpan w:val="3"/>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ДомКомСуми</w:t>
            </w:r>
            <w:proofErr w:type="spellEnd"/>
            <w:r w:rsidRPr="004D0DB5">
              <w:rPr>
                <w:rFonts w:ascii="Times New Roman" w:hAnsi="Times New Roman" w:cs="Times New Roman"/>
                <w:b/>
                <w:bCs/>
                <w:sz w:val="28"/>
                <w:szCs w:val="28"/>
                <w:lang w:val="uk-UA" w:eastAsia="ru-RU"/>
              </w:rPr>
              <w:t>»</w:t>
            </w:r>
          </w:p>
        </w:tc>
      </w:tr>
      <w:tr w:rsidR="009B12B9" w:rsidRPr="004D0DB5" w:rsidTr="00FB148C">
        <w:tc>
          <w:tcPr>
            <w:tcW w:w="0" w:type="auto"/>
            <w:vMerge w:val="restart"/>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Вивіз листя та гілля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204</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9B12B9" w:rsidRPr="004D0DB5" w:rsidTr="00FB148C">
        <w:tc>
          <w:tcPr>
            <w:tcW w:w="0" w:type="auto"/>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Сумитехнобудсервіс</w:t>
            </w:r>
            <w:proofErr w:type="spellEnd"/>
            <w:r w:rsidRPr="004D0DB5">
              <w:rPr>
                <w:rFonts w:ascii="Times New Roman" w:hAnsi="Times New Roman" w:cs="Times New Roman"/>
                <w:b/>
                <w:bCs/>
                <w:sz w:val="28"/>
                <w:szCs w:val="28"/>
                <w:lang w:val="uk-UA" w:eastAsia="ru-RU"/>
              </w:rPr>
              <w:t>»</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r>
      <w:tr w:rsidR="009B12B9" w:rsidRPr="004D0DB5" w:rsidTr="00FB148C">
        <w:tc>
          <w:tcPr>
            <w:tcW w:w="0" w:type="auto"/>
            <w:vMerge w:val="restart"/>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листя та гілля</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9B12B9" w:rsidRPr="004D0DB5" w:rsidTr="00FB148C">
        <w:trPr>
          <w:trHeight w:val="273"/>
        </w:trPr>
        <w:tc>
          <w:tcPr>
            <w:tcW w:w="0" w:type="auto"/>
          </w:tcPr>
          <w:p w:rsidR="009B12B9" w:rsidRPr="004D0DB5" w:rsidRDefault="009B12B9"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gridSpan w:val="3"/>
          </w:tcPr>
          <w:p w:rsidR="009B12B9" w:rsidRPr="004D0DB5" w:rsidRDefault="009B12B9"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«Наш –Дім»</w:t>
            </w:r>
          </w:p>
        </w:tc>
      </w:tr>
      <w:tr w:rsidR="009B12B9" w:rsidRPr="004D0DB5" w:rsidTr="00FB148C">
        <w:tc>
          <w:tcPr>
            <w:tcW w:w="0" w:type="auto"/>
            <w:vMerge w:val="restart"/>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Проведення належного санітарного стану на прибудинковій території</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28,8</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Ремонт та фарбування малих архітектурних форм на дитячих майданчиках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Ремонт та фарбування лавок для відпочинку біля житлових будинків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сухих гілок на деревах та кущах</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гілок</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952</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квітів біля будинків силами працівників житлових підприємств та мешканцями</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210</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Посадка дерев та кущів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155</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r>
      <w:tr w:rsidR="009B12B9" w:rsidRPr="004D0DB5" w:rsidTr="00FB148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Жилищник</w:t>
            </w:r>
            <w:proofErr w:type="spellEnd"/>
            <w:r w:rsidRPr="004D0DB5">
              <w:rPr>
                <w:rFonts w:ascii="Times New Roman" w:hAnsi="Times New Roman" w:cs="Times New Roman"/>
                <w:b/>
                <w:bCs/>
                <w:sz w:val="28"/>
                <w:szCs w:val="28"/>
                <w:lang w:val="uk-UA" w:eastAsia="ru-RU"/>
              </w:rPr>
              <w:t>»</w:t>
            </w:r>
          </w:p>
        </w:tc>
      </w:tr>
      <w:tr w:rsidR="009B12B9" w:rsidRPr="004D0DB5" w:rsidTr="00FB148C">
        <w:tc>
          <w:tcPr>
            <w:tcW w:w="0" w:type="auto"/>
            <w:vMerge w:val="restart"/>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та кущів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та гілок</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дитячих майданчиків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9B12B9" w:rsidRPr="004D0DB5" w:rsidTr="00FB148C">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лавочок для відпочинку</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Посадка дерев та кущів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56</w:t>
            </w:r>
          </w:p>
        </w:tc>
      </w:tr>
      <w:tr w:rsidR="009B12B9" w:rsidRPr="004D0DB5" w:rsidTr="00FB148C">
        <w:trPr>
          <w:trHeight w:val="21"/>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«Рубін»</w:t>
            </w:r>
          </w:p>
        </w:tc>
      </w:tr>
      <w:tr w:rsidR="009B12B9" w:rsidRPr="004D0DB5" w:rsidTr="00FB148C">
        <w:trPr>
          <w:trHeight w:val="21"/>
        </w:trPr>
        <w:tc>
          <w:tcPr>
            <w:tcW w:w="0" w:type="auto"/>
            <w:vMerge w:val="restart"/>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газонів від сміття, листя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130</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спилювання сухостою</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приямків від сміття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w:t>
            </w:r>
            <w:proofErr w:type="spellStart"/>
            <w:r w:rsidRPr="004D0DB5">
              <w:rPr>
                <w:rFonts w:ascii="Times New Roman" w:hAnsi="Times New Roman" w:cs="Times New Roman"/>
                <w:sz w:val="28"/>
                <w:szCs w:val="28"/>
                <w:lang w:val="uk-UA" w:eastAsia="ru-RU"/>
              </w:rPr>
              <w:t>техповерхів</w:t>
            </w:r>
            <w:proofErr w:type="spellEnd"/>
            <w:r w:rsidRPr="004D0DB5">
              <w:rPr>
                <w:rFonts w:ascii="Times New Roman" w:hAnsi="Times New Roman" w:cs="Times New Roman"/>
                <w:sz w:val="28"/>
                <w:szCs w:val="28"/>
                <w:lang w:val="uk-UA" w:eastAsia="ru-RU"/>
              </w:rPr>
              <w:t xml:space="preserve"> житлових будинків від сміття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підвалів від сміття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бордюрів від бруду та піску</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75</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сухостою</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9B12B9" w:rsidRPr="004D0DB5" w:rsidTr="00FB148C">
        <w:trPr>
          <w:trHeight w:val="21"/>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«СПОЖ»</w:t>
            </w:r>
          </w:p>
        </w:tc>
      </w:tr>
      <w:tr w:rsidR="009B12B9" w:rsidRPr="004D0DB5" w:rsidTr="00FB148C">
        <w:trPr>
          <w:trHeight w:val="21"/>
        </w:trPr>
        <w:tc>
          <w:tcPr>
            <w:tcW w:w="0" w:type="auto"/>
            <w:vMerge w:val="restart"/>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сміття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r>
      <w:tr w:rsidR="009B12B9" w:rsidRPr="004D0DB5" w:rsidTr="00FB148C">
        <w:trPr>
          <w:trHeight w:val="21"/>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Скопування газонів, опушування дерев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бази Зеленко, 4</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350</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0" w:type="auto"/>
            <w:gridSpan w:val="3"/>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ПРБП «</w:t>
            </w:r>
            <w:proofErr w:type="spellStart"/>
            <w:r w:rsidRPr="004D0DB5">
              <w:rPr>
                <w:rFonts w:ascii="Times New Roman" w:hAnsi="Times New Roman" w:cs="Times New Roman"/>
                <w:b/>
                <w:bCs/>
                <w:sz w:val="28"/>
                <w:szCs w:val="28"/>
                <w:lang w:val="uk-UA" w:eastAsia="ru-RU"/>
              </w:rPr>
              <w:t>Рембуд</w:t>
            </w:r>
            <w:proofErr w:type="spellEnd"/>
            <w:r w:rsidRPr="004D0DB5">
              <w:rPr>
                <w:rFonts w:ascii="Times New Roman" w:hAnsi="Times New Roman" w:cs="Times New Roman"/>
                <w:b/>
                <w:bCs/>
                <w:sz w:val="28"/>
                <w:szCs w:val="28"/>
                <w:lang w:val="uk-UA" w:eastAsia="ru-RU"/>
              </w:rPr>
              <w:t>»</w:t>
            </w:r>
          </w:p>
        </w:tc>
      </w:tr>
      <w:tr w:rsidR="009B12B9" w:rsidRPr="004D0DB5" w:rsidTr="00FB148C">
        <w:trPr>
          <w:trHeight w:val="20"/>
        </w:trPr>
        <w:tc>
          <w:tcPr>
            <w:tcW w:w="0" w:type="auto"/>
            <w:vMerge w:val="restart"/>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дерев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72</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та сміття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Копання газонів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0,06</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Посів трави та висадження квітів на клумбі. Територія прилегла до </w:t>
            </w:r>
            <w:proofErr w:type="spellStart"/>
            <w:r w:rsidRPr="004D0DB5">
              <w:rPr>
                <w:rFonts w:ascii="Times New Roman" w:hAnsi="Times New Roman" w:cs="Times New Roman"/>
                <w:sz w:val="28"/>
                <w:szCs w:val="28"/>
                <w:lang w:val="uk-UA" w:eastAsia="ru-RU"/>
              </w:rPr>
              <w:t>адмін</w:t>
            </w:r>
            <w:proofErr w:type="spellEnd"/>
            <w:r w:rsidRPr="004D0DB5">
              <w:rPr>
                <w:rFonts w:ascii="Times New Roman" w:hAnsi="Times New Roman" w:cs="Times New Roman"/>
                <w:sz w:val="28"/>
                <w:szCs w:val="28"/>
                <w:lang w:val="uk-UA" w:eastAsia="ru-RU"/>
              </w:rPr>
              <w:t>. приміщення</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0,06</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шт. </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80</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Обробка </w:t>
            </w:r>
            <w:proofErr w:type="spellStart"/>
            <w:r w:rsidRPr="004D0DB5">
              <w:rPr>
                <w:rFonts w:ascii="Times New Roman" w:hAnsi="Times New Roman" w:cs="Times New Roman"/>
                <w:sz w:val="28"/>
                <w:szCs w:val="28"/>
                <w:lang w:val="uk-UA" w:eastAsia="ru-RU"/>
              </w:rPr>
              <w:t>бордюрного</w:t>
            </w:r>
            <w:proofErr w:type="spellEnd"/>
            <w:r w:rsidRPr="004D0DB5">
              <w:rPr>
                <w:rFonts w:ascii="Times New Roman" w:hAnsi="Times New Roman" w:cs="Times New Roman"/>
                <w:sz w:val="28"/>
                <w:szCs w:val="28"/>
                <w:lang w:val="uk-UA" w:eastAsia="ru-RU"/>
              </w:rPr>
              <w:t xml:space="preserve"> каменю вапняним розчином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700</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0" w:type="auto"/>
            <w:gridSpan w:val="3"/>
          </w:tcPr>
          <w:p w:rsidR="009B12B9" w:rsidRPr="004D0DB5" w:rsidRDefault="009B12B9" w:rsidP="0065037E">
            <w:pPr>
              <w:tabs>
                <w:tab w:val="left" w:pos="2865"/>
              </w:tabs>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«Сервіс-Дім»</w:t>
            </w:r>
          </w:p>
        </w:tc>
      </w:tr>
      <w:tr w:rsidR="009B12B9" w:rsidRPr="004D0DB5" w:rsidTr="00FB148C">
        <w:trPr>
          <w:trHeight w:val="20"/>
        </w:trPr>
        <w:tc>
          <w:tcPr>
            <w:tcW w:w="0" w:type="auto"/>
            <w:vMerge w:val="restart"/>
          </w:tcPr>
          <w:p w:rsidR="009B12B9" w:rsidRPr="004D0DB5" w:rsidRDefault="009B12B9" w:rsidP="0065037E">
            <w:pPr>
              <w:spacing w:after="0" w:line="240" w:lineRule="auto"/>
              <w:ind w:right="110"/>
              <w:jc w:val="center"/>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прибудинкової території</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лавок</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лавок</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Чистка підвалів</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Чистка </w:t>
            </w:r>
            <w:proofErr w:type="spellStart"/>
            <w:r w:rsidRPr="004D0DB5">
              <w:rPr>
                <w:rFonts w:ascii="Times New Roman" w:hAnsi="Times New Roman" w:cs="Times New Roman"/>
                <w:sz w:val="28"/>
                <w:szCs w:val="28"/>
                <w:lang w:val="uk-UA" w:eastAsia="ru-RU"/>
              </w:rPr>
              <w:t>чердаків</w:t>
            </w:r>
            <w:proofErr w:type="spellEnd"/>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215</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0" w:type="auto"/>
            <w:gridSpan w:val="3"/>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«Оселя»</w:t>
            </w:r>
          </w:p>
        </w:tc>
      </w:tr>
      <w:tr w:rsidR="009B12B9" w:rsidRPr="004D0DB5" w:rsidTr="00FB148C">
        <w:trPr>
          <w:trHeight w:val="20"/>
        </w:trPr>
        <w:tc>
          <w:tcPr>
            <w:tcW w:w="0" w:type="auto"/>
            <w:vMerge w:val="restart"/>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23029</w:t>
            </w:r>
          </w:p>
        </w:tc>
      </w:tr>
      <w:tr w:rsidR="009B12B9" w:rsidRPr="000C63A2"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сухих гілок і листя</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бордюр вапняним розчином</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 м. </w:t>
            </w:r>
          </w:p>
        </w:tc>
        <w:tc>
          <w:tcPr>
            <w:tcW w:w="0" w:type="auto"/>
            <w:vAlign w:val="center"/>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 тис.</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0" w:type="auto"/>
            <w:gridSpan w:val="3"/>
          </w:tcPr>
          <w:p w:rsidR="009B12B9" w:rsidRPr="004D0DB5" w:rsidRDefault="009B12B9"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Компослуги</w:t>
            </w:r>
            <w:proofErr w:type="spellEnd"/>
            <w:r w:rsidRPr="004D0DB5">
              <w:rPr>
                <w:rFonts w:ascii="Times New Roman" w:hAnsi="Times New Roman" w:cs="Times New Roman"/>
                <w:b/>
                <w:bCs/>
                <w:sz w:val="28"/>
                <w:szCs w:val="28"/>
                <w:lang w:val="uk-UA" w:eastAsia="ru-RU"/>
              </w:rPr>
              <w:t>»</w:t>
            </w:r>
          </w:p>
        </w:tc>
      </w:tr>
      <w:tr w:rsidR="009B12B9" w:rsidRPr="004D0DB5" w:rsidTr="00FB148C">
        <w:trPr>
          <w:trHeight w:val="20"/>
        </w:trPr>
        <w:tc>
          <w:tcPr>
            <w:tcW w:w="0" w:type="auto"/>
            <w:vMerge w:val="restart"/>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дитячого майданчика</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огорожі газонів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104</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сухих гілок на деревах</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столів та лавок</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Техкомсервіс</w:t>
            </w:r>
            <w:proofErr w:type="spellEnd"/>
            <w:r w:rsidRPr="004D0DB5">
              <w:rPr>
                <w:rFonts w:ascii="Times New Roman" w:hAnsi="Times New Roman" w:cs="Times New Roman"/>
                <w:b/>
                <w:bCs/>
                <w:sz w:val="28"/>
                <w:szCs w:val="28"/>
                <w:lang w:val="uk-UA" w:eastAsia="ru-RU"/>
              </w:rPr>
              <w:t>»</w:t>
            </w:r>
          </w:p>
        </w:tc>
      </w:tr>
      <w:tr w:rsidR="009B12B9" w:rsidRPr="004D0DB5" w:rsidTr="00FB148C">
        <w:trPr>
          <w:trHeight w:val="20"/>
        </w:trPr>
        <w:tc>
          <w:tcPr>
            <w:tcW w:w="0" w:type="auto"/>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з прибудинкової території</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«Житло-Сервіс-</w:t>
            </w:r>
            <w:proofErr w:type="spellStart"/>
            <w:r w:rsidRPr="004D0DB5">
              <w:rPr>
                <w:rFonts w:ascii="Times New Roman" w:hAnsi="Times New Roman" w:cs="Times New Roman"/>
                <w:b/>
                <w:bCs/>
                <w:sz w:val="28"/>
                <w:szCs w:val="28"/>
                <w:lang w:val="uk-UA" w:eastAsia="ru-RU"/>
              </w:rPr>
              <w:t>Інвест</w:t>
            </w:r>
            <w:proofErr w:type="spellEnd"/>
            <w:r w:rsidRPr="004D0DB5">
              <w:rPr>
                <w:rFonts w:ascii="Times New Roman" w:hAnsi="Times New Roman" w:cs="Times New Roman"/>
                <w:b/>
                <w:bCs/>
                <w:sz w:val="28"/>
                <w:szCs w:val="28"/>
                <w:lang w:val="uk-UA" w:eastAsia="ru-RU"/>
              </w:rPr>
              <w:t>»</w:t>
            </w:r>
          </w:p>
        </w:tc>
      </w:tr>
      <w:tr w:rsidR="009B12B9" w:rsidRPr="004D0DB5" w:rsidTr="00FB148C">
        <w:trPr>
          <w:trHeight w:val="20"/>
        </w:trPr>
        <w:tc>
          <w:tcPr>
            <w:tcW w:w="0" w:type="auto"/>
            <w:vMerge w:val="restart"/>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Висадка дерев </w:t>
            </w:r>
            <w:proofErr w:type="spellStart"/>
            <w:r w:rsidRPr="004D0DB5">
              <w:rPr>
                <w:rFonts w:ascii="Times New Roman" w:hAnsi="Times New Roman" w:cs="Times New Roman"/>
                <w:sz w:val="28"/>
                <w:szCs w:val="28"/>
                <w:lang w:val="uk-UA" w:eastAsia="ru-RU"/>
              </w:rPr>
              <w:t>дерев</w:t>
            </w:r>
            <w:proofErr w:type="spellEnd"/>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підвалів, технічних поверхів житлових будинків </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листя, гілок</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0" w:type="auto"/>
            <w:gridSpan w:val="3"/>
          </w:tcPr>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Дімекс</w:t>
            </w:r>
            <w:proofErr w:type="spellEnd"/>
            <w:r w:rsidRPr="004D0DB5">
              <w:rPr>
                <w:rFonts w:ascii="Times New Roman" w:hAnsi="Times New Roman" w:cs="Times New Roman"/>
                <w:b/>
                <w:bCs/>
                <w:sz w:val="28"/>
                <w:szCs w:val="28"/>
                <w:lang w:val="uk-UA" w:eastAsia="ru-RU"/>
              </w:rPr>
              <w:t>-комфорт»</w:t>
            </w:r>
          </w:p>
        </w:tc>
      </w:tr>
      <w:tr w:rsidR="009B12B9" w:rsidRPr="004D0DB5" w:rsidTr="00FB148C">
        <w:trPr>
          <w:trHeight w:val="20"/>
        </w:trPr>
        <w:tc>
          <w:tcPr>
            <w:tcW w:w="0" w:type="auto"/>
            <w:vMerge w:val="restart"/>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підрізка дерез та кущів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листя та гілок</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лавок</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9B12B9" w:rsidRPr="004D0DB5" w:rsidTr="00FB148C">
        <w:trPr>
          <w:trHeight w:val="20"/>
        </w:trPr>
        <w:tc>
          <w:tcPr>
            <w:tcW w:w="0" w:type="auto"/>
            <w:vMerge/>
            <w:vAlign w:val="center"/>
          </w:tcPr>
          <w:p w:rsidR="009B12B9" w:rsidRPr="004D0DB5" w:rsidRDefault="009B12B9"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0" w:type="auto"/>
            <w:gridSpan w:val="3"/>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Побутсервіс</w:t>
            </w:r>
            <w:proofErr w:type="spellEnd"/>
            <w:r w:rsidRPr="004D0DB5">
              <w:rPr>
                <w:rFonts w:ascii="Times New Roman" w:hAnsi="Times New Roman" w:cs="Times New Roman"/>
                <w:b/>
                <w:bCs/>
                <w:sz w:val="28"/>
                <w:szCs w:val="28"/>
                <w:lang w:val="uk-UA" w:eastAsia="ru-RU"/>
              </w:rPr>
              <w:t xml:space="preserve"> Суми»</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Висадження дерев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9B12B9" w:rsidRPr="004D0DB5" w:rsidTr="00FB148C">
        <w:trPr>
          <w:trHeight w:val="20"/>
        </w:trPr>
        <w:tc>
          <w:tcPr>
            <w:tcW w:w="0" w:type="auto"/>
          </w:tcPr>
          <w:p w:rsidR="009B12B9" w:rsidRPr="004D0DB5" w:rsidRDefault="009B12B9"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9B12B9" w:rsidRPr="004D0DB5" w:rsidRDefault="009B12B9"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9B12B9" w:rsidRPr="004D0DB5" w:rsidRDefault="009B12B9"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bl>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spacing w:after="0" w:line="240" w:lineRule="auto"/>
        <w:ind w:right="110"/>
        <w:rPr>
          <w:rFonts w:ascii="Times New Roman" w:hAnsi="Times New Roman" w:cs="Times New Roman"/>
          <w:b/>
          <w:bCs/>
          <w:sz w:val="28"/>
          <w:szCs w:val="28"/>
          <w:lang w:val="uk-UA" w:eastAsia="ru-RU"/>
        </w:rPr>
      </w:pPr>
    </w:p>
    <w:p w:rsidR="009B12B9" w:rsidRPr="004D0DB5" w:rsidRDefault="009B12B9" w:rsidP="0065037E">
      <w:pPr>
        <w:tabs>
          <w:tab w:val="center" w:pos="7655"/>
        </w:tabs>
        <w:spacing w:after="0" w:line="240" w:lineRule="auto"/>
        <w:ind w:right="110" w:hanging="110"/>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t xml:space="preserve">                                                        Г.І. Яременко</w:t>
      </w:r>
    </w:p>
    <w:p w:rsidR="009B12B9" w:rsidRPr="004D0DB5" w:rsidRDefault="009B12B9"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lastRenderedPageBreak/>
        <w:t>Додаток 6</w:t>
      </w:r>
    </w:p>
    <w:p w:rsidR="009B12B9" w:rsidRPr="004D0DB5" w:rsidRDefault="009B12B9" w:rsidP="00FB148C">
      <w:pPr>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9B12B9" w:rsidRPr="004D0DB5" w:rsidRDefault="009B12B9" w:rsidP="00FB148C">
      <w:pPr>
        <w:tabs>
          <w:tab w:val="left" w:pos="7371"/>
        </w:tabs>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20.03.2018</w:t>
      </w:r>
      <w:r w:rsidRPr="004D0DB5">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 xml:space="preserve"> 176</w:t>
      </w:r>
      <w:r w:rsidRPr="004D0DB5">
        <w:rPr>
          <w:rFonts w:ascii="Times New Roman" w:hAnsi="Times New Roman" w:cs="Times New Roman"/>
          <w:sz w:val="28"/>
          <w:szCs w:val="28"/>
          <w:lang w:val="uk-UA" w:eastAsia="ru-RU"/>
        </w:rPr>
        <w:t xml:space="preserve"> </w:t>
      </w:r>
    </w:p>
    <w:p w:rsidR="009B12B9" w:rsidRPr="004D0DB5" w:rsidRDefault="009B12B9" w:rsidP="00685008">
      <w:pPr>
        <w:spacing w:after="0" w:line="240" w:lineRule="auto"/>
        <w:jc w:val="center"/>
        <w:outlineLvl w:val="0"/>
        <w:rPr>
          <w:rFonts w:ascii="Times New Roman" w:hAnsi="Times New Roman" w:cs="Times New Roman"/>
          <w:b/>
          <w:bCs/>
          <w:sz w:val="28"/>
          <w:szCs w:val="28"/>
          <w:lang w:val="uk-UA" w:eastAsia="ru-RU"/>
        </w:rPr>
      </w:pPr>
    </w:p>
    <w:p w:rsidR="009B12B9" w:rsidRPr="004D0DB5" w:rsidRDefault="009B12B9" w:rsidP="0068500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 по благоустрою та наведенню належного санітарного стану</w:t>
      </w:r>
    </w:p>
    <w:p w:rsidR="009B12B9" w:rsidRPr="004D0DB5" w:rsidRDefault="009B12B9" w:rsidP="0068500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під час проведення загальноміського місячника з благоустрою 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674"/>
        <w:gridCol w:w="1603"/>
        <w:gridCol w:w="2458"/>
      </w:tblGrid>
      <w:tr w:rsidR="009B12B9" w:rsidRPr="004D0DB5" w:rsidTr="00FB148C">
        <w:trPr>
          <w:trHeight w:val="252"/>
        </w:trPr>
        <w:tc>
          <w:tcPr>
            <w:tcW w:w="0" w:type="auto"/>
            <w:vAlign w:val="center"/>
          </w:tcPr>
          <w:p w:rsidR="009B12B9" w:rsidRPr="004D0DB5" w:rsidRDefault="009B12B9"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9B12B9" w:rsidRPr="004D0DB5" w:rsidRDefault="009B12B9" w:rsidP="00685008">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9B12B9" w:rsidRPr="004D0DB5" w:rsidRDefault="009B12B9"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9B12B9" w:rsidRPr="004D0DB5" w:rsidRDefault="009B12B9"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9B12B9" w:rsidRPr="004D0DB5" w:rsidTr="00FB148C">
        <w:trPr>
          <w:trHeight w:val="250"/>
        </w:trPr>
        <w:tc>
          <w:tcPr>
            <w:tcW w:w="0" w:type="auto"/>
          </w:tcPr>
          <w:p w:rsidR="009B12B9" w:rsidRPr="004D0DB5" w:rsidRDefault="009B12B9"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9B12B9" w:rsidRPr="004D0DB5" w:rsidRDefault="009B12B9"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«А-МУССОН»</w:t>
            </w:r>
          </w:p>
        </w:tc>
      </w:tr>
      <w:tr w:rsidR="009B12B9" w:rsidRPr="004D0DB5" w:rsidTr="00FB148C">
        <w:trPr>
          <w:trHeight w:val="805"/>
        </w:trPr>
        <w:tc>
          <w:tcPr>
            <w:tcW w:w="0" w:type="auto"/>
            <w:vMerge w:val="restart"/>
          </w:tcPr>
          <w:p w:rsidR="009B12B9" w:rsidRPr="004D0DB5" w:rsidRDefault="009B12B9"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Заміна та ремонт контейнерів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 разі необхідності</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щоденно</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один раз на тиждень</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r w:rsidR="009B12B9" w:rsidRPr="004D0DB5" w:rsidTr="00FB148C">
        <w:trPr>
          <w:trHeight w:val="219"/>
        </w:trPr>
        <w:tc>
          <w:tcPr>
            <w:tcW w:w="0" w:type="auto"/>
          </w:tcPr>
          <w:p w:rsidR="009B12B9" w:rsidRPr="004D0DB5" w:rsidRDefault="009B12B9"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9B12B9" w:rsidRPr="004D0DB5" w:rsidRDefault="009B12B9" w:rsidP="00685008">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«СЕРВІСРЕСУРС»</w:t>
            </w:r>
          </w:p>
        </w:tc>
      </w:tr>
      <w:tr w:rsidR="009B12B9" w:rsidRPr="004D0DB5" w:rsidTr="00FB148C">
        <w:trPr>
          <w:trHeight w:val="661"/>
        </w:trPr>
        <w:tc>
          <w:tcPr>
            <w:tcW w:w="0" w:type="auto"/>
            <w:vMerge w:val="restart"/>
          </w:tcPr>
          <w:p w:rsidR="009B12B9" w:rsidRPr="004D0DB5" w:rsidRDefault="009B12B9"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9B12B9" w:rsidRPr="004D0DB5" w:rsidRDefault="009B12B9" w:rsidP="00FB148C">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Заміна та ремонт контейнерів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 разі необхідності</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щоденно</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один раз на тиждень</w:t>
            </w:r>
          </w:p>
        </w:tc>
      </w:tr>
      <w:tr w:rsidR="009B12B9" w:rsidRPr="004D0DB5" w:rsidTr="00FB148C">
        <w:trPr>
          <w:trHeight w:val="219"/>
        </w:trPr>
        <w:tc>
          <w:tcPr>
            <w:tcW w:w="0" w:type="auto"/>
            <w:vMerge/>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9B12B9" w:rsidRPr="004D0DB5" w:rsidRDefault="009B12B9"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9B12B9" w:rsidRPr="004D0DB5" w:rsidRDefault="009B12B9"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bl>
    <w:p w:rsidR="009B12B9" w:rsidRPr="004D0DB5" w:rsidRDefault="009B12B9" w:rsidP="00685008">
      <w:pPr>
        <w:spacing w:after="0" w:line="240" w:lineRule="auto"/>
        <w:rPr>
          <w:rFonts w:ascii="Times New Roman" w:hAnsi="Times New Roman" w:cs="Times New Roman"/>
          <w:b/>
          <w:bCs/>
          <w:sz w:val="26"/>
          <w:szCs w:val="26"/>
          <w:lang w:val="uk-UA" w:eastAsia="ru-RU"/>
        </w:rPr>
      </w:pPr>
    </w:p>
    <w:p w:rsidR="009B12B9" w:rsidRPr="004D0DB5" w:rsidRDefault="009B12B9" w:rsidP="00685008">
      <w:pPr>
        <w:spacing w:after="0" w:line="240" w:lineRule="auto"/>
        <w:rPr>
          <w:rFonts w:ascii="Times New Roman" w:hAnsi="Times New Roman" w:cs="Times New Roman"/>
          <w:b/>
          <w:bCs/>
          <w:sz w:val="26"/>
          <w:szCs w:val="26"/>
          <w:lang w:val="uk-UA" w:eastAsia="ru-RU"/>
        </w:rPr>
      </w:pPr>
    </w:p>
    <w:p w:rsidR="009B12B9" w:rsidRPr="004D0DB5" w:rsidRDefault="009B12B9" w:rsidP="00FB148C">
      <w:pPr>
        <w:tabs>
          <w:tab w:val="center" w:pos="4820"/>
        </w:tabs>
        <w:spacing w:after="0" w:line="240" w:lineRule="auto"/>
        <w:jc w:val="both"/>
        <w:rPr>
          <w:rFonts w:ascii="Times New Roman" w:hAnsi="Times New Roman" w:cs="Times New Roman"/>
          <w:sz w:val="26"/>
          <w:szCs w:val="26"/>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t xml:space="preserve">                   Г.І. Яременко</w:t>
      </w:r>
    </w:p>
    <w:p w:rsidR="009B12B9" w:rsidRPr="004D0DB5" w:rsidRDefault="009B12B9" w:rsidP="00FB148C">
      <w:pPr>
        <w:tabs>
          <w:tab w:val="center" w:pos="4820"/>
        </w:tabs>
        <w:spacing w:after="0" w:line="240" w:lineRule="auto"/>
        <w:ind w:firstLine="4536"/>
        <w:jc w:val="both"/>
        <w:rPr>
          <w:rFonts w:ascii="Times New Roman" w:hAnsi="Times New Roman" w:cs="Times New Roman"/>
          <w:sz w:val="26"/>
          <w:szCs w:val="26"/>
          <w:lang w:val="uk-UA" w:eastAsia="ru-RU"/>
        </w:rPr>
      </w:pPr>
    </w:p>
    <w:p w:rsidR="009B12B9" w:rsidRPr="004D0DB5" w:rsidRDefault="009B12B9" w:rsidP="00FB148C">
      <w:pPr>
        <w:tabs>
          <w:tab w:val="center" w:pos="4820"/>
        </w:tabs>
        <w:spacing w:after="0" w:line="240" w:lineRule="auto"/>
        <w:ind w:firstLine="4536"/>
        <w:jc w:val="both"/>
        <w:rPr>
          <w:rFonts w:ascii="Times New Roman" w:hAnsi="Times New Roman" w:cs="Times New Roman"/>
          <w:sz w:val="26"/>
          <w:szCs w:val="26"/>
          <w:lang w:val="uk-UA" w:eastAsia="ru-RU"/>
        </w:rPr>
      </w:pPr>
    </w:p>
    <w:p w:rsidR="009B12B9" w:rsidRPr="004D0DB5" w:rsidRDefault="009B12B9" w:rsidP="00FB148C">
      <w:pPr>
        <w:tabs>
          <w:tab w:val="center" w:pos="4820"/>
        </w:tabs>
        <w:spacing w:after="0" w:line="240" w:lineRule="auto"/>
        <w:ind w:firstLine="4536"/>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Додаток 7</w:t>
      </w:r>
    </w:p>
    <w:p w:rsidR="009B12B9" w:rsidRPr="004D0DB5" w:rsidRDefault="009B12B9" w:rsidP="00FB148C">
      <w:pPr>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9B12B9" w:rsidRPr="004D0DB5" w:rsidRDefault="009B12B9" w:rsidP="00FB148C">
      <w:pPr>
        <w:tabs>
          <w:tab w:val="left" w:pos="7371"/>
        </w:tabs>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20.03.2018</w:t>
      </w:r>
      <w:r w:rsidRPr="004D0DB5">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176</w:t>
      </w:r>
    </w:p>
    <w:p w:rsidR="009B12B9" w:rsidRPr="004D0DB5" w:rsidRDefault="009B12B9" w:rsidP="006E3D5F">
      <w:pPr>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w:t>
      </w:r>
    </w:p>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по проведенню місячника з благоустрою, наведення належного санітарного стану та озеленення м. Суми березень – травень 2016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4"/>
        <w:gridCol w:w="1373"/>
        <w:gridCol w:w="1073"/>
        <w:gridCol w:w="3428"/>
      </w:tblGrid>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w:t>
            </w:r>
          </w:p>
        </w:tc>
        <w:tc>
          <w:tcPr>
            <w:tcW w:w="0" w:type="auto"/>
          </w:tcPr>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заходу</w:t>
            </w:r>
          </w:p>
        </w:tc>
        <w:tc>
          <w:tcPr>
            <w:tcW w:w="0" w:type="auto"/>
          </w:tcPr>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w:t>
            </w:r>
          </w:p>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виміру</w:t>
            </w:r>
          </w:p>
        </w:tc>
        <w:tc>
          <w:tcPr>
            <w:tcW w:w="0" w:type="auto"/>
          </w:tcPr>
          <w:p w:rsidR="009B12B9" w:rsidRPr="004D0DB5" w:rsidRDefault="009B12B9"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c>
          <w:tcPr>
            <w:tcW w:w="0" w:type="auto"/>
          </w:tcPr>
          <w:p w:rsidR="009B12B9" w:rsidRPr="004D0DB5" w:rsidRDefault="009B12B9" w:rsidP="00DC0644">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 Назва підприємства</w:t>
            </w:r>
          </w:p>
        </w:tc>
      </w:tr>
      <w:tr w:rsidR="009B12B9" w:rsidRPr="004D0DB5" w:rsidTr="006E3D5F">
        <w:tc>
          <w:tcPr>
            <w:tcW w:w="0" w:type="auto"/>
            <w:vMerge w:val="restart"/>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Приведення в належний санітарний стан міського парку і м. </w:t>
            </w:r>
            <w:proofErr w:type="spellStart"/>
            <w:r w:rsidRPr="004D0DB5">
              <w:rPr>
                <w:rFonts w:ascii="Times New Roman" w:hAnsi="Times New Roman" w:cs="Times New Roman"/>
                <w:sz w:val="28"/>
                <w:szCs w:val="28"/>
                <w:lang w:val="uk-UA" w:eastAsia="ru-RU"/>
              </w:rPr>
              <w:t>І.М.Кожедуба</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vMerge/>
            <w:vAlign w:val="center"/>
          </w:tcPr>
          <w:p w:rsidR="009B12B9" w:rsidRPr="004D0DB5" w:rsidRDefault="009B12B9" w:rsidP="006E3D5F">
            <w:pPr>
              <w:spacing w:after="0" w:line="240" w:lineRule="auto"/>
              <w:rPr>
                <w:rFonts w:ascii="Times New Roman" w:hAnsi="Times New Roman" w:cs="Times New Roman"/>
                <w:sz w:val="28"/>
                <w:szCs w:val="28"/>
                <w:lang w:val="uk-UA" w:eastAsia="ru-RU"/>
              </w:rPr>
            </w:pP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зелена зона (вигрібання та вивезення листя, прочісування газонів після зим. періоду)</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900,0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vMerge/>
            <w:vAlign w:val="center"/>
          </w:tcPr>
          <w:p w:rsidR="009B12B9" w:rsidRPr="004D0DB5" w:rsidRDefault="009B12B9" w:rsidP="006E3D5F">
            <w:pPr>
              <w:spacing w:after="0" w:line="240" w:lineRule="auto"/>
              <w:rPr>
                <w:rFonts w:ascii="Times New Roman" w:hAnsi="Times New Roman" w:cs="Times New Roman"/>
                <w:sz w:val="28"/>
                <w:szCs w:val="28"/>
                <w:lang w:val="uk-UA" w:eastAsia="ru-RU"/>
              </w:rPr>
            </w:pP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доріжки (підмітання, очищання доріжок від бур’янів та намету)</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Догляд за деревами та кущами, висадженими в 2014-2015рр. (полив, розпушування лунок, формування крони)</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2679</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ваз-квітників – Харківський міст</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34</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rPr>
          <w:trHeight w:val="563"/>
        </w:trPr>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Пікіровка розсади квітів у теплицях підприємства</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тис. 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tcPr>
          <w:p w:rsidR="009B12B9" w:rsidRPr="004D0DB5" w:rsidRDefault="009B12B9" w:rsidP="006E3D5F">
            <w:pPr>
              <w:spacing w:after="0" w:line="240" w:lineRule="auto"/>
              <w:ind w:right="-108"/>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rPr>
          <w:trHeight w:val="501"/>
        </w:trPr>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Підготовка парників до вирощування квіткової розсади</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теплиць (заміна скла, ремонт стелажів, ремонт труб та вентилів)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p w:rsidR="009B12B9" w:rsidRPr="004D0DB5" w:rsidRDefault="009B12B9" w:rsidP="003966CF">
            <w:pPr>
              <w:spacing w:after="0" w:line="240" w:lineRule="auto"/>
              <w:jc w:val="center"/>
              <w:rPr>
                <w:rFonts w:ascii="Times New Roman" w:hAnsi="Times New Roman" w:cs="Times New Roman"/>
                <w:sz w:val="28"/>
                <w:szCs w:val="28"/>
                <w:lang w:val="uk-UA" w:eastAsia="ru-RU"/>
              </w:rPr>
            </w:pP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rPr>
          <w:trHeight w:val="389"/>
        </w:trPr>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бордюрів на території підприємства</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автотранспорту підприємства (підготовка транспорту на весняно-літній сезон, проходження ТО)</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а/</w:t>
            </w:r>
            <w:proofErr w:type="spellStart"/>
            <w:r w:rsidRPr="004D0DB5">
              <w:rPr>
                <w:rFonts w:ascii="Times New Roman" w:hAnsi="Times New Roman" w:cs="Times New Roman"/>
                <w:sz w:val="28"/>
                <w:szCs w:val="28"/>
                <w:lang w:val="uk-UA" w:eastAsia="ru-RU"/>
              </w:rPr>
              <w:t>маш</w:t>
            </w:r>
            <w:proofErr w:type="spellEnd"/>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9 </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підприємства, вивезення сміття та гілок</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0,9</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Збір сміття та прибирання прилеглої до підприємства території</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w:t>
            </w:r>
            <w:proofErr w:type="spellStart"/>
            <w:r w:rsidRPr="004D0DB5">
              <w:rPr>
                <w:rFonts w:ascii="Times New Roman" w:hAnsi="Times New Roman" w:cs="Times New Roman"/>
                <w:sz w:val="28"/>
                <w:szCs w:val="28"/>
                <w:lang w:val="uk-UA" w:eastAsia="ru-RU"/>
              </w:rPr>
              <w:t>електроопор</w:t>
            </w:r>
            <w:proofErr w:type="spellEnd"/>
            <w:r w:rsidRPr="004D0DB5">
              <w:rPr>
                <w:rFonts w:ascii="Times New Roman" w:hAnsi="Times New Roman" w:cs="Times New Roman"/>
                <w:sz w:val="28"/>
                <w:szCs w:val="28"/>
                <w:lang w:val="uk-UA" w:eastAsia="ru-RU"/>
              </w:rPr>
              <w:t xml:space="preserve"> по місту від бруду, оголошень та </w:t>
            </w:r>
            <w:r w:rsidRPr="004D0DB5">
              <w:rPr>
                <w:rFonts w:ascii="Times New Roman" w:hAnsi="Times New Roman" w:cs="Times New Roman"/>
                <w:sz w:val="28"/>
                <w:szCs w:val="28"/>
                <w:lang w:val="uk-UA" w:eastAsia="ru-RU"/>
              </w:rPr>
              <w:lastRenderedPageBreak/>
              <w:t>реклами</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обладнання та підготовка до роботи у весняно – літній період паркового фонтану</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КП«Сумикомунінвест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фарбування та встановлення паркових лавочок</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Проведення підготовчих робіт по улаштуванню квітників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м.кв</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13 – ти кладовищ та прилеглих до них територій з вивозом сміття</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Підготовка кладовищ до проведення Великодня та поминальних днів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 -т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19 </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закріплених за підприємствами пам’ятників та пам’ятних знаків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по місту лавок для відпочинку громадян</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від сміття та опалого листя території міського парку ім. І. М. </w:t>
            </w:r>
            <w:proofErr w:type="spellStart"/>
            <w:r w:rsidRPr="004D0DB5">
              <w:rPr>
                <w:rFonts w:ascii="Times New Roman" w:hAnsi="Times New Roman" w:cs="Times New Roman"/>
                <w:sz w:val="28"/>
                <w:szCs w:val="28"/>
                <w:lang w:val="uk-UA" w:eastAsia="ru-RU"/>
              </w:rPr>
              <w:t>Кожедуба</w:t>
            </w:r>
            <w:proofErr w:type="spellEnd"/>
            <w:r w:rsidRPr="004D0DB5">
              <w:rPr>
                <w:rFonts w:ascii="Times New Roman" w:hAnsi="Times New Roman" w:cs="Times New Roman"/>
                <w:sz w:val="28"/>
                <w:szCs w:val="28"/>
                <w:lang w:val="uk-UA" w:eastAsia="ru-RU"/>
              </w:rPr>
              <w:t xml:space="preserve"> (галявини молодих дерев тополиних масивів №1; №2)</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газонів та квітників на 19 – ти КНС, 6 – ти НС та очисних спорудах</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м.кв</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521</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Обрізування гілок, видалення порослі чагарників та вивіз сміття з територій КНС, НС та очисних споруд</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м.куб</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448</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«Міськводоканал» СМР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дерев на території підприємства</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«Міськводоканал» </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підприємства, впорядкування газонів і квітників та вивіз </w:t>
            </w:r>
            <w:r w:rsidRPr="004D0DB5">
              <w:rPr>
                <w:rFonts w:ascii="Times New Roman" w:hAnsi="Times New Roman" w:cs="Times New Roman"/>
                <w:sz w:val="28"/>
                <w:szCs w:val="28"/>
                <w:lang w:val="uk-UA" w:eastAsia="ru-RU"/>
              </w:rPr>
              <w:lastRenderedPageBreak/>
              <w:t>сміття</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lastRenderedPageBreak/>
              <w:t>м.кв</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605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під’їзних до КНС, НС та підприємства доріг </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м.кв</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27 </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Побілка бордюрів та огорожі на території господарського двору міського полігону ТПВ </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185</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в’їзних воріт та дрібний ремонт будинку охорони на території міського полігону ТПВ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об-т</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від сміття узбіч під’їзної до міського полігону ТПВ дороги</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СМР</w:t>
            </w:r>
          </w:p>
        </w:tc>
      </w:tr>
      <w:tr w:rsidR="009B12B9" w:rsidRPr="004D0DB5" w:rsidTr="006E3D5F">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c>
          <w:tcPr>
            <w:tcW w:w="0" w:type="auto"/>
          </w:tcPr>
          <w:p w:rsidR="009B12B9" w:rsidRPr="004D0DB5" w:rsidRDefault="009B12B9"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Садіння квітів на території господарського двору міського полігону ТПВ</w:t>
            </w:r>
          </w:p>
        </w:tc>
        <w:tc>
          <w:tcPr>
            <w:tcW w:w="0" w:type="auto"/>
          </w:tcPr>
          <w:p w:rsidR="009B12B9" w:rsidRPr="004D0DB5" w:rsidRDefault="009B12B9"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w:t>
            </w:r>
            <w:proofErr w:type="spellStart"/>
            <w:r w:rsidRPr="004D0DB5">
              <w:rPr>
                <w:rFonts w:ascii="Times New Roman" w:hAnsi="Times New Roman" w:cs="Times New Roman"/>
                <w:sz w:val="28"/>
                <w:szCs w:val="28"/>
                <w:lang w:val="uk-UA" w:eastAsia="ru-RU"/>
              </w:rPr>
              <w:t>кв</w:t>
            </w:r>
            <w:proofErr w:type="spellEnd"/>
            <w:r w:rsidRPr="004D0DB5">
              <w:rPr>
                <w:rFonts w:ascii="Times New Roman" w:hAnsi="Times New Roman" w:cs="Times New Roman"/>
                <w:sz w:val="28"/>
                <w:szCs w:val="28"/>
                <w:lang w:val="uk-UA" w:eastAsia="ru-RU"/>
              </w:rPr>
              <w:t>.</w:t>
            </w:r>
          </w:p>
        </w:tc>
        <w:tc>
          <w:tcPr>
            <w:tcW w:w="0" w:type="auto"/>
          </w:tcPr>
          <w:p w:rsidR="009B12B9" w:rsidRPr="004D0DB5" w:rsidRDefault="009B12B9"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tcPr>
          <w:p w:rsidR="009B12B9" w:rsidRPr="004D0DB5" w:rsidRDefault="009B12B9" w:rsidP="006E3D5F">
            <w:pPr>
              <w:spacing w:after="0" w:line="240" w:lineRule="auto"/>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КП«Сумижилкомсервіс</w:t>
            </w:r>
            <w:proofErr w:type="spellEnd"/>
            <w:r w:rsidRPr="004D0DB5">
              <w:rPr>
                <w:rFonts w:ascii="Times New Roman" w:hAnsi="Times New Roman" w:cs="Times New Roman"/>
                <w:sz w:val="28"/>
                <w:szCs w:val="28"/>
                <w:lang w:val="uk-UA" w:eastAsia="ru-RU"/>
              </w:rPr>
              <w:t>» СМР</w:t>
            </w:r>
          </w:p>
        </w:tc>
      </w:tr>
    </w:tbl>
    <w:p w:rsidR="009B12B9" w:rsidRPr="004D0DB5" w:rsidRDefault="009B12B9" w:rsidP="006E3D5F">
      <w:pPr>
        <w:spacing w:after="0" w:line="240" w:lineRule="auto"/>
        <w:jc w:val="center"/>
        <w:rPr>
          <w:rFonts w:ascii="Times New Roman" w:hAnsi="Times New Roman" w:cs="Times New Roman"/>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sz w:val="28"/>
          <w:szCs w:val="28"/>
          <w:lang w:val="uk-UA" w:eastAsia="ru-RU"/>
        </w:rPr>
      </w:pPr>
    </w:p>
    <w:p w:rsidR="009B12B9" w:rsidRPr="004D0DB5" w:rsidRDefault="009B12B9" w:rsidP="008D394A">
      <w:pPr>
        <w:tabs>
          <w:tab w:val="center" w:pos="4820"/>
        </w:tabs>
        <w:spacing w:after="0" w:line="240" w:lineRule="auto"/>
        <w:ind w:hanging="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t xml:space="preserve">                   Г.І. Яременко</w:t>
      </w: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6E3D5F">
      <w:pPr>
        <w:tabs>
          <w:tab w:val="center" w:pos="4820"/>
        </w:tabs>
        <w:spacing w:after="0" w:line="240" w:lineRule="auto"/>
        <w:jc w:val="both"/>
        <w:rPr>
          <w:rFonts w:ascii="Times New Roman" w:hAnsi="Times New Roman" w:cs="Times New Roman"/>
          <w:b/>
          <w:bCs/>
          <w:sz w:val="28"/>
          <w:szCs w:val="28"/>
          <w:lang w:val="uk-UA" w:eastAsia="ru-RU"/>
        </w:rPr>
      </w:pPr>
    </w:p>
    <w:p w:rsidR="009B12B9" w:rsidRPr="004D0DB5" w:rsidRDefault="009B12B9" w:rsidP="00C007A4">
      <w:pPr>
        <w:tabs>
          <w:tab w:val="center" w:pos="482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        </w:t>
      </w:r>
      <w:r w:rsidRPr="004D0DB5">
        <w:rPr>
          <w:rFonts w:ascii="Times New Roman" w:hAnsi="Times New Roman" w:cs="Times New Roman"/>
          <w:sz w:val="28"/>
          <w:szCs w:val="28"/>
          <w:lang w:val="uk-UA" w:eastAsia="ru-RU"/>
        </w:rPr>
        <w:t>Рішення виконавчого комітету Сумської міської ради «</w:t>
      </w:r>
      <w:r w:rsidRPr="004D0DB5">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4D0DB5">
        <w:rPr>
          <w:rFonts w:ascii="Times New Roman" w:hAnsi="Times New Roman" w:cs="Times New Roman"/>
          <w:sz w:val="28"/>
          <w:szCs w:val="28"/>
          <w:lang w:val="uk-UA" w:eastAsia="ru-RU"/>
        </w:rPr>
        <w:t>»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B12B9" w:rsidRDefault="009B12B9" w:rsidP="00C007A4">
      <w:pP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ab/>
      </w: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4"/>
          <w:szCs w:val="24"/>
          <w:lang w:val="uk-UA" w:eastAsia="ru-RU"/>
        </w:rPr>
        <w:t xml:space="preserve">        </w:t>
      </w:r>
      <w:r w:rsidRPr="004D0DB5">
        <w:rPr>
          <w:rFonts w:ascii="Times New Roman" w:hAnsi="Times New Roman" w:cs="Times New Roman"/>
          <w:sz w:val="28"/>
          <w:szCs w:val="28"/>
          <w:lang w:val="uk-UA" w:eastAsia="ru-RU"/>
        </w:rPr>
        <w:t>Проект рішення виконавчого комітету Сумської міської ради «</w:t>
      </w:r>
      <w:r w:rsidRPr="004D0DB5">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4D0DB5">
        <w:rPr>
          <w:rFonts w:ascii="Times New Roman" w:hAnsi="Times New Roman" w:cs="Times New Roman"/>
          <w:sz w:val="28"/>
          <w:szCs w:val="28"/>
          <w:lang w:val="uk-UA" w:eastAsia="ru-RU"/>
        </w:rPr>
        <w:t>» був завізований :</w:t>
      </w: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5223"/>
      </w:tblGrid>
      <w:tr w:rsidR="009B12B9" w:rsidRPr="000C63A2" w:rsidTr="00052691">
        <w:tc>
          <w:tcPr>
            <w:tcW w:w="5005" w:type="dxa"/>
          </w:tcPr>
          <w:p w:rsidR="009B12B9" w:rsidRPr="00052691" w:rsidRDefault="009B12B9" w:rsidP="00052691">
            <w:pPr>
              <w:tabs>
                <w:tab w:val="center" w:pos="4820"/>
              </w:tabs>
              <w:spacing w:after="0" w:line="240" w:lineRule="auto"/>
              <w:jc w:val="center"/>
              <w:rPr>
                <w:rFonts w:ascii="Times New Roman" w:hAnsi="Times New Roman" w:cs="Times New Roman"/>
                <w:b/>
                <w:sz w:val="28"/>
                <w:szCs w:val="28"/>
                <w:lang w:val="uk-UA" w:eastAsia="ru-RU"/>
              </w:rPr>
            </w:pPr>
            <w:r w:rsidRPr="00052691">
              <w:rPr>
                <w:rFonts w:ascii="Times New Roman" w:hAnsi="Times New Roman" w:cs="Times New Roman"/>
                <w:b/>
                <w:sz w:val="28"/>
                <w:szCs w:val="28"/>
                <w:lang w:val="uk-UA" w:eastAsia="ru-RU"/>
              </w:rPr>
              <w:t>Посада</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b/>
                <w:sz w:val="28"/>
                <w:szCs w:val="28"/>
                <w:lang w:val="uk-UA" w:eastAsia="ru-RU"/>
              </w:rPr>
            </w:pPr>
            <w:r w:rsidRPr="00052691">
              <w:rPr>
                <w:rFonts w:ascii="Times New Roman" w:hAnsi="Times New Roman" w:cs="Times New Roman"/>
                <w:b/>
                <w:sz w:val="28"/>
                <w:szCs w:val="28"/>
                <w:lang w:val="uk-UA" w:eastAsia="ru-RU"/>
              </w:rPr>
              <w:t>Прізвище та ініціали осіб, які завізували проект рішення виконавчого комітету  Сумської міської ради</w:t>
            </w:r>
          </w:p>
        </w:tc>
      </w:tr>
      <w:tr w:rsidR="009B12B9" w:rsidTr="00052691">
        <w:tc>
          <w:tcPr>
            <w:tcW w:w="5005" w:type="dxa"/>
          </w:tcPr>
          <w:p w:rsidR="009B12B9" w:rsidRPr="00052691" w:rsidRDefault="009B12B9" w:rsidP="00052691">
            <w:pPr>
              <w:tabs>
                <w:tab w:val="center" w:pos="4820"/>
              </w:tabs>
              <w:spacing w:after="0" w:line="240" w:lineRule="auto"/>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Директор департаменту інфраструктури міста</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Г.І. Яременко</w:t>
            </w:r>
          </w:p>
        </w:tc>
      </w:tr>
      <w:tr w:rsidR="009B12B9" w:rsidTr="00052691">
        <w:tc>
          <w:tcPr>
            <w:tcW w:w="5005" w:type="dxa"/>
          </w:tcPr>
          <w:p w:rsidR="009B12B9" w:rsidRPr="00052691" w:rsidRDefault="009B12B9" w:rsidP="00052691">
            <w:pPr>
              <w:tabs>
                <w:tab w:val="center" w:pos="4820"/>
              </w:tabs>
              <w:spacing w:after="0" w:line="240" w:lineRule="auto"/>
              <w:jc w:val="both"/>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Начальник відділу юридичного та кадрового забезпечення департаменту інфраструктури міста</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Ю.М. Мельник</w:t>
            </w:r>
          </w:p>
        </w:tc>
      </w:tr>
      <w:tr w:rsidR="009B12B9" w:rsidTr="00052691">
        <w:tc>
          <w:tcPr>
            <w:tcW w:w="5005" w:type="dxa"/>
          </w:tcPr>
          <w:p w:rsidR="009B12B9" w:rsidRPr="00052691" w:rsidRDefault="009B12B9" w:rsidP="00052691">
            <w:pPr>
              <w:tabs>
                <w:tab w:val="center" w:pos="4820"/>
              </w:tabs>
              <w:spacing w:after="0" w:line="240" w:lineRule="auto"/>
              <w:jc w:val="both"/>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Начальник правого управління Сумської міської ради</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О.В. Чайченко</w:t>
            </w:r>
          </w:p>
        </w:tc>
      </w:tr>
      <w:tr w:rsidR="009B12B9" w:rsidTr="00052691">
        <w:tc>
          <w:tcPr>
            <w:tcW w:w="5005" w:type="dxa"/>
          </w:tcPr>
          <w:p w:rsidR="009B12B9" w:rsidRPr="00052691" w:rsidRDefault="009B12B9" w:rsidP="00052691">
            <w:pPr>
              <w:tabs>
                <w:tab w:val="center" w:pos="4820"/>
              </w:tabs>
              <w:spacing w:after="0" w:line="240" w:lineRule="auto"/>
              <w:jc w:val="both"/>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Заступник міського голови з питань діяльності виконавчих органів ради</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О.І. Журба</w:t>
            </w:r>
          </w:p>
        </w:tc>
      </w:tr>
      <w:tr w:rsidR="009B12B9" w:rsidTr="00052691">
        <w:tc>
          <w:tcPr>
            <w:tcW w:w="5005" w:type="dxa"/>
          </w:tcPr>
          <w:p w:rsidR="009B12B9" w:rsidRPr="00052691" w:rsidRDefault="009B12B9" w:rsidP="00052691">
            <w:pPr>
              <w:tabs>
                <w:tab w:val="center" w:pos="4820"/>
              </w:tabs>
              <w:spacing w:after="0" w:line="240" w:lineRule="auto"/>
              <w:jc w:val="both"/>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Начальник відділу протокольної роботи та контролю</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Л.В. Моша</w:t>
            </w:r>
          </w:p>
        </w:tc>
      </w:tr>
      <w:tr w:rsidR="009B12B9" w:rsidTr="00052691">
        <w:tc>
          <w:tcPr>
            <w:tcW w:w="5005" w:type="dxa"/>
          </w:tcPr>
          <w:p w:rsidR="009B12B9" w:rsidRPr="00052691" w:rsidRDefault="009B12B9" w:rsidP="00052691">
            <w:pPr>
              <w:tabs>
                <w:tab w:val="center" w:pos="4820"/>
              </w:tabs>
              <w:spacing w:after="0" w:line="240" w:lineRule="auto"/>
              <w:jc w:val="both"/>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В.о. міського голови з виконавчої роботи</w:t>
            </w:r>
          </w:p>
        </w:tc>
        <w:tc>
          <w:tcPr>
            <w:tcW w:w="5223" w:type="dxa"/>
          </w:tcPr>
          <w:p w:rsidR="009B12B9" w:rsidRPr="00052691" w:rsidRDefault="009B12B9" w:rsidP="00052691">
            <w:pPr>
              <w:tabs>
                <w:tab w:val="center" w:pos="4820"/>
              </w:tabs>
              <w:spacing w:after="0" w:line="240" w:lineRule="auto"/>
              <w:jc w:val="center"/>
              <w:rPr>
                <w:rFonts w:ascii="Times New Roman" w:hAnsi="Times New Roman" w:cs="Times New Roman"/>
                <w:sz w:val="28"/>
                <w:szCs w:val="28"/>
                <w:lang w:val="uk-UA" w:eastAsia="ru-RU"/>
              </w:rPr>
            </w:pPr>
            <w:r w:rsidRPr="00052691">
              <w:rPr>
                <w:rFonts w:ascii="Times New Roman" w:hAnsi="Times New Roman" w:cs="Times New Roman"/>
                <w:sz w:val="28"/>
                <w:szCs w:val="28"/>
                <w:lang w:val="uk-UA" w:eastAsia="ru-RU"/>
              </w:rPr>
              <w:t>В.В. Войтенко</w:t>
            </w:r>
          </w:p>
        </w:tc>
      </w:tr>
    </w:tbl>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p w:rsidR="009B12B9" w:rsidRDefault="009B12B9" w:rsidP="00C007A4">
      <w:pPr>
        <w:tabs>
          <w:tab w:val="center" w:pos="4820"/>
        </w:tabs>
        <w:spacing w:after="0" w:line="240" w:lineRule="auto"/>
        <w:jc w:val="both"/>
        <w:rPr>
          <w:rFonts w:ascii="Times New Roman" w:hAnsi="Times New Roman" w:cs="Times New Roman"/>
          <w:sz w:val="28"/>
          <w:szCs w:val="28"/>
          <w:lang w:val="uk-UA" w:eastAsia="ru-RU"/>
        </w:rPr>
      </w:pPr>
    </w:p>
    <w:p w:rsidR="009B12B9" w:rsidRDefault="009B12B9" w:rsidP="00C007A4">
      <w:pPr>
        <w:tabs>
          <w:tab w:val="center" w:pos="4820"/>
        </w:tabs>
        <w:spacing w:after="0" w:line="240" w:lineRule="auto"/>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b/>
          <w:sz w:val="28"/>
          <w:szCs w:val="28"/>
          <w:lang w:val="uk-UA" w:eastAsia="ru-RU"/>
        </w:rPr>
        <w:t>Директор департаменту</w:t>
      </w:r>
    </w:p>
    <w:p w:rsidR="009B12B9" w:rsidRPr="00707EBE" w:rsidRDefault="009B12B9" w:rsidP="00C007A4">
      <w:pPr>
        <w:tabs>
          <w:tab w:val="center" w:pos="4820"/>
        </w:tabs>
        <w:spacing w:after="0" w:line="240"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інфраструктури міста                                                             Г.І. Яременко</w:t>
      </w:r>
    </w:p>
    <w:sectPr w:rsidR="009B12B9" w:rsidRPr="00707EBE" w:rsidSect="000F2F72">
      <w:pgSz w:w="11906" w:h="16838"/>
      <w:pgMar w:top="567" w:right="576" w:bottom="540" w:left="11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5D054375"/>
    <w:multiLevelType w:val="hybridMultilevel"/>
    <w:tmpl w:val="0CD0E5EA"/>
    <w:lvl w:ilvl="0" w:tplc="C0505F6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D7E"/>
    <w:rsid w:val="00003CC1"/>
    <w:rsid w:val="00012E4B"/>
    <w:rsid w:val="00043A1F"/>
    <w:rsid w:val="00044403"/>
    <w:rsid w:val="00052691"/>
    <w:rsid w:val="00053CC6"/>
    <w:rsid w:val="00056BED"/>
    <w:rsid w:val="00064AA8"/>
    <w:rsid w:val="00067EA1"/>
    <w:rsid w:val="00071D23"/>
    <w:rsid w:val="00071FD9"/>
    <w:rsid w:val="00072923"/>
    <w:rsid w:val="0007302E"/>
    <w:rsid w:val="00073B5C"/>
    <w:rsid w:val="00080F2A"/>
    <w:rsid w:val="0008412D"/>
    <w:rsid w:val="00084BB6"/>
    <w:rsid w:val="00090630"/>
    <w:rsid w:val="00090ECE"/>
    <w:rsid w:val="000B1E5D"/>
    <w:rsid w:val="000C4BCD"/>
    <w:rsid w:val="000C63A2"/>
    <w:rsid w:val="000D4934"/>
    <w:rsid w:val="000D7288"/>
    <w:rsid w:val="000E256A"/>
    <w:rsid w:val="000F2F72"/>
    <w:rsid w:val="00105945"/>
    <w:rsid w:val="001073CE"/>
    <w:rsid w:val="00107625"/>
    <w:rsid w:val="001104F7"/>
    <w:rsid w:val="001121FE"/>
    <w:rsid w:val="001125E1"/>
    <w:rsid w:val="0012653D"/>
    <w:rsid w:val="00152C89"/>
    <w:rsid w:val="00170306"/>
    <w:rsid w:val="001970D4"/>
    <w:rsid w:val="001B0129"/>
    <w:rsid w:val="001B2559"/>
    <w:rsid w:val="001B2C56"/>
    <w:rsid w:val="001F5C4F"/>
    <w:rsid w:val="00232A5B"/>
    <w:rsid w:val="00232CE1"/>
    <w:rsid w:val="00263905"/>
    <w:rsid w:val="00270D60"/>
    <w:rsid w:val="00274245"/>
    <w:rsid w:val="002C79E6"/>
    <w:rsid w:val="002E7F57"/>
    <w:rsid w:val="0030113F"/>
    <w:rsid w:val="0030448C"/>
    <w:rsid w:val="0030685E"/>
    <w:rsid w:val="00320515"/>
    <w:rsid w:val="00345751"/>
    <w:rsid w:val="00385785"/>
    <w:rsid w:val="003966CF"/>
    <w:rsid w:val="003A10E2"/>
    <w:rsid w:val="003C7F09"/>
    <w:rsid w:val="003D2AF3"/>
    <w:rsid w:val="003E1BAF"/>
    <w:rsid w:val="003E34BA"/>
    <w:rsid w:val="00407ACF"/>
    <w:rsid w:val="00413941"/>
    <w:rsid w:val="00426296"/>
    <w:rsid w:val="0044654D"/>
    <w:rsid w:val="00446F90"/>
    <w:rsid w:val="00465EA7"/>
    <w:rsid w:val="00473CC2"/>
    <w:rsid w:val="00481069"/>
    <w:rsid w:val="004D0DB5"/>
    <w:rsid w:val="004E7107"/>
    <w:rsid w:val="004F4EA4"/>
    <w:rsid w:val="00523336"/>
    <w:rsid w:val="00542B49"/>
    <w:rsid w:val="0056160E"/>
    <w:rsid w:val="005805B0"/>
    <w:rsid w:val="0059475F"/>
    <w:rsid w:val="005A73D8"/>
    <w:rsid w:val="005B36F1"/>
    <w:rsid w:val="005B3B4A"/>
    <w:rsid w:val="005B6258"/>
    <w:rsid w:val="005D2D49"/>
    <w:rsid w:val="005D6110"/>
    <w:rsid w:val="005E2A45"/>
    <w:rsid w:val="005E6557"/>
    <w:rsid w:val="005F3D7D"/>
    <w:rsid w:val="00615F56"/>
    <w:rsid w:val="00616DF6"/>
    <w:rsid w:val="00635798"/>
    <w:rsid w:val="00635988"/>
    <w:rsid w:val="0065037E"/>
    <w:rsid w:val="006609E9"/>
    <w:rsid w:val="0067078E"/>
    <w:rsid w:val="00685008"/>
    <w:rsid w:val="006A255D"/>
    <w:rsid w:val="006C4078"/>
    <w:rsid w:val="006C64A4"/>
    <w:rsid w:val="006D2A7A"/>
    <w:rsid w:val="006E3D5F"/>
    <w:rsid w:val="00707EBE"/>
    <w:rsid w:val="00724E28"/>
    <w:rsid w:val="007564DA"/>
    <w:rsid w:val="0076641F"/>
    <w:rsid w:val="00782845"/>
    <w:rsid w:val="007A0ABC"/>
    <w:rsid w:val="007B4B19"/>
    <w:rsid w:val="007D57B4"/>
    <w:rsid w:val="007D76B4"/>
    <w:rsid w:val="007E0182"/>
    <w:rsid w:val="007E1941"/>
    <w:rsid w:val="008426B5"/>
    <w:rsid w:val="00842EF8"/>
    <w:rsid w:val="00844BC1"/>
    <w:rsid w:val="00846215"/>
    <w:rsid w:val="0086278B"/>
    <w:rsid w:val="00891D7E"/>
    <w:rsid w:val="0089762A"/>
    <w:rsid w:val="008B1D99"/>
    <w:rsid w:val="008D394A"/>
    <w:rsid w:val="008E3D42"/>
    <w:rsid w:val="0091105D"/>
    <w:rsid w:val="00926031"/>
    <w:rsid w:val="00993265"/>
    <w:rsid w:val="009A62F7"/>
    <w:rsid w:val="009B12B9"/>
    <w:rsid w:val="009B5765"/>
    <w:rsid w:val="009F4096"/>
    <w:rsid w:val="00A156DF"/>
    <w:rsid w:val="00A21E80"/>
    <w:rsid w:val="00A2426B"/>
    <w:rsid w:val="00A27FD6"/>
    <w:rsid w:val="00A33671"/>
    <w:rsid w:val="00A45B4B"/>
    <w:rsid w:val="00A70058"/>
    <w:rsid w:val="00A7667F"/>
    <w:rsid w:val="00A77248"/>
    <w:rsid w:val="00A8530E"/>
    <w:rsid w:val="00A90D85"/>
    <w:rsid w:val="00A97266"/>
    <w:rsid w:val="00AB3837"/>
    <w:rsid w:val="00AD022F"/>
    <w:rsid w:val="00AD79EA"/>
    <w:rsid w:val="00AE18E3"/>
    <w:rsid w:val="00AF354B"/>
    <w:rsid w:val="00B026F0"/>
    <w:rsid w:val="00B107DD"/>
    <w:rsid w:val="00B26CFE"/>
    <w:rsid w:val="00B363EF"/>
    <w:rsid w:val="00B57858"/>
    <w:rsid w:val="00B7562B"/>
    <w:rsid w:val="00B96954"/>
    <w:rsid w:val="00BA7AD1"/>
    <w:rsid w:val="00BB00BE"/>
    <w:rsid w:val="00BF56C4"/>
    <w:rsid w:val="00C007A4"/>
    <w:rsid w:val="00C0095B"/>
    <w:rsid w:val="00C01796"/>
    <w:rsid w:val="00C17218"/>
    <w:rsid w:val="00C20ABB"/>
    <w:rsid w:val="00C30A15"/>
    <w:rsid w:val="00C402D8"/>
    <w:rsid w:val="00C47A26"/>
    <w:rsid w:val="00C62748"/>
    <w:rsid w:val="00C63C48"/>
    <w:rsid w:val="00C63FCB"/>
    <w:rsid w:val="00C7031F"/>
    <w:rsid w:val="00C95CFF"/>
    <w:rsid w:val="00CE4147"/>
    <w:rsid w:val="00CE7819"/>
    <w:rsid w:val="00CF0896"/>
    <w:rsid w:val="00CF4697"/>
    <w:rsid w:val="00D134F0"/>
    <w:rsid w:val="00D31D25"/>
    <w:rsid w:val="00D36717"/>
    <w:rsid w:val="00D41D63"/>
    <w:rsid w:val="00D50D98"/>
    <w:rsid w:val="00D512A1"/>
    <w:rsid w:val="00D64078"/>
    <w:rsid w:val="00D72165"/>
    <w:rsid w:val="00D80625"/>
    <w:rsid w:val="00DA102E"/>
    <w:rsid w:val="00DB18DF"/>
    <w:rsid w:val="00DC0644"/>
    <w:rsid w:val="00DD13A4"/>
    <w:rsid w:val="00DE1896"/>
    <w:rsid w:val="00DE7C7B"/>
    <w:rsid w:val="00E1198D"/>
    <w:rsid w:val="00E20826"/>
    <w:rsid w:val="00E22A60"/>
    <w:rsid w:val="00E36779"/>
    <w:rsid w:val="00E475BB"/>
    <w:rsid w:val="00E9381C"/>
    <w:rsid w:val="00EE77A7"/>
    <w:rsid w:val="00EF466F"/>
    <w:rsid w:val="00F00FF0"/>
    <w:rsid w:val="00F211F1"/>
    <w:rsid w:val="00F67A1C"/>
    <w:rsid w:val="00F75F78"/>
    <w:rsid w:val="00F81BB6"/>
    <w:rsid w:val="00F92FC0"/>
    <w:rsid w:val="00F9552C"/>
    <w:rsid w:val="00FA152C"/>
    <w:rsid w:val="00FB148C"/>
    <w:rsid w:val="00FD2004"/>
    <w:rsid w:val="00FD26B5"/>
    <w:rsid w:val="00FD6C0D"/>
    <w:rsid w:val="00FE1D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24C9B"/>
  <w15:docId w15:val="{BCB7EA78-5026-4E9F-820F-1082984B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bCs/>
      <w:sz w:val="36"/>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16"/>
      <w:lang w:val="en-US"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val="en-US"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rPr>
      <w:rFonts w:cs="Times New Roman"/>
    </w:rPr>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uiPriority w:val="99"/>
    <w:rsid w:val="006C64A4"/>
    <w:pPr>
      <w:spacing w:after="0" w:line="240" w:lineRule="auto"/>
    </w:p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rPr>
      <w:rFonts w:cs="Times New Roman"/>
    </w:rPr>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val="en-US"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bCs/>
      <w:kern w:val="28"/>
      <w:sz w:val="32"/>
      <w:szCs w:val="32"/>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8"/>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val="en-US"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960">
      <w:marLeft w:val="0"/>
      <w:marRight w:val="0"/>
      <w:marTop w:val="0"/>
      <w:marBottom w:val="0"/>
      <w:divBdr>
        <w:top w:val="none" w:sz="0" w:space="0" w:color="auto"/>
        <w:left w:val="none" w:sz="0" w:space="0" w:color="auto"/>
        <w:bottom w:val="none" w:sz="0" w:space="0" w:color="auto"/>
        <w:right w:val="none" w:sz="0" w:space="0" w:color="auto"/>
      </w:divBdr>
    </w:div>
    <w:div w:id="219559961">
      <w:marLeft w:val="0"/>
      <w:marRight w:val="0"/>
      <w:marTop w:val="0"/>
      <w:marBottom w:val="0"/>
      <w:divBdr>
        <w:top w:val="none" w:sz="0" w:space="0" w:color="auto"/>
        <w:left w:val="none" w:sz="0" w:space="0" w:color="auto"/>
        <w:bottom w:val="none" w:sz="0" w:space="0" w:color="auto"/>
        <w:right w:val="none" w:sz="0" w:space="0" w:color="auto"/>
      </w:divBdr>
    </w:div>
    <w:div w:id="21955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7610</Words>
  <Characters>43380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34</cp:revision>
  <cp:lastPrinted>2018-03-28T08:53:00Z</cp:lastPrinted>
  <dcterms:created xsi:type="dcterms:W3CDTF">2016-03-10T13:29:00Z</dcterms:created>
  <dcterms:modified xsi:type="dcterms:W3CDTF">2018-03-28T08:55:00Z</dcterms:modified>
</cp:coreProperties>
</file>