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204"/>
        <w:gridCol w:w="1129"/>
        <w:gridCol w:w="4237"/>
      </w:tblGrid>
      <w:tr w:rsidR="0009439D" w:rsidRPr="00947789" w:rsidTr="0091646E">
        <w:trPr>
          <w:trHeight w:val="1021"/>
        </w:trPr>
        <w:tc>
          <w:tcPr>
            <w:tcW w:w="4204" w:type="dxa"/>
          </w:tcPr>
          <w:p w:rsidR="0009439D" w:rsidRPr="00947789" w:rsidRDefault="0009439D" w:rsidP="0091646E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29" w:type="dxa"/>
            <w:hideMark/>
          </w:tcPr>
          <w:p w:rsidR="0009439D" w:rsidRPr="00947789" w:rsidRDefault="0009439D" w:rsidP="0091646E">
            <w:pPr>
              <w:snapToGri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4778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BCFBD5F" wp14:editId="7BA0C74A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hideMark/>
          </w:tcPr>
          <w:p w:rsidR="0009439D" w:rsidRPr="00947789" w:rsidRDefault="0009439D" w:rsidP="0091646E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9439D" w:rsidRPr="00947789" w:rsidRDefault="0009439D" w:rsidP="00094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</w:p>
    <w:p w:rsidR="0009439D" w:rsidRPr="00947789" w:rsidRDefault="0009439D" w:rsidP="0009439D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4778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09439D" w:rsidRPr="00947789" w:rsidRDefault="0009439D" w:rsidP="0009439D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4778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09439D" w:rsidRPr="00947789" w:rsidRDefault="0009439D" w:rsidP="000943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78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09439D" w:rsidRPr="00947789" w:rsidRDefault="0009439D" w:rsidP="0009439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87"/>
      </w:tblGrid>
      <w:tr w:rsidR="0009439D" w:rsidRPr="00947789" w:rsidTr="0091646E">
        <w:trPr>
          <w:trHeight w:val="577"/>
        </w:trPr>
        <w:tc>
          <w:tcPr>
            <w:tcW w:w="5087" w:type="dxa"/>
            <w:hideMark/>
          </w:tcPr>
          <w:p w:rsidR="0009439D" w:rsidRPr="00947789" w:rsidRDefault="0009439D" w:rsidP="0007387F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073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20.03.2018</w:t>
            </w:r>
            <w:r w:rsidRPr="00947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</w:t>
            </w:r>
            <w:r w:rsidR="00073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146</w:t>
            </w:r>
          </w:p>
        </w:tc>
      </w:tr>
      <w:tr w:rsidR="0009439D" w:rsidRPr="00947789" w:rsidTr="0091646E">
        <w:trPr>
          <w:trHeight w:val="885"/>
        </w:trPr>
        <w:tc>
          <w:tcPr>
            <w:tcW w:w="50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439D" w:rsidRPr="00947789" w:rsidRDefault="0009439D" w:rsidP="0091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94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Про тариф на послуги з </w:t>
            </w:r>
            <w:r w:rsidRPr="0094778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утримання будинку і споруди та прибудинкової території Сумського національного аграрного університету </w:t>
            </w:r>
            <w:r w:rsidRPr="009477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9477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9477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 w:rsidRPr="009477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м.Суми</w:t>
            </w:r>
            <w:proofErr w:type="spellEnd"/>
            <w:r w:rsidRPr="009477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 xml:space="preserve">, вул. Г. </w:t>
            </w:r>
            <w:proofErr w:type="spellStart"/>
            <w:r w:rsidRPr="009477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Pr="009477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, 160/5</w:t>
            </w:r>
          </w:p>
        </w:tc>
      </w:tr>
    </w:tbl>
    <w:p w:rsidR="0009439D" w:rsidRPr="00947789" w:rsidRDefault="0009439D" w:rsidP="0009439D">
      <w:pPr>
        <w:spacing w:after="0" w:line="240" w:lineRule="auto"/>
        <w:ind w:left="3600" w:right="851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39D" w:rsidRPr="00947789" w:rsidRDefault="0009439D" w:rsidP="0009439D">
      <w:pPr>
        <w:spacing w:after="0" w:line="240" w:lineRule="auto"/>
        <w:ind w:left="3600" w:right="851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39D" w:rsidRPr="00947789" w:rsidRDefault="0009439D" w:rsidP="0009439D">
      <w:pPr>
        <w:spacing w:after="0" w:line="240" w:lineRule="auto"/>
        <w:ind w:left="3600" w:right="851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39D" w:rsidRPr="00947789" w:rsidRDefault="0009439D" w:rsidP="0009439D">
      <w:pPr>
        <w:spacing w:after="0" w:line="240" w:lineRule="auto"/>
        <w:ind w:left="3600" w:right="851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39D" w:rsidRPr="00947789" w:rsidRDefault="0009439D" w:rsidP="0009439D">
      <w:pPr>
        <w:spacing w:after="0" w:line="240" w:lineRule="auto"/>
        <w:ind w:left="3600" w:right="851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39D" w:rsidRPr="00947789" w:rsidRDefault="0009439D" w:rsidP="0009439D">
      <w:pPr>
        <w:spacing w:after="0" w:line="240" w:lineRule="auto"/>
        <w:ind w:left="3600" w:right="851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39D" w:rsidRPr="00947789" w:rsidRDefault="0009439D" w:rsidP="0009439D">
      <w:pPr>
        <w:spacing w:after="0" w:line="240" w:lineRule="auto"/>
        <w:ind w:left="3600" w:right="851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39D" w:rsidRPr="00947789" w:rsidRDefault="0009439D" w:rsidP="000943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9439D" w:rsidRPr="00947789" w:rsidRDefault="0009439D" w:rsidP="00094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забезпечення мешканців будинку по вул. Г. </w:t>
      </w:r>
      <w:proofErr w:type="spellStart"/>
      <w:r w:rsidRPr="0094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Pr="0094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160/5  Сумського національного аграрного університету якісними та безперебійними послугами з їх утримання</w:t>
      </w:r>
      <w:r w:rsidRPr="009477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94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розглянувши звернення Сумського національного аграрного університету</w:t>
      </w:r>
      <w:r w:rsidRPr="009477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(лист від 20.12.2017р. № 3623)</w:t>
      </w:r>
      <w:r w:rsidRPr="0094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статті 31 Закону України «Про житлово-комунальні послуги», наказу Міністерства регіонального розвитку, будівництва та житлово-комунального господарства України від 30.07.2012р.  № 390 та постанови Кабінету Міністрів України від 01.06.2011р. № 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 w:rsidRPr="009477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09439D" w:rsidRPr="00947789" w:rsidRDefault="0009439D" w:rsidP="000943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9439D" w:rsidRPr="00947789" w:rsidRDefault="0009439D" w:rsidP="0009439D">
      <w:pPr>
        <w:tabs>
          <w:tab w:val="left" w:pos="53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7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09439D" w:rsidRPr="00947789" w:rsidRDefault="0009439D" w:rsidP="0009439D">
      <w:pPr>
        <w:tabs>
          <w:tab w:val="left" w:pos="1134"/>
          <w:tab w:val="left" w:pos="53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39D" w:rsidRPr="00947789" w:rsidRDefault="0009439D" w:rsidP="0009439D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тариф </w:t>
      </w:r>
      <w:r w:rsidRPr="009477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 послуги з утримання будинку і споруди та прибудинкової території </w:t>
      </w:r>
      <w:r w:rsidRPr="0094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Сумського національного аграрного університету за адресою: м. Суми,</w:t>
      </w:r>
      <w:r w:rsidRPr="009477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вул. Г. </w:t>
      </w:r>
      <w:proofErr w:type="spellStart"/>
      <w:r w:rsidRPr="009477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Кондратьєва</w:t>
      </w:r>
      <w:proofErr w:type="spellEnd"/>
      <w:r w:rsidRPr="009477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160/5 </w:t>
      </w:r>
      <w:r w:rsidRPr="009477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згідно з додатком.</w:t>
      </w:r>
    </w:p>
    <w:p w:rsidR="0009439D" w:rsidRPr="00947789" w:rsidRDefault="0009439D" w:rsidP="0009439D">
      <w:pPr>
        <w:tabs>
          <w:tab w:val="left" w:pos="0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39D" w:rsidRPr="00947789" w:rsidRDefault="0009439D" w:rsidP="0009439D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соціального захисту населення Сумської міської ради (</w:t>
      </w:r>
      <w:proofErr w:type="spellStart"/>
      <w:r w:rsidRPr="0094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Масік</w:t>
      </w:r>
      <w:proofErr w:type="spellEnd"/>
      <w:r w:rsidRPr="0094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Т.О.) здійснювати відшкодування витрат, пов’язаних з наданням населенню пільг та субсидій на оплату послуг з утримання будинку і споруди та прибудинкової території Сумського НАУ.</w:t>
      </w:r>
    </w:p>
    <w:p w:rsidR="0009439D" w:rsidRPr="00947789" w:rsidRDefault="0009439D" w:rsidP="0009439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39D" w:rsidRPr="00947789" w:rsidRDefault="0009439D" w:rsidP="0009439D">
      <w:pPr>
        <w:numPr>
          <w:ilvl w:val="0"/>
          <w:numId w:val="1"/>
        </w:numPr>
        <w:tabs>
          <w:tab w:val="left" w:pos="284"/>
          <w:tab w:val="left" w:pos="993"/>
        </w:tabs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Сумському національному аграрному університету:</w:t>
      </w:r>
    </w:p>
    <w:p w:rsidR="0009439D" w:rsidRPr="00947789" w:rsidRDefault="0009439D" w:rsidP="0009439D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7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3.1</w:t>
      </w:r>
      <w:r w:rsidRPr="0094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погоджувати акти виконаних робіт по «поточному ремонту» з уповноваженою особою від житлового будинку, визначеною у встановленому законом порядку;</w:t>
      </w:r>
    </w:p>
    <w:p w:rsidR="0009439D" w:rsidRPr="00947789" w:rsidRDefault="0009439D" w:rsidP="0009439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7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3.2</w:t>
      </w:r>
      <w:r w:rsidRPr="0094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види робіт по складовій «поточний ремонт» погоджувати зі споживачами;</w:t>
      </w:r>
    </w:p>
    <w:p w:rsidR="0009439D" w:rsidRPr="00947789" w:rsidRDefault="0009439D" w:rsidP="0009439D">
      <w:pPr>
        <w:tabs>
          <w:tab w:val="left" w:pos="0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7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3.3</w:t>
      </w:r>
      <w:r w:rsidRPr="0094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здійснювати перерахунок вартості послуг:</w:t>
      </w:r>
    </w:p>
    <w:p w:rsidR="0009439D" w:rsidRPr="00947789" w:rsidRDefault="0009439D" w:rsidP="0009439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по послугам, які надаються помісячно, не пізніше останнього дня місяця, наступного за звітним;</w:t>
      </w:r>
    </w:p>
    <w:p w:rsidR="0009439D" w:rsidRPr="00947789" w:rsidRDefault="0009439D" w:rsidP="0009439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по закінченні терміну дії договору зі споживачами на виконання послуг з утримання будинку, споруди та прибудинкової території залишок коштів по складовій тарифу «поточний ремонт» у 3-х місячний термін перераховується на рахунок управителя, визначеного в установленому порядку.</w:t>
      </w:r>
    </w:p>
    <w:p w:rsidR="0009439D" w:rsidRPr="00947789" w:rsidRDefault="0009439D" w:rsidP="0009439D">
      <w:pPr>
        <w:tabs>
          <w:tab w:val="left" w:pos="993"/>
        </w:tabs>
        <w:spacing w:after="0" w:line="25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39D" w:rsidRPr="00947789" w:rsidRDefault="0009439D" w:rsidP="0009439D">
      <w:pPr>
        <w:tabs>
          <w:tab w:val="left" w:pos="709"/>
        </w:tabs>
        <w:spacing w:after="0" w:line="25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7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Pr="0094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набирає чинності через 15 днів з моменту оприлюднення на сайті Сумської міської ради.</w:t>
      </w:r>
    </w:p>
    <w:p w:rsidR="0009439D" w:rsidRPr="00947789" w:rsidRDefault="0009439D" w:rsidP="0009439D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9439D" w:rsidRPr="00947789" w:rsidRDefault="0009439D" w:rsidP="0009439D">
      <w:pPr>
        <w:tabs>
          <w:tab w:val="left" w:pos="709"/>
        </w:tabs>
        <w:spacing w:after="0" w:line="25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9439D" w:rsidRDefault="0009439D" w:rsidP="0009439D">
      <w:pPr>
        <w:tabs>
          <w:tab w:val="left" w:pos="72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В.о. міського голови </w:t>
      </w:r>
    </w:p>
    <w:p w:rsidR="0009439D" w:rsidRPr="00947789" w:rsidRDefault="0009439D" w:rsidP="0009439D">
      <w:pPr>
        <w:tabs>
          <w:tab w:val="left" w:pos="72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 виконавчої роботи</w:t>
      </w:r>
      <w:r w:rsidRPr="0094778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</w:t>
      </w:r>
      <w:r w:rsidR="0007387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t>В.В. Войтенко</w:t>
      </w:r>
    </w:p>
    <w:p w:rsidR="0009439D" w:rsidRPr="00947789" w:rsidRDefault="0009439D" w:rsidP="0009439D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39D" w:rsidRPr="00947789" w:rsidRDefault="0009439D" w:rsidP="0009439D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47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Ладика</w:t>
      </w:r>
      <w:proofErr w:type="spellEnd"/>
      <w:r w:rsidRPr="00947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 (0542) 70-10-12</w:t>
      </w: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Яременку Г.І., Журбі О.І, </w:t>
      </w:r>
      <w:proofErr w:type="spellStart"/>
      <w:r w:rsidRPr="00947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Pr="00947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Т.О., СНАУ </w:t>
      </w:r>
      <w:proofErr w:type="spellStart"/>
      <w:r w:rsidRPr="00947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Ладиці</w:t>
      </w:r>
      <w:proofErr w:type="spellEnd"/>
      <w:r w:rsidRPr="00947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 </w:t>
      </w: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Додаток </w:t>
      </w: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до рішення виконавчого комітету</w:t>
      </w: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</w:p>
    <w:p w:rsidR="0009439D" w:rsidRPr="00947789" w:rsidRDefault="0009439D" w:rsidP="0009439D">
      <w:pPr>
        <w:tabs>
          <w:tab w:val="num" w:pos="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від   </w:t>
      </w:r>
      <w:r w:rsidR="00073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20.03.2018</w:t>
      </w:r>
      <w:r w:rsidRPr="00947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</w:t>
      </w:r>
      <w:r w:rsidR="00073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146</w:t>
      </w:r>
      <w:r w:rsidRPr="00947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09439D" w:rsidRPr="00947789" w:rsidRDefault="0009439D" w:rsidP="0009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</w:pPr>
    </w:p>
    <w:p w:rsidR="0009439D" w:rsidRPr="00947789" w:rsidRDefault="0009439D" w:rsidP="0009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</w:pPr>
    </w:p>
    <w:p w:rsidR="0009439D" w:rsidRPr="00947789" w:rsidRDefault="0009439D" w:rsidP="0009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9477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Тариф </w:t>
      </w:r>
    </w:p>
    <w:p w:rsidR="0009439D" w:rsidRPr="00947789" w:rsidRDefault="0009439D" w:rsidP="0009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77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на послуги</w:t>
      </w:r>
      <w:r w:rsidRPr="009477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477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з утримання будинку і споруди та прибудинкової території </w:t>
      </w:r>
    </w:p>
    <w:p w:rsidR="0009439D" w:rsidRPr="00947789" w:rsidRDefault="0009439D" w:rsidP="0009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9477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Сумського національного аграрного університету</w:t>
      </w:r>
    </w:p>
    <w:p w:rsidR="0009439D" w:rsidRPr="00947789" w:rsidRDefault="0009439D" w:rsidP="0009439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947789"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за адресою: м. Суми, вул. Г. </w:t>
      </w:r>
      <w:proofErr w:type="spellStart"/>
      <w:r w:rsidRPr="00947789"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  <w:t>Кондратьєва</w:t>
      </w:r>
      <w:proofErr w:type="spellEnd"/>
      <w:r w:rsidRPr="00947789"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  <w:t>, 160/5</w:t>
      </w:r>
    </w:p>
    <w:p w:rsidR="0009439D" w:rsidRPr="00947789" w:rsidRDefault="0009439D" w:rsidP="0009439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 w:eastAsia="ru-RU"/>
        </w:rPr>
      </w:pPr>
    </w:p>
    <w:p w:rsidR="0009439D" w:rsidRPr="00947789" w:rsidRDefault="0009439D" w:rsidP="0009439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 w:eastAsia="ru-RU"/>
        </w:rPr>
      </w:pPr>
      <w:r w:rsidRPr="00947789">
        <w:rPr>
          <w:rFonts w:ascii="Times New Roman" w:hAnsi="Times New Roman" w:cs="Times New Roman"/>
          <w:iCs/>
          <w:sz w:val="24"/>
          <w:szCs w:val="24"/>
          <w:lang w:val="uk-UA" w:eastAsia="ru-RU"/>
        </w:rPr>
        <w:t>Кількість поверхів: 12</w:t>
      </w:r>
    </w:p>
    <w:p w:rsidR="0009439D" w:rsidRPr="00947789" w:rsidRDefault="0009439D" w:rsidP="0009439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 w:eastAsia="ru-RU"/>
        </w:rPr>
      </w:pPr>
      <w:r w:rsidRPr="00947789">
        <w:rPr>
          <w:rFonts w:ascii="Times New Roman" w:hAnsi="Times New Roman" w:cs="Times New Roman"/>
          <w:iCs/>
          <w:sz w:val="24"/>
          <w:szCs w:val="24"/>
          <w:lang w:val="uk-UA" w:eastAsia="ru-RU"/>
        </w:rPr>
        <w:t>Загальна площа квартир будівлі: 6770,9 м</w:t>
      </w:r>
      <w:r w:rsidRPr="00947789">
        <w:rPr>
          <w:rFonts w:ascii="Times New Roman" w:hAnsi="Times New Roman" w:cs="Times New Roman"/>
          <w:iCs/>
          <w:sz w:val="24"/>
          <w:szCs w:val="24"/>
          <w:vertAlign w:val="superscript"/>
          <w:lang w:val="uk-UA" w:eastAsia="ru-RU"/>
        </w:rPr>
        <w:t>2</w:t>
      </w:r>
    </w:p>
    <w:p w:rsidR="0009439D" w:rsidRPr="00947789" w:rsidRDefault="0009439D" w:rsidP="000943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10215" w:type="dxa"/>
        <w:tblInd w:w="-468" w:type="dxa"/>
        <w:tblLayout w:type="fixed"/>
        <w:tblLook w:val="04A0" w:firstRow="1" w:lastRow="0" w:firstColumn="1" w:lastColumn="0" w:noHBand="0" w:noVBand="1"/>
      </w:tblPr>
      <w:tblGrid>
        <w:gridCol w:w="510"/>
        <w:gridCol w:w="3930"/>
        <w:gridCol w:w="1665"/>
        <w:gridCol w:w="1665"/>
        <w:gridCol w:w="1311"/>
        <w:gridCol w:w="1134"/>
      </w:tblGrid>
      <w:tr w:rsidR="0009439D" w:rsidRPr="00947789" w:rsidTr="0091646E">
        <w:trPr>
          <w:trHeight w:val="73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947789">
              <w:rPr>
                <w:rFonts w:ascii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947789">
              <w:rPr>
                <w:rFonts w:ascii="Times New Roman" w:hAnsi="Times New Roman" w:cs="Times New Roman"/>
                <w:lang w:val="uk-UA" w:eastAsia="ru-RU"/>
              </w:rPr>
              <w:t>Перелік послуг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47789">
              <w:rPr>
                <w:rFonts w:ascii="Times New Roman" w:hAnsi="Times New Roman" w:cs="Times New Roman"/>
                <w:lang w:val="uk-UA" w:eastAsia="ru-RU"/>
              </w:rPr>
              <w:t>Тариф за 1 кв. м., грн.</w:t>
            </w:r>
          </w:p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47789">
              <w:rPr>
                <w:rFonts w:ascii="Times New Roman" w:hAnsi="Times New Roman" w:cs="Times New Roman"/>
                <w:lang w:val="uk-UA" w:eastAsia="ru-RU"/>
              </w:rPr>
              <w:t>з ПДВ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947789">
              <w:rPr>
                <w:rFonts w:ascii="Times New Roman" w:hAnsi="Times New Roman" w:cs="Times New Roman"/>
                <w:lang w:val="uk-UA" w:eastAsia="ru-RU"/>
              </w:rPr>
              <w:t>Періодич-ність</w:t>
            </w:r>
            <w:proofErr w:type="spellEnd"/>
            <w:r w:rsidRPr="00947789">
              <w:rPr>
                <w:rFonts w:ascii="Times New Roman" w:hAnsi="Times New Roman" w:cs="Times New Roman"/>
                <w:lang w:val="uk-UA" w:eastAsia="ru-RU"/>
              </w:rPr>
              <w:t xml:space="preserve"> надання  послуг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947789">
              <w:rPr>
                <w:rFonts w:ascii="Times New Roman" w:hAnsi="Times New Roman" w:cs="Times New Roman"/>
                <w:lang w:val="uk-UA" w:eastAsia="ru-RU"/>
              </w:rPr>
              <w:t>Строки  надання послуг</w:t>
            </w:r>
          </w:p>
        </w:tc>
      </w:tr>
      <w:tr w:rsidR="0009439D" w:rsidRPr="00947789" w:rsidTr="0091646E">
        <w:trPr>
          <w:trHeight w:val="25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</w:p>
        </w:tc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47789">
              <w:rPr>
                <w:rFonts w:ascii="Times New Roman" w:hAnsi="Times New Roman" w:cs="Times New Roman"/>
                <w:lang w:val="uk-UA" w:eastAsia="ru-RU"/>
              </w:rPr>
              <w:t>1-й поверх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47789">
              <w:rPr>
                <w:rFonts w:ascii="Times New Roman" w:hAnsi="Times New Roman" w:cs="Times New Roman"/>
                <w:lang w:val="uk-UA" w:eastAsia="ru-RU"/>
              </w:rPr>
              <w:t>з 2-го поверху</w:t>
            </w: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439D" w:rsidRPr="00947789" w:rsidRDefault="0009439D" w:rsidP="00916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</w:p>
        </w:tc>
      </w:tr>
      <w:tr w:rsidR="0009439D" w:rsidRPr="00947789" w:rsidTr="0091646E">
        <w:trPr>
          <w:trHeight w:val="25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Прибирання прибудинкової території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47789">
              <w:rPr>
                <w:rFonts w:ascii="Times New Roman" w:hAnsi="Times New Roman" w:cs="Times New Roman"/>
                <w:lang w:val="uk-UA" w:eastAsia="ru-RU"/>
              </w:rPr>
              <w:t>0,87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947789">
              <w:rPr>
                <w:rFonts w:ascii="Times New Roman" w:hAnsi="Times New Roman" w:cs="Times New Roman"/>
                <w:lang w:val="uk-UA" w:eastAsia="ru-RU"/>
              </w:rPr>
              <w:t>0,87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47789">
              <w:rPr>
                <w:rFonts w:ascii="Times New Roman" w:hAnsi="Times New Roman" w:cs="Times New Roman"/>
                <w:lang w:eastAsia="ru-RU"/>
              </w:rPr>
              <w:t xml:space="preserve">5днів на </w:t>
            </w:r>
            <w:proofErr w:type="spellStart"/>
            <w:r w:rsidRPr="00947789">
              <w:rPr>
                <w:rFonts w:ascii="Times New Roman" w:hAnsi="Times New Roman" w:cs="Times New Roman"/>
                <w:lang w:eastAsia="ru-RU"/>
              </w:rPr>
              <w:t>тиждень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947789">
              <w:rPr>
                <w:rFonts w:ascii="Times New Roman" w:hAnsi="Times New Roman" w:cs="Times New Roman"/>
                <w:lang w:val="uk-UA" w:eastAsia="ru-RU"/>
              </w:rPr>
              <w:t>рік</w:t>
            </w:r>
          </w:p>
        </w:tc>
      </w:tr>
      <w:tr w:rsidR="0009439D" w:rsidRPr="00947789" w:rsidTr="0091646E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9D" w:rsidRPr="00947789" w:rsidRDefault="0009439D" w:rsidP="0091646E">
            <w:pPr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val="uk-UA" w:eastAsia="ru-RU"/>
              </w:rPr>
            </w:pPr>
            <w:r w:rsidRPr="00947789">
              <w:rPr>
                <w:rFonts w:ascii="Times New Roman" w:eastAsia="Verdana" w:hAnsi="Times New Roman" w:cs="Times New Roman"/>
                <w:lang w:val="en-US" w:eastAsia="ru-RU"/>
              </w:rPr>
              <w:t>2</w:t>
            </w:r>
          </w:p>
        </w:tc>
        <w:tc>
          <w:tcPr>
            <w:tcW w:w="3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9D" w:rsidRPr="00947789" w:rsidRDefault="0009439D" w:rsidP="0091646E">
            <w:pPr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val="uk-UA" w:eastAsia="ru-RU"/>
              </w:rPr>
            </w:pPr>
            <w:r w:rsidRPr="0094778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Прибирання і вивезення снігу, посипання призначеної для проходу та проїзду частини прибудинкової території </w:t>
            </w:r>
            <w:proofErr w:type="spellStart"/>
            <w:r w:rsidRPr="0094778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протиожеледними</w:t>
            </w:r>
            <w:proofErr w:type="spellEnd"/>
            <w:r w:rsidRPr="0094778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сумішами (зимове прибирання)</w:t>
            </w:r>
            <w:r w:rsidRPr="009477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lang w:val="uk-UA" w:eastAsia="ru-RU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0,24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lang w:val="uk-UA" w:eastAsia="ru-RU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0,24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lang w:val="uk-UA" w:eastAsia="ru-RU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зимовий період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47789">
              <w:rPr>
                <w:rFonts w:ascii="Times New Roman" w:hAnsi="Times New Roman" w:cs="Times New Roman"/>
                <w:lang w:val="uk-UA" w:eastAsia="ru-RU"/>
              </w:rPr>
              <w:t>рік</w:t>
            </w:r>
          </w:p>
        </w:tc>
      </w:tr>
      <w:tr w:rsidR="0009439D" w:rsidRPr="00947789" w:rsidTr="0091646E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3</w:t>
            </w:r>
          </w:p>
        </w:tc>
        <w:tc>
          <w:tcPr>
            <w:tcW w:w="3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Технічне обслуговування ліфтів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lang w:val="en-US" w:eastAsia="ru-RU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0,</w:t>
            </w:r>
            <w:r w:rsidRPr="00947789">
              <w:rPr>
                <w:rFonts w:ascii="Times New Roman" w:eastAsia="Verdana" w:hAnsi="Times New Roman" w:cs="Times New Roman"/>
                <w:lang w:eastAsia="ru-RU"/>
              </w:rPr>
              <w:t>5</w:t>
            </w:r>
            <w:r w:rsidRPr="00947789">
              <w:rPr>
                <w:rFonts w:ascii="Times New Roman" w:eastAsia="Verdana" w:hAnsi="Times New Roman" w:cs="Times New Roman"/>
                <w:lang w:val="en-US"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947789">
              <w:rPr>
                <w:rFonts w:ascii="Times New Roman" w:hAnsi="Times New Roman" w:cs="Times New Roman"/>
                <w:lang w:val="uk-UA" w:eastAsia="ru-RU"/>
              </w:rPr>
              <w:t>рік</w:t>
            </w:r>
          </w:p>
        </w:tc>
      </w:tr>
      <w:tr w:rsidR="0009439D" w:rsidRPr="00947789" w:rsidTr="0091646E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rPr>
                <w:rFonts w:ascii="Times New Roman" w:eastAsia="Verdana" w:hAnsi="Times New Roman" w:cs="Times New Roman"/>
                <w:lang w:val="uk-UA" w:eastAsia="ar-SA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4</w:t>
            </w:r>
          </w:p>
        </w:tc>
        <w:tc>
          <w:tcPr>
            <w:tcW w:w="3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rPr>
                <w:rFonts w:ascii="Times New Roman" w:eastAsia="Verdana" w:hAnsi="Times New Roman" w:cs="Times New Roman"/>
                <w:lang w:val="uk-UA" w:eastAsia="ar-SA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Обслуговування систем диспетчеризації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lang w:val="uk-UA" w:eastAsia="ar-SA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lang w:val="en-US" w:eastAsia="ar-SA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0,0</w:t>
            </w:r>
            <w:r w:rsidRPr="00947789">
              <w:rPr>
                <w:rFonts w:ascii="Times New Roman" w:eastAsia="Verdana" w:hAnsi="Times New Roman" w:cs="Times New Roman"/>
                <w:lang w:val="en-US" w:eastAsia="ru-RU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рік</w:t>
            </w:r>
          </w:p>
        </w:tc>
      </w:tr>
      <w:tr w:rsidR="0009439D" w:rsidRPr="00947789" w:rsidTr="0091646E">
        <w:trPr>
          <w:trHeight w:val="25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5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Дератизація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lang w:eastAsia="ru-RU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0,21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lang w:eastAsia="ru-RU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0,21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раз у місяць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947789">
              <w:rPr>
                <w:rFonts w:ascii="Times New Roman" w:hAnsi="Times New Roman" w:cs="Times New Roman"/>
                <w:lang w:val="uk-UA" w:eastAsia="ru-RU"/>
              </w:rPr>
              <w:t>рік</w:t>
            </w:r>
          </w:p>
        </w:tc>
      </w:tr>
      <w:tr w:rsidR="0009439D" w:rsidRPr="00947789" w:rsidTr="0091646E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47789"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3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Поточний ремонт конструктивних елементів, </w:t>
            </w:r>
            <w:proofErr w:type="spellStart"/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внутрішньобудинкових</w:t>
            </w:r>
            <w:proofErr w:type="spellEnd"/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систем гарячого і холодного водопостачання, водовідведення, централізованого </w:t>
            </w:r>
            <w:proofErr w:type="spellStart"/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опален</w:t>
            </w:r>
            <w:proofErr w:type="spellEnd"/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-ня та зливової каналізації і технічних пристроїв будинків та елементів </w:t>
            </w:r>
            <w:proofErr w:type="spellStart"/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зовніш</w:t>
            </w:r>
            <w:proofErr w:type="spellEnd"/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-нього упорядження, що розміщені на закріпленій в установленому порядку прибудинковій території (в тому числі спортивних, дитячих та інших майдан-</w:t>
            </w:r>
            <w:proofErr w:type="spellStart"/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чиків</w:t>
            </w:r>
            <w:proofErr w:type="spellEnd"/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0,88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0,88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відповідно плану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рік</w:t>
            </w:r>
          </w:p>
        </w:tc>
      </w:tr>
      <w:tr w:rsidR="0009439D" w:rsidRPr="00947789" w:rsidTr="0091646E">
        <w:trPr>
          <w:trHeight w:val="126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3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1,03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1,03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рік</w:t>
            </w:r>
          </w:p>
        </w:tc>
      </w:tr>
      <w:tr w:rsidR="0009439D" w:rsidRPr="00947789" w:rsidTr="0091646E">
        <w:trPr>
          <w:trHeight w:val="207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3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Енергопостачання ліфтів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0,27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39D" w:rsidRPr="00947789" w:rsidRDefault="0009439D" w:rsidP="0091646E">
            <w:pPr>
              <w:snapToGrid w:val="0"/>
              <w:spacing w:after="0" w:line="100" w:lineRule="atLeast"/>
              <w:jc w:val="center"/>
              <w:rPr>
                <w:rFonts w:ascii="Times New Roman" w:eastAsia="Verdana" w:hAnsi="Times New Roman" w:cs="Times New Roman"/>
                <w:b/>
                <w:bCs/>
                <w:lang w:val="uk-UA" w:eastAsia="ru-RU"/>
              </w:rPr>
            </w:pPr>
            <w:r w:rsidRPr="00947789">
              <w:rPr>
                <w:rFonts w:ascii="Times New Roman" w:eastAsia="Verdana" w:hAnsi="Times New Roman" w:cs="Times New Roman"/>
                <w:lang w:val="uk-UA" w:eastAsia="ru-RU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47789">
              <w:rPr>
                <w:rFonts w:ascii="Times New Roman" w:eastAsia="Times New Roman" w:hAnsi="Times New Roman" w:cs="Times New Roman"/>
                <w:lang w:val="uk-UA" w:eastAsia="ru-RU"/>
              </w:rPr>
              <w:t>рік</w:t>
            </w:r>
          </w:p>
        </w:tc>
      </w:tr>
      <w:tr w:rsidR="0009439D" w:rsidRPr="00947789" w:rsidTr="0091646E">
        <w:trPr>
          <w:trHeight w:val="3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9D" w:rsidRPr="00947789" w:rsidRDefault="0009439D" w:rsidP="00916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947789">
              <w:rPr>
                <w:rFonts w:ascii="Times New Roman" w:hAnsi="Times New Roman" w:cs="Times New Roman"/>
                <w:b/>
                <w:lang w:val="uk-UA" w:eastAsia="ru-RU"/>
              </w:rPr>
              <w:t>Разом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947789">
              <w:rPr>
                <w:rFonts w:ascii="Times New Roman" w:hAnsi="Times New Roman" w:cs="Times New Roman"/>
                <w:b/>
                <w:lang w:val="uk-UA" w:eastAsia="ru-RU"/>
              </w:rPr>
              <w:t>3,23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47789">
              <w:rPr>
                <w:rFonts w:ascii="Times New Roman" w:hAnsi="Times New Roman" w:cs="Times New Roman"/>
                <w:b/>
                <w:lang w:val="uk-UA" w:eastAsia="ru-RU"/>
              </w:rPr>
              <w:fldChar w:fldCharType="begin"/>
            </w:r>
            <w:r w:rsidRPr="00947789">
              <w:rPr>
                <w:rFonts w:ascii="Times New Roman" w:hAnsi="Times New Roman" w:cs="Times New Roman"/>
                <w:b/>
                <w:lang w:val="uk-UA" w:eastAsia="ru-RU"/>
              </w:rPr>
              <w:instrText xml:space="preserve"> =SUM(ABOVE) </w:instrText>
            </w:r>
            <w:r w:rsidRPr="00947789">
              <w:rPr>
                <w:rFonts w:ascii="Times New Roman" w:hAnsi="Times New Roman" w:cs="Times New Roman"/>
                <w:b/>
                <w:lang w:val="uk-UA" w:eastAsia="ru-RU"/>
              </w:rPr>
              <w:fldChar w:fldCharType="separate"/>
            </w:r>
            <w:r w:rsidRPr="00947789">
              <w:rPr>
                <w:rFonts w:ascii="Times New Roman" w:hAnsi="Times New Roman" w:cs="Times New Roman"/>
                <w:b/>
                <w:noProof/>
                <w:lang w:val="uk-UA" w:eastAsia="ru-RU"/>
              </w:rPr>
              <w:t>4,07</w:t>
            </w:r>
            <w:r w:rsidRPr="00947789">
              <w:rPr>
                <w:rFonts w:ascii="Times New Roman" w:hAnsi="Times New Roman" w:cs="Times New Roman"/>
                <w:b/>
                <w:lang w:val="uk-UA" w:eastAsia="ru-RU"/>
              </w:rPr>
              <w:fldChar w:fldCharType="end"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39D" w:rsidRPr="00947789" w:rsidRDefault="0009439D" w:rsidP="009164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9D" w:rsidRPr="00947789" w:rsidRDefault="0009439D" w:rsidP="0091646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</w:pPr>
          </w:p>
        </w:tc>
      </w:tr>
    </w:tbl>
    <w:p w:rsidR="0009439D" w:rsidRPr="00947789" w:rsidRDefault="0009439D" w:rsidP="0009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ar-SA"/>
        </w:rPr>
      </w:pPr>
      <w:r w:rsidRPr="00947789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 xml:space="preserve">                                                                                           </w:t>
      </w:r>
    </w:p>
    <w:p w:rsidR="0009439D" w:rsidRPr="00947789" w:rsidRDefault="0009439D" w:rsidP="0009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</w:pPr>
    </w:p>
    <w:p w:rsidR="0009439D" w:rsidRPr="00947789" w:rsidRDefault="0009439D" w:rsidP="0009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947789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Проректор з науково-педагогічної,</w:t>
      </w:r>
    </w:p>
    <w:p w:rsidR="00336A3D" w:rsidRPr="0007387F" w:rsidRDefault="0009439D" w:rsidP="0009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</w:pPr>
      <w:r w:rsidRPr="00947789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економічної та інноваційної діяльності                                  М.П.Коваленко   </w:t>
      </w:r>
      <w:r w:rsidRPr="00947789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 xml:space="preserve"> Сумського НАУ</w:t>
      </w:r>
      <w:r w:rsidRPr="00947789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ab/>
      </w:r>
      <w:r w:rsidRPr="00947789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ab/>
      </w:r>
    </w:p>
    <w:sectPr w:rsidR="00336A3D" w:rsidRPr="0007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4D52"/>
    <w:multiLevelType w:val="hybridMultilevel"/>
    <w:tmpl w:val="725A4288"/>
    <w:lvl w:ilvl="0" w:tplc="32EA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8CE2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9D"/>
    <w:rsid w:val="0007387F"/>
    <w:rsid w:val="0009439D"/>
    <w:rsid w:val="0033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0B05"/>
  <w15:docId w15:val="{459A8271-7B62-49FC-88EA-7D119C84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3</cp:revision>
  <dcterms:created xsi:type="dcterms:W3CDTF">2018-03-22T08:14:00Z</dcterms:created>
  <dcterms:modified xsi:type="dcterms:W3CDTF">2018-03-26T10:44:00Z</dcterms:modified>
</cp:coreProperties>
</file>