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D" w:rsidRDefault="00A4307D" w:rsidP="00A4307D"/>
    <w:tbl>
      <w:tblPr>
        <w:tblW w:w="0" w:type="auto"/>
        <w:tblLayout w:type="fixed"/>
        <w:tblLook w:val="04A0"/>
      </w:tblPr>
      <w:tblGrid>
        <w:gridCol w:w="4253"/>
        <w:gridCol w:w="1134"/>
        <w:gridCol w:w="4253"/>
      </w:tblGrid>
      <w:tr w:rsidR="00A4307D" w:rsidRPr="0013440C" w:rsidTr="005B7ED2">
        <w:trPr>
          <w:trHeight w:val="964"/>
        </w:trPr>
        <w:tc>
          <w:tcPr>
            <w:tcW w:w="4253" w:type="dxa"/>
          </w:tcPr>
          <w:p w:rsidR="00A4307D" w:rsidRPr="004B7150" w:rsidRDefault="00A4307D" w:rsidP="005B7E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134" w:type="dxa"/>
          </w:tcPr>
          <w:p w:rsidR="00A4307D" w:rsidRPr="004B7150" w:rsidRDefault="00A4307D" w:rsidP="005B7E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4307D" w:rsidRPr="00F2485B" w:rsidRDefault="00A4307D" w:rsidP="005B7E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808080"/>
              </w:rPr>
            </w:pPr>
            <w:r w:rsidRPr="00F2485B">
              <w:rPr>
                <w:color w:val="808080"/>
              </w:rPr>
              <w:t>.</w:t>
            </w:r>
          </w:p>
          <w:p w:rsidR="00A4307D" w:rsidRPr="004B7150" w:rsidRDefault="00A4307D" w:rsidP="005B7E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A4307D" w:rsidRPr="00D56C5B" w:rsidRDefault="00A4307D" w:rsidP="00A4307D">
      <w:pPr>
        <w:jc w:val="center"/>
        <w:rPr>
          <w:color w:val="000000"/>
          <w:sz w:val="36"/>
          <w:szCs w:val="36"/>
        </w:rPr>
      </w:pPr>
      <w:r w:rsidRPr="00D56C5B">
        <w:rPr>
          <w:color w:val="000000"/>
          <w:sz w:val="36"/>
          <w:szCs w:val="36"/>
        </w:rPr>
        <w:t>Сумська міська рада</w:t>
      </w:r>
    </w:p>
    <w:p w:rsidR="00A4307D" w:rsidRPr="00D56C5B" w:rsidRDefault="00A4307D" w:rsidP="00A4307D">
      <w:pPr>
        <w:jc w:val="center"/>
        <w:rPr>
          <w:color w:val="000000"/>
          <w:sz w:val="36"/>
          <w:szCs w:val="36"/>
        </w:rPr>
      </w:pPr>
      <w:r w:rsidRPr="00D56C5B">
        <w:rPr>
          <w:color w:val="000000"/>
          <w:sz w:val="36"/>
          <w:szCs w:val="36"/>
        </w:rPr>
        <w:t>Виконавчий комітет</w:t>
      </w:r>
    </w:p>
    <w:p w:rsidR="00A4307D" w:rsidRDefault="00A4307D" w:rsidP="00A4307D">
      <w:pPr>
        <w:jc w:val="center"/>
        <w:rPr>
          <w:b/>
          <w:color w:val="000000"/>
          <w:sz w:val="36"/>
          <w:szCs w:val="36"/>
          <w:lang w:val="en-US"/>
        </w:rPr>
      </w:pPr>
      <w:r w:rsidRPr="00D56C5B">
        <w:rPr>
          <w:b/>
          <w:color w:val="000000"/>
          <w:sz w:val="36"/>
          <w:szCs w:val="36"/>
        </w:rPr>
        <w:t>РІШЕННЯ</w:t>
      </w:r>
    </w:p>
    <w:p w:rsidR="005B681E" w:rsidRPr="005B681E" w:rsidRDefault="005B681E" w:rsidP="00A4307D">
      <w:pPr>
        <w:jc w:val="center"/>
        <w:rPr>
          <w:b/>
          <w:color w:val="000000"/>
          <w:sz w:val="36"/>
          <w:szCs w:val="36"/>
          <w:lang w:val="en-US"/>
        </w:rPr>
      </w:pPr>
    </w:p>
    <w:p w:rsidR="00A4307D" w:rsidRPr="005647C4" w:rsidRDefault="00A4307D" w:rsidP="00A4307D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907"/>
      </w:tblGrid>
      <w:tr w:rsidR="00A4307D" w:rsidRPr="00D56C5B" w:rsidTr="005B7ED2">
        <w:trPr>
          <w:gridAfter w:val="1"/>
          <w:wAfter w:w="907" w:type="dxa"/>
        </w:trPr>
        <w:tc>
          <w:tcPr>
            <w:tcW w:w="4253" w:type="dxa"/>
          </w:tcPr>
          <w:p w:rsidR="00A4307D" w:rsidRPr="00D56C5B" w:rsidRDefault="00A4307D" w:rsidP="005B681E">
            <w:pPr>
              <w:ind w:left="-108"/>
              <w:rPr>
                <w:color w:val="000000"/>
                <w:sz w:val="28"/>
              </w:rPr>
            </w:pPr>
            <w:r w:rsidRPr="00D56C5B">
              <w:rPr>
                <w:color w:val="000000"/>
                <w:sz w:val="28"/>
              </w:rPr>
              <w:t xml:space="preserve"> від </w:t>
            </w:r>
            <w:r w:rsidR="005B681E" w:rsidRPr="005B681E">
              <w:rPr>
                <w:color w:val="000000"/>
                <w:sz w:val="28"/>
                <w:lang w:val="ru-RU"/>
              </w:rPr>
              <w:t>12</w:t>
            </w:r>
            <w:r w:rsidR="005B681E">
              <w:rPr>
                <w:color w:val="000000"/>
                <w:sz w:val="28"/>
              </w:rPr>
              <w:t>.</w:t>
            </w:r>
            <w:r w:rsidR="005B681E" w:rsidRPr="005B681E">
              <w:rPr>
                <w:color w:val="000000"/>
                <w:sz w:val="28"/>
                <w:lang w:val="ru-RU"/>
              </w:rPr>
              <w:t>12</w:t>
            </w:r>
            <w:r w:rsidR="005B681E">
              <w:rPr>
                <w:color w:val="000000"/>
                <w:sz w:val="28"/>
              </w:rPr>
              <w:t xml:space="preserve">.2017         </w:t>
            </w:r>
            <w:r w:rsidRPr="00D56C5B">
              <w:rPr>
                <w:color w:val="000000"/>
                <w:sz w:val="28"/>
              </w:rPr>
              <w:t xml:space="preserve"> № </w:t>
            </w:r>
            <w:r w:rsidR="005B681E">
              <w:rPr>
                <w:color w:val="000000"/>
                <w:sz w:val="28"/>
              </w:rPr>
              <w:t xml:space="preserve"> 703</w:t>
            </w:r>
          </w:p>
        </w:tc>
      </w:tr>
      <w:tr w:rsidR="00A4307D" w:rsidRPr="00D56C5B" w:rsidTr="005B7ED2">
        <w:trPr>
          <w:gridAfter w:val="1"/>
          <w:wAfter w:w="907" w:type="dxa"/>
        </w:trPr>
        <w:tc>
          <w:tcPr>
            <w:tcW w:w="4253" w:type="dxa"/>
          </w:tcPr>
          <w:p w:rsidR="00A4307D" w:rsidRPr="00D56C5B" w:rsidRDefault="00A4307D" w:rsidP="005B7ED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4307D" w:rsidRPr="00D56C5B" w:rsidTr="005B7ED2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5160" w:type="dxa"/>
            <w:gridSpan w:val="2"/>
            <w:vAlign w:val="center"/>
          </w:tcPr>
          <w:p w:rsidR="00A4307D" w:rsidRDefault="00A4307D" w:rsidP="005B7ED2">
            <w:pPr>
              <w:pStyle w:val="a5"/>
              <w:tabs>
                <w:tab w:val="left" w:pos="2208"/>
              </w:tabs>
              <w:jc w:val="both"/>
              <w:rPr>
                <w:b/>
                <w:bCs/>
                <w:color w:val="000000"/>
                <w:kern w:val="2"/>
                <w:sz w:val="28"/>
                <w:lang w:val="uk-UA"/>
              </w:rPr>
            </w:pPr>
            <w:r w:rsidRPr="00D56C5B">
              <w:rPr>
                <w:b/>
                <w:bCs/>
                <w:color w:val="000000"/>
                <w:kern w:val="2"/>
                <w:sz w:val="28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kern w:val="2"/>
                <w:sz w:val="28"/>
                <w:lang w:val="uk-UA"/>
              </w:rPr>
              <w:t xml:space="preserve">затвердження </w:t>
            </w:r>
            <w:r w:rsidRPr="00D56C5B">
              <w:rPr>
                <w:b/>
                <w:bCs/>
                <w:color w:val="000000"/>
                <w:kern w:val="2"/>
                <w:sz w:val="28"/>
                <w:lang w:val="uk-UA"/>
              </w:rPr>
              <w:t xml:space="preserve">фінансового </w:t>
            </w:r>
            <w:r>
              <w:rPr>
                <w:b/>
                <w:bCs/>
                <w:color w:val="000000"/>
                <w:kern w:val="2"/>
                <w:sz w:val="28"/>
                <w:lang w:val="uk-UA"/>
              </w:rPr>
              <w:t>плану комунального підприємства «</w:t>
            </w:r>
            <w:proofErr w:type="spellStart"/>
            <w:r>
              <w:rPr>
                <w:b/>
                <w:bCs/>
                <w:color w:val="000000"/>
                <w:kern w:val="2"/>
                <w:sz w:val="28"/>
                <w:lang w:val="uk-UA"/>
              </w:rPr>
              <w:t>Архітектура.Будівництво.</w:t>
            </w:r>
            <w:r w:rsidRPr="00D56C5B">
              <w:rPr>
                <w:b/>
                <w:bCs/>
                <w:color w:val="000000"/>
                <w:kern w:val="2"/>
                <w:sz w:val="28"/>
                <w:lang w:val="uk-UA"/>
              </w:rPr>
              <w:t>Контроль</w:t>
            </w:r>
            <w:proofErr w:type="spellEnd"/>
            <w:r>
              <w:rPr>
                <w:b/>
                <w:bCs/>
                <w:color w:val="000000"/>
                <w:kern w:val="2"/>
                <w:sz w:val="28"/>
                <w:lang w:val="uk-UA"/>
              </w:rPr>
              <w:t>» Сумської міської ради» н</w:t>
            </w:r>
            <w:r w:rsidRPr="00D56C5B">
              <w:rPr>
                <w:b/>
                <w:bCs/>
                <w:color w:val="000000"/>
                <w:kern w:val="2"/>
                <w:sz w:val="28"/>
                <w:lang w:val="uk-UA"/>
              </w:rPr>
              <w:t>а 201</w:t>
            </w:r>
            <w:r>
              <w:rPr>
                <w:b/>
                <w:bCs/>
                <w:color w:val="000000"/>
                <w:kern w:val="2"/>
                <w:sz w:val="28"/>
                <w:lang w:val="uk-UA"/>
              </w:rPr>
              <w:t>8</w:t>
            </w:r>
            <w:r w:rsidRPr="00D56C5B">
              <w:rPr>
                <w:b/>
                <w:bCs/>
                <w:color w:val="000000"/>
                <w:kern w:val="2"/>
                <w:sz w:val="28"/>
                <w:lang w:val="uk-UA"/>
              </w:rPr>
              <w:t xml:space="preserve"> рік</w:t>
            </w:r>
          </w:p>
          <w:p w:rsidR="00A4307D" w:rsidRPr="00D56C5B" w:rsidRDefault="00A4307D" w:rsidP="005B7ED2">
            <w:pPr>
              <w:pStyle w:val="a5"/>
              <w:tabs>
                <w:tab w:val="left" w:pos="2208"/>
              </w:tabs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4307D" w:rsidRPr="00FB3C8D" w:rsidRDefault="00A4307D" w:rsidP="00A4307D">
      <w:pPr>
        <w:pStyle w:val="a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FB3C8D">
        <w:rPr>
          <w:kern w:val="2"/>
          <w:sz w:val="28"/>
          <w:szCs w:val="28"/>
        </w:rPr>
        <w:t xml:space="preserve">З метою здійснення контролю за фінансово-господарською діяльністю, підвищення ефективної роботи підприємств комунальної власності територіальної </w:t>
      </w:r>
      <w:r>
        <w:rPr>
          <w:kern w:val="2"/>
          <w:sz w:val="28"/>
          <w:szCs w:val="28"/>
        </w:rPr>
        <w:t xml:space="preserve"> </w:t>
      </w:r>
      <w:r w:rsidRPr="00FB3C8D">
        <w:rPr>
          <w:kern w:val="2"/>
          <w:sz w:val="28"/>
          <w:szCs w:val="28"/>
        </w:rPr>
        <w:t>громади  мі</w:t>
      </w:r>
      <w:r>
        <w:rPr>
          <w:kern w:val="2"/>
          <w:sz w:val="28"/>
          <w:szCs w:val="28"/>
        </w:rPr>
        <w:t xml:space="preserve">ста  Суми, відповідно до статей </w:t>
      </w:r>
      <w:r w:rsidRPr="00FB3C8D">
        <w:rPr>
          <w:kern w:val="2"/>
          <w:sz w:val="28"/>
          <w:szCs w:val="28"/>
        </w:rPr>
        <w:t>75,78 Господарського кодексу України, рішення виконавчого комітету Сумської міської ради від 28.09.2015 р. № 530 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пункт</w:t>
      </w:r>
      <w:r>
        <w:rPr>
          <w:kern w:val="2"/>
          <w:sz w:val="28"/>
          <w:szCs w:val="28"/>
        </w:rPr>
        <w:t>ом</w:t>
      </w:r>
      <w:r w:rsidRPr="00FB3C8D">
        <w:rPr>
          <w:kern w:val="2"/>
          <w:sz w:val="28"/>
          <w:szCs w:val="28"/>
        </w:rPr>
        <w:t xml:space="preserve"> 2 частини другої статті 52  Закону України «Про місцеве самоврядування в Україні», </w:t>
      </w:r>
      <w:r w:rsidRPr="00FB3C8D">
        <w:rPr>
          <w:b/>
          <w:kern w:val="2"/>
          <w:sz w:val="28"/>
          <w:szCs w:val="28"/>
        </w:rPr>
        <w:t>виконавчий комітет Сумської міської ради</w:t>
      </w:r>
    </w:p>
    <w:p w:rsidR="00A4307D" w:rsidRPr="00FB3C8D" w:rsidRDefault="00A4307D" w:rsidP="00A4307D">
      <w:pPr>
        <w:pStyle w:val="a6"/>
        <w:jc w:val="both"/>
        <w:rPr>
          <w:b/>
          <w:kern w:val="2"/>
          <w:sz w:val="28"/>
          <w:szCs w:val="28"/>
        </w:rPr>
      </w:pPr>
    </w:p>
    <w:p w:rsidR="00A4307D" w:rsidRPr="008679E8" w:rsidRDefault="00F01F5C" w:rsidP="00F01F5C">
      <w:pPr>
        <w:pStyle w:val="a3"/>
        <w:jc w:val="center"/>
        <w:rPr>
          <w:b/>
          <w:color w:val="000000"/>
          <w:kern w:val="2"/>
          <w:lang w:val="uk-UA"/>
        </w:rPr>
      </w:pPr>
      <w:r>
        <w:rPr>
          <w:b/>
          <w:color w:val="000000"/>
          <w:kern w:val="2"/>
          <w:lang w:val="uk-UA"/>
        </w:rPr>
        <w:t>ВИРІШИВ</w:t>
      </w:r>
      <w:r w:rsidR="00A4307D" w:rsidRPr="008679E8">
        <w:rPr>
          <w:b/>
          <w:color w:val="000000"/>
          <w:kern w:val="2"/>
          <w:lang w:val="uk-UA"/>
        </w:rPr>
        <w:t>:</w:t>
      </w:r>
    </w:p>
    <w:p w:rsidR="00A4307D" w:rsidRPr="008679E8" w:rsidRDefault="00A4307D" w:rsidP="00A4307D">
      <w:pPr>
        <w:pStyle w:val="a3"/>
        <w:rPr>
          <w:b/>
          <w:color w:val="000000"/>
          <w:kern w:val="2"/>
          <w:szCs w:val="28"/>
          <w:lang w:val="uk-UA"/>
        </w:rPr>
      </w:pPr>
    </w:p>
    <w:p w:rsidR="00A4307D" w:rsidRPr="008679E8" w:rsidRDefault="00A4307D" w:rsidP="00A4307D">
      <w:pPr>
        <w:pStyle w:val="a3"/>
        <w:ind w:firstLine="513"/>
        <w:rPr>
          <w:bCs/>
          <w:color w:val="000000"/>
          <w:kern w:val="2"/>
          <w:lang w:val="uk-UA"/>
        </w:rPr>
      </w:pPr>
      <w:r w:rsidRPr="008679E8">
        <w:rPr>
          <w:b/>
          <w:bCs/>
          <w:color w:val="000000"/>
          <w:kern w:val="2"/>
          <w:lang w:val="uk-UA"/>
        </w:rPr>
        <w:t xml:space="preserve">  1. </w:t>
      </w:r>
      <w:r w:rsidRPr="008679E8">
        <w:rPr>
          <w:bCs/>
          <w:color w:val="000000"/>
          <w:kern w:val="2"/>
          <w:lang w:val="uk-UA"/>
        </w:rPr>
        <w:t>Затверди</w:t>
      </w:r>
      <w:r>
        <w:rPr>
          <w:bCs/>
          <w:color w:val="000000"/>
          <w:kern w:val="2"/>
          <w:lang w:val="uk-UA"/>
        </w:rPr>
        <w:t>ти фінансовий план комунального підприємства «</w:t>
      </w:r>
      <w:proofErr w:type="spellStart"/>
      <w:r>
        <w:rPr>
          <w:bCs/>
          <w:color w:val="000000"/>
          <w:kern w:val="2"/>
          <w:lang w:val="uk-UA"/>
        </w:rPr>
        <w:t>Архітектура.Будівництво.</w:t>
      </w:r>
      <w:r w:rsidRPr="00B16C48">
        <w:rPr>
          <w:bCs/>
          <w:color w:val="000000"/>
          <w:kern w:val="2"/>
          <w:lang w:val="uk-UA"/>
        </w:rPr>
        <w:t>Контроль</w:t>
      </w:r>
      <w:proofErr w:type="spellEnd"/>
      <w:r w:rsidRPr="00B16C48">
        <w:rPr>
          <w:bCs/>
          <w:color w:val="000000"/>
          <w:kern w:val="2"/>
          <w:lang w:val="uk-UA"/>
        </w:rPr>
        <w:t>» Сумської міської ради</w:t>
      </w:r>
      <w:r w:rsidRPr="008679E8">
        <w:rPr>
          <w:bCs/>
          <w:color w:val="000000"/>
          <w:kern w:val="2"/>
          <w:lang w:val="uk-UA"/>
        </w:rPr>
        <w:t xml:space="preserve"> на 201</w:t>
      </w:r>
      <w:r>
        <w:rPr>
          <w:bCs/>
          <w:color w:val="000000"/>
          <w:kern w:val="2"/>
          <w:lang w:val="uk-UA"/>
        </w:rPr>
        <w:t>8</w:t>
      </w:r>
      <w:r w:rsidRPr="008679E8">
        <w:rPr>
          <w:bCs/>
          <w:color w:val="000000"/>
          <w:kern w:val="2"/>
          <w:lang w:val="uk-UA"/>
        </w:rPr>
        <w:t xml:space="preserve"> рік </w:t>
      </w:r>
      <w:r>
        <w:rPr>
          <w:bCs/>
          <w:color w:val="000000"/>
          <w:kern w:val="2"/>
          <w:lang w:val="uk-UA"/>
        </w:rPr>
        <w:t>(</w:t>
      </w:r>
      <w:r w:rsidRPr="008679E8">
        <w:rPr>
          <w:bCs/>
          <w:color w:val="000000"/>
          <w:kern w:val="2"/>
          <w:lang w:val="uk-UA"/>
        </w:rPr>
        <w:t>дода</w:t>
      </w:r>
      <w:r>
        <w:rPr>
          <w:bCs/>
          <w:color w:val="000000"/>
          <w:kern w:val="2"/>
          <w:lang w:val="uk-UA"/>
        </w:rPr>
        <w:t>ється).</w:t>
      </w:r>
    </w:p>
    <w:p w:rsidR="00A4307D" w:rsidRPr="008679E8" w:rsidRDefault="00A4307D" w:rsidP="00A4307D">
      <w:pPr>
        <w:pStyle w:val="a3"/>
        <w:tabs>
          <w:tab w:val="num" w:pos="-57"/>
        </w:tabs>
        <w:ind w:firstLine="705"/>
        <w:rPr>
          <w:bCs/>
          <w:color w:val="000000"/>
          <w:kern w:val="2"/>
          <w:sz w:val="16"/>
          <w:szCs w:val="16"/>
          <w:lang w:val="uk-UA"/>
        </w:rPr>
      </w:pPr>
    </w:p>
    <w:p w:rsidR="00A4307D" w:rsidRPr="00E041AB" w:rsidRDefault="00A4307D" w:rsidP="00A4307D">
      <w:pPr>
        <w:pStyle w:val="a3"/>
        <w:ind w:left="57"/>
        <w:rPr>
          <w:bCs/>
          <w:color w:val="000000"/>
          <w:kern w:val="2"/>
          <w:lang w:val="uk-UA"/>
        </w:rPr>
      </w:pPr>
      <w:r w:rsidRPr="008679E8">
        <w:rPr>
          <w:bCs/>
          <w:color w:val="000000"/>
          <w:kern w:val="2"/>
          <w:lang w:val="uk-UA"/>
        </w:rPr>
        <w:t xml:space="preserve">         </w:t>
      </w:r>
      <w:r w:rsidRPr="008679E8">
        <w:rPr>
          <w:b/>
          <w:bCs/>
          <w:color w:val="000000"/>
          <w:kern w:val="2"/>
          <w:lang w:val="uk-UA"/>
        </w:rPr>
        <w:t xml:space="preserve">2. </w:t>
      </w:r>
      <w:r w:rsidRPr="00E041AB">
        <w:rPr>
          <w:bCs/>
          <w:color w:val="000000"/>
          <w:kern w:val="2"/>
          <w:lang w:val="uk-UA"/>
        </w:rPr>
        <w:t xml:space="preserve">Директору </w:t>
      </w:r>
      <w:proofErr w:type="spellStart"/>
      <w:r>
        <w:rPr>
          <w:bCs/>
          <w:color w:val="000000"/>
          <w:kern w:val="2"/>
          <w:lang w:val="uk-UA"/>
        </w:rPr>
        <w:t>КП</w:t>
      </w:r>
      <w:proofErr w:type="spellEnd"/>
      <w:r>
        <w:rPr>
          <w:bCs/>
          <w:color w:val="000000"/>
          <w:kern w:val="2"/>
          <w:lang w:val="uk-UA"/>
        </w:rPr>
        <w:t xml:space="preserve"> «А.Б.</w:t>
      </w:r>
      <w:r w:rsidRPr="00E041AB">
        <w:rPr>
          <w:bCs/>
          <w:color w:val="000000"/>
          <w:kern w:val="2"/>
          <w:lang w:val="uk-UA"/>
        </w:rPr>
        <w:t>К</w:t>
      </w:r>
      <w:r>
        <w:rPr>
          <w:bCs/>
          <w:color w:val="000000"/>
          <w:kern w:val="2"/>
          <w:lang w:val="uk-UA"/>
        </w:rPr>
        <w:t>.</w:t>
      </w:r>
      <w:r w:rsidRPr="00E041AB">
        <w:rPr>
          <w:bCs/>
          <w:color w:val="000000"/>
          <w:kern w:val="2"/>
          <w:lang w:val="uk-UA"/>
        </w:rPr>
        <w:t>» С</w:t>
      </w:r>
      <w:r>
        <w:rPr>
          <w:bCs/>
          <w:color w:val="000000"/>
          <w:kern w:val="2"/>
          <w:lang w:val="uk-UA"/>
        </w:rPr>
        <w:t xml:space="preserve">МР </w:t>
      </w:r>
      <w:proofErr w:type="spellStart"/>
      <w:r>
        <w:rPr>
          <w:bCs/>
          <w:color w:val="000000"/>
          <w:kern w:val="2"/>
          <w:lang w:val="uk-UA"/>
        </w:rPr>
        <w:t>Никоненку</w:t>
      </w:r>
      <w:proofErr w:type="spellEnd"/>
      <w:r>
        <w:rPr>
          <w:bCs/>
          <w:color w:val="000000"/>
          <w:kern w:val="2"/>
          <w:lang w:val="uk-UA"/>
        </w:rPr>
        <w:t xml:space="preserve"> В.В. звіт про виконання фінансового плану підприємства надавати управлінню архітектури та містобудування Сумської міської ради в паперовому та електронному вигляді у терміни, визначені у рішенні виконавчого комітету Сумської міської ради від </w:t>
      </w:r>
      <w:r>
        <w:rPr>
          <w:color w:val="000000"/>
          <w:kern w:val="2"/>
          <w:lang w:val="uk-UA"/>
        </w:rPr>
        <w:t>28.09.2015 № 530</w:t>
      </w:r>
      <w:r w:rsidRPr="008679E8">
        <w:rPr>
          <w:color w:val="000000"/>
          <w:kern w:val="2"/>
          <w:lang w:val="uk-UA"/>
        </w:rPr>
        <w:t xml:space="preserve"> </w:t>
      </w:r>
      <w:r>
        <w:rPr>
          <w:color w:val="000000"/>
          <w:kern w:val="2"/>
          <w:lang w:val="uk-UA"/>
        </w:rPr>
        <w:t xml:space="preserve">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A4307D" w:rsidRPr="008679E8" w:rsidRDefault="00A4307D" w:rsidP="00A4307D">
      <w:pPr>
        <w:pStyle w:val="a3"/>
        <w:tabs>
          <w:tab w:val="num" w:pos="720"/>
        </w:tabs>
        <w:rPr>
          <w:b/>
          <w:bCs/>
          <w:color w:val="000000"/>
          <w:kern w:val="2"/>
          <w:sz w:val="16"/>
          <w:szCs w:val="16"/>
          <w:lang w:val="uk-UA"/>
        </w:rPr>
      </w:pPr>
    </w:p>
    <w:p w:rsidR="00A4307D" w:rsidRDefault="00A4307D" w:rsidP="00A4307D">
      <w:pPr>
        <w:pStyle w:val="a3"/>
        <w:tabs>
          <w:tab w:val="num" w:pos="720"/>
        </w:tabs>
        <w:rPr>
          <w:bCs/>
          <w:color w:val="000000"/>
          <w:kern w:val="2"/>
          <w:lang w:val="uk-UA"/>
        </w:rPr>
      </w:pPr>
      <w:r w:rsidRPr="008679E8">
        <w:rPr>
          <w:b/>
          <w:bCs/>
          <w:color w:val="000000"/>
          <w:kern w:val="2"/>
          <w:lang w:val="uk-UA"/>
        </w:rPr>
        <w:tab/>
        <w:t xml:space="preserve">3. </w:t>
      </w:r>
      <w:r>
        <w:rPr>
          <w:bCs/>
          <w:color w:val="000000"/>
          <w:kern w:val="2"/>
          <w:lang w:val="uk-UA"/>
        </w:rPr>
        <w:t xml:space="preserve">Відповідальність за </w:t>
      </w:r>
      <w:r w:rsidRPr="008679E8">
        <w:rPr>
          <w:bCs/>
          <w:color w:val="000000"/>
          <w:kern w:val="2"/>
          <w:lang w:val="uk-UA"/>
        </w:rPr>
        <w:t xml:space="preserve">виконання даного рішення покласти на </w:t>
      </w:r>
      <w:r>
        <w:rPr>
          <w:bCs/>
          <w:color w:val="000000"/>
          <w:kern w:val="2"/>
          <w:lang w:val="uk-UA"/>
        </w:rPr>
        <w:t>комунальне підприємство «</w:t>
      </w:r>
      <w:proofErr w:type="spellStart"/>
      <w:r>
        <w:rPr>
          <w:bCs/>
          <w:color w:val="000000"/>
          <w:kern w:val="2"/>
          <w:lang w:val="uk-UA"/>
        </w:rPr>
        <w:t>Архітектура.Будівництво.</w:t>
      </w:r>
      <w:r w:rsidRPr="00E041AB">
        <w:rPr>
          <w:bCs/>
          <w:color w:val="000000"/>
          <w:kern w:val="2"/>
          <w:lang w:val="uk-UA"/>
        </w:rPr>
        <w:t>Контроль</w:t>
      </w:r>
      <w:proofErr w:type="spellEnd"/>
      <w:r w:rsidRPr="00E041AB">
        <w:rPr>
          <w:bCs/>
          <w:color w:val="000000"/>
          <w:kern w:val="2"/>
          <w:lang w:val="uk-UA"/>
        </w:rPr>
        <w:t xml:space="preserve">» Сумської </w:t>
      </w:r>
      <w:r w:rsidRPr="00E041AB">
        <w:rPr>
          <w:bCs/>
          <w:color w:val="000000"/>
          <w:kern w:val="2"/>
          <w:lang w:val="uk-UA"/>
        </w:rPr>
        <w:lastRenderedPageBreak/>
        <w:t>міської ради</w:t>
      </w:r>
      <w:r>
        <w:rPr>
          <w:bCs/>
          <w:color w:val="000000"/>
          <w:kern w:val="2"/>
          <w:lang w:val="uk-UA"/>
        </w:rPr>
        <w:t xml:space="preserve"> (</w:t>
      </w:r>
      <w:proofErr w:type="spellStart"/>
      <w:r>
        <w:rPr>
          <w:bCs/>
          <w:color w:val="000000"/>
          <w:kern w:val="2"/>
          <w:lang w:val="uk-UA"/>
        </w:rPr>
        <w:t>Никоненко</w:t>
      </w:r>
      <w:proofErr w:type="spellEnd"/>
      <w:r>
        <w:rPr>
          <w:bCs/>
          <w:color w:val="000000"/>
          <w:kern w:val="2"/>
          <w:lang w:val="uk-UA"/>
        </w:rPr>
        <w:t xml:space="preserve"> В.В.)  і </w:t>
      </w:r>
      <w:r w:rsidRPr="008679E8">
        <w:rPr>
          <w:bCs/>
          <w:color w:val="000000"/>
          <w:kern w:val="2"/>
          <w:lang w:val="uk-UA"/>
        </w:rPr>
        <w:t>управління архітектури та містобудування Сумської міської ради (</w:t>
      </w:r>
      <w:proofErr w:type="spellStart"/>
      <w:r w:rsidRPr="008679E8">
        <w:rPr>
          <w:bCs/>
          <w:color w:val="000000"/>
          <w:kern w:val="2"/>
          <w:lang w:val="uk-UA"/>
        </w:rPr>
        <w:t>Кривцов</w:t>
      </w:r>
      <w:proofErr w:type="spellEnd"/>
      <w:r w:rsidRPr="008679E8">
        <w:rPr>
          <w:bCs/>
          <w:color w:val="000000"/>
          <w:kern w:val="2"/>
          <w:lang w:val="uk-UA"/>
        </w:rPr>
        <w:t xml:space="preserve"> А.В.)</w:t>
      </w:r>
      <w:r>
        <w:rPr>
          <w:bCs/>
          <w:color w:val="000000"/>
          <w:kern w:val="2"/>
          <w:lang w:val="uk-UA"/>
        </w:rPr>
        <w:t>.</w:t>
      </w:r>
    </w:p>
    <w:p w:rsidR="00A4307D" w:rsidRDefault="00A4307D" w:rsidP="00A4307D">
      <w:pPr>
        <w:pStyle w:val="a3"/>
        <w:tabs>
          <w:tab w:val="num" w:pos="720"/>
        </w:tabs>
        <w:rPr>
          <w:bCs/>
          <w:color w:val="000000"/>
          <w:kern w:val="2"/>
          <w:lang w:val="uk-UA"/>
        </w:rPr>
      </w:pPr>
      <w:r>
        <w:rPr>
          <w:b/>
          <w:bCs/>
          <w:color w:val="000000"/>
          <w:kern w:val="2"/>
          <w:lang w:val="uk-UA"/>
        </w:rPr>
        <w:tab/>
        <w:t>4</w:t>
      </w:r>
      <w:r w:rsidRPr="008679E8">
        <w:rPr>
          <w:b/>
          <w:bCs/>
          <w:color w:val="000000"/>
          <w:kern w:val="2"/>
          <w:lang w:val="uk-UA"/>
        </w:rPr>
        <w:t xml:space="preserve">. </w:t>
      </w:r>
      <w:r>
        <w:rPr>
          <w:bCs/>
          <w:color w:val="000000"/>
          <w:kern w:val="2"/>
          <w:lang w:val="uk-UA"/>
        </w:rPr>
        <w:t>Контроль за виконанням даного рішення покласти на заступника міського голови згідно з розподілом обов'язків.</w:t>
      </w:r>
    </w:p>
    <w:p w:rsidR="00A4307D" w:rsidRDefault="00A4307D" w:rsidP="00A4307D">
      <w:pPr>
        <w:pStyle w:val="a3"/>
        <w:tabs>
          <w:tab w:val="num" w:pos="720"/>
        </w:tabs>
        <w:rPr>
          <w:bCs/>
          <w:color w:val="000000"/>
          <w:kern w:val="2"/>
          <w:lang w:val="uk-UA"/>
        </w:rPr>
      </w:pPr>
    </w:p>
    <w:p w:rsidR="00A4307D" w:rsidRDefault="00A4307D" w:rsidP="00A4307D">
      <w:pPr>
        <w:pStyle w:val="a3"/>
        <w:tabs>
          <w:tab w:val="num" w:pos="720"/>
        </w:tabs>
        <w:rPr>
          <w:bCs/>
          <w:color w:val="000000"/>
          <w:kern w:val="2"/>
          <w:lang w:val="uk-UA"/>
        </w:rPr>
      </w:pPr>
    </w:p>
    <w:p w:rsidR="00A4307D" w:rsidRDefault="00A4307D" w:rsidP="00A4307D">
      <w:pPr>
        <w:pStyle w:val="a3"/>
        <w:tabs>
          <w:tab w:val="num" w:pos="720"/>
        </w:tabs>
        <w:rPr>
          <w:bCs/>
          <w:color w:val="000000"/>
          <w:kern w:val="2"/>
          <w:lang w:val="uk-UA"/>
        </w:rPr>
      </w:pPr>
    </w:p>
    <w:p w:rsidR="00A4307D" w:rsidRDefault="00A4307D" w:rsidP="00A4307D">
      <w:pPr>
        <w:pStyle w:val="a3"/>
        <w:tabs>
          <w:tab w:val="num" w:pos="720"/>
        </w:tabs>
        <w:rPr>
          <w:bCs/>
          <w:color w:val="000000"/>
          <w:kern w:val="2"/>
          <w:lang w:val="uk-UA"/>
        </w:rPr>
      </w:pPr>
    </w:p>
    <w:p w:rsidR="00A4307D" w:rsidRDefault="00A4307D" w:rsidP="00A4307D">
      <w:pPr>
        <w:pStyle w:val="a3"/>
        <w:tabs>
          <w:tab w:val="num" w:pos="720"/>
        </w:tabs>
        <w:rPr>
          <w:b/>
          <w:color w:val="000000"/>
          <w:szCs w:val="28"/>
          <w:lang w:val="uk-UA"/>
        </w:rPr>
      </w:pPr>
      <w:proofErr w:type="spellStart"/>
      <w:r w:rsidRPr="008679E8">
        <w:rPr>
          <w:b/>
          <w:color w:val="000000"/>
          <w:szCs w:val="28"/>
        </w:rPr>
        <w:t>Міський</w:t>
      </w:r>
      <w:proofErr w:type="spellEnd"/>
      <w:r w:rsidRPr="008679E8">
        <w:rPr>
          <w:b/>
          <w:color w:val="000000"/>
          <w:szCs w:val="28"/>
        </w:rPr>
        <w:t xml:space="preserve"> голова                                                                          О.М. Лисенко</w:t>
      </w:r>
    </w:p>
    <w:p w:rsidR="00A4307D" w:rsidRDefault="00A4307D" w:rsidP="00A4307D">
      <w:pPr>
        <w:pStyle w:val="a3"/>
        <w:tabs>
          <w:tab w:val="num" w:pos="720"/>
        </w:tabs>
        <w:rPr>
          <w:b/>
          <w:color w:val="000000"/>
          <w:szCs w:val="28"/>
          <w:lang w:val="uk-UA"/>
        </w:rPr>
      </w:pPr>
    </w:p>
    <w:p w:rsidR="00A4307D" w:rsidRPr="007356F6" w:rsidRDefault="00A4307D" w:rsidP="00A4307D">
      <w:pPr>
        <w:pStyle w:val="a3"/>
        <w:tabs>
          <w:tab w:val="num" w:pos="720"/>
        </w:tabs>
        <w:rPr>
          <w:bCs/>
          <w:color w:val="000000"/>
          <w:kern w:val="2"/>
          <w:lang w:val="uk-UA"/>
        </w:rPr>
      </w:pPr>
    </w:p>
    <w:p w:rsidR="0014111A" w:rsidRPr="00AD7F8D" w:rsidRDefault="0014111A" w:rsidP="0014111A">
      <w:pPr>
        <w:rPr>
          <w:b/>
          <w:color w:val="000000"/>
          <w:u w:val="single"/>
          <w:lang w:val="en-US"/>
        </w:rPr>
      </w:pPr>
      <w:proofErr w:type="spellStart"/>
      <w:r w:rsidRPr="00AD7F8D">
        <w:rPr>
          <w:b/>
          <w:color w:val="000000"/>
          <w:sz w:val="28"/>
          <w:szCs w:val="28"/>
          <w:u w:val="single"/>
        </w:rPr>
        <w:t>Кривцов</w:t>
      </w:r>
      <w:proofErr w:type="spellEnd"/>
      <w:r w:rsidRPr="00AD7F8D">
        <w:rPr>
          <w:b/>
          <w:color w:val="000000"/>
          <w:sz w:val="28"/>
          <w:szCs w:val="28"/>
          <w:u w:val="single"/>
        </w:rPr>
        <w:t xml:space="preserve"> А.В. </w:t>
      </w:r>
      <w:r w:rsidRPr="00AD7F8D">
        <w:rPr>
          <w:b/>
          <w:color w:val="000000"/>
          <w:u w:val="single"/>
        </w:rPr>
        <w:t>700-103</w:t>
      </w:r>
      <w:r w:rsidR="00AD7F8D">
        <w:rPr>
          <w:b/>
          <w:color w:val="000000"/>
          <w:u w:val="single"/>
          <w:lang w:val="en-US"/>
        </w:rPr>
        <w:t>_______________________________________________________</w:t>
      </w:r>
    </w:p>
    <w:p w:rsidR="0014111A" w:rsidRPr="00E041AB" w:rsidRDefault="0014111A" w:rsidP="0014111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Розіслати: до справи, </w:t>
      </w:r>
      <w:r w:rsidRPr="00E041AB">
        <w:rPr>
          <w:color w:val="000000"/>
          <w:sz w:val="26"/>
          <w:szCs w:val="26"/>
        </w:rPr>
        <w:t>Войтенк</w:t>
      </w:r>
      <w:r>
        <w:rPr>
          <w:color w:val="000000"/>
          <w:sz w:val="26"/>
          <w:szCs w:val="26"/>
        </w:rPr>
        <w:t>у</w:t>
      </w:r>
      <w:r w:rsidRPr="00E041AB">
        <w:rPr>
          <w:color w:val="000000"/>
          <w:sz w:val="26"/>
          <w:szCs w:val="26"/>
        </w:rPr>
        <w:t xml:space="preserve"> В.В., Липовій С.А., </w:t>
      </w:r>
      <w:proofErr w:type="spellStart"/>
      <w:r w:rsidRPr="00E041AB">
        <w:rPr>
          <w:color w:val="000000"/>
          <w:sz w:val="26"/>
          <w:szCs w:val="26"/>
        </w:rPr>
        <w:t>Кривцову</w:t>
      </w:r>
      <w:proofErr w:type="spellEnd"/>
      <w:r w:rsidRPr="00E041AB">
        <w:rPr>
          <w:color w:val="000000"/>
          <w:sz w:val="26"/>
          <w:szCs w:val="26"/>
        </w:rPr>
        <w:t xml:space="preserve"> А.В., </w:t>
      </w:r>
      <w:proofErr w:type="spellStart"/>
      <w:r w:rsidRPr="00E041AB">
        <w:rPr>
          <w:color w:val="000000"/>
          <w:sz w:val="26"/>
          <w:szCs w:val="26"/>
        </w:rPr>
        <w:t>Никоненк</w:t>
      </w:r>
      <w:r>
        <w:rPr>
          <w:color w:val="000000"/>
          <w:sz w:val="26"/>
          <w:szCs w:val="26"/>
        </w:rPr>
        <w:t>у</w:t>
      </w:r>
      <w:proofErr w:type="spellEnd"/>
      <w:r w:rsidRPr="00E041AB">
        <w:rPr>
          <w:color w:val="000000"/>
          <w:sz w:val="26"/>
          <w:szCs w:val="26"/>
        </w:rPr>
        <w:t xml:space="preserve"> В.В.</w:t>
      </w:r>
    </w:p>
    <w:p w:rsidR="00A4307D" w:rsidRPr="008679E8" w:rsidRDefault="00A4307D" w:rsidP="00A4307D">
      <w:pPr>
        <w:rPr>
          <w:b/>
          <w:color w:val="000000"/>
          <w:sz w:val="28"/>
          <w:szCs w:val="28"/>
        </w:rPr>
      </w:pPr>
    </w:p>
    <w:p w:rsidR="00A4307D" w:rsidRDefault="00A4307D" w:rsidP="00A4307D">
      <w:pPr>
        <w:jc w:val="center"/>
        <w:rPr>
          <w:color w:val="000000"/>
          <w:sz w:val="28"/>
          <w:szCs w:val="28"/>
        </w:rPr>
      </w:pPr>
    </w:p>
    <w:p w:rsidR="005C5660" w:rsidRDefault="005C5660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/>
    <w:p w:rsidR="008056FB" w:rsidRDefault="008056FB" w:rsidP="008056FB">
      <w:pPr>
        <w:pStyle w:val="a6"/>
        <w:jc w:val="both"/>
        <w:rPr>
          <w:sz w:val="28"/>
          <w:szCs w:val="28"/>
        </w:rPr>
      </w:pPr>
      <w:r>
        <w:lastRenderedPageBreak/>
        <w:tab/>
      </w:r>
      <w:r w:rsidRPr="008056FB">
        <w:rPr>
          <w:sz w:val="28"/>
          <w:szCs w:val="28"/>
        </w:rPr>
        <w:t xml:space="preserve">Рішення доопрацьовано і  вичитано, текст відповідає оригіналу прийнятого рішення  та вимогам статей  6-9 Закону України  «Про доступ </w:t>
      </w:r>
      <w:r>
        <w:rPr>
          <w:sz w:val="28"/>
          <w:szCs w:val="28"/>
        </w:rPr>
        <w:t xml:space="preserve"> до</w:t>
      </w:r>
    </w:p>
    <w:p w:rsidR="008056FB" w:rsidRDefault="008056FB" w:rsidP="008056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публічної інформації </w:t>
      </w:r>
      <w:r w:rsidRPr="008056FB">
        <w:rPr>
          <w:bCs/>
          <w:color w:val="000000"/>
          <w:kern w:val="2"/>
          <w:sz w:val="28"/>
          <w:szCs w:val="28"/>
        </w:rPr>
        <w:t>»</w:t>
      </w:r>
      <w:r w:rsidRPr="008056FB">
        <w:rPr>
          <w:sz w:val="28"/>
          <w:szCs w:val="28"/>
        </w:rPr>
        <w:t xml:space="preserve"> </w:t>
      </w:r>
      <w:r>
        <w:rPr>
          <w:sz w:val="28"/>
          <w:szCs w:val="28"/>
        </w:rPr>
        <w:t>та Закону України « Про захист персональних даних».</w:t>
      </w:r>
    </w:p>
    <w:p w:rsidR="008056FB" w:rsidRDefault="008056FB" w:rsidP="008056FB">
      <w:pPr>
        <w:pStyle w:val="a6"/>
        <w:rPr>
          <w:sz w:val="28"/>
          <w:szCs w:val="28"/>
        </w:rPr>
      </w:pPr>
    </w:p>
    <w:p w:rsidR="004F6D44" w:rsidRDefault="00C46065" w:rsidP="004F6D4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0EB">
        <w:rPr>
          <w:sz w:val="28"/>
          <w:szCs w:val="28"/>
        </w:rPr>
        <w:t>Р</w:t>
      </w:r>
      <w:r w:rsidR="004F6D44">
        <w:rPr>
          <w:sz w:val="28"/>
          <w:szCs w:val="28"/>
        </w:rPr>
        <w:t>ішення виконавчого комітету Сумської міської ради «Про затвердження фінансового плану комунального підприємства «</w:t>
      </w:r>
      <w:proofErr w:type="spellStart"/>
      <w:r w:rsidR="004F6D44">
        <w:rPr>
          <w:sz w:val="28"/>
          <w:szCs w:val="28"/>
        </w:rPr>
        <w:t>Архітектура.Будівництво.Контроль</w:t>
      </w:r>
      <w:proofErr w:type="spellEnd"/>
      <w:r w:rsidR="004F6D44">
        <w:rPr>
          <w:sz w:val="28"/>
          <w:szCs w:val="28"/>
        </w:rPr>
        <w:t>» Сумської міської ради на 2018 рік був завізований:</w:t>
      </w:r>
    </w:p>
    <w:p w:rsidR="00021BC0" w:rsidRPr="008F7E45" w:rsidRDefault="00021BC0" w:rsidP="00021BC0">
      <w:pPr>
        <w:pStyle w:val="a6"/>
        <w:jc w:val="both"/>
        <w:rPr>
          <w:sz w:val="20"/>
          <w:szCs w:val="20"/>
        </w:rPr>
      </w:pPr>
    </w:p>
    <w:p w:rsidR="00A57522" w:rsidRPr="008F7E45" w:rsidRDefault="00A57522" w:rsidP="00021BC0">
      <w:pPr>
        <w:pStyle w:val="a6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451EB" w:rsidRPr="008F7E45" w:rsidTr="001451EB">
        <w:tc>
          <w:tcPr>
            <w:tcW w:w="4785" w:type="dxa"/>
          </w:tcPr>
          <w:p w:rsidR="001451EB" w:rsidRPr="008F7E45" w:rsidRDefault="001451EB" w:rsidP="00A57522">
            <w:pPr>
              <w:pStyle w:val="a6"/>
              <w:jc w:val="center"/>
              <w:rPr>
                <w:sz w:val="20"/>
                <w:szCs w:val="20"/>
              </w:rPr>
            </w:pPr>
            <w:r w:rsidRPr="008F7E45">
              <w:rPr>
                <w:sz w:val="20"/>
                <w:szCs w:val="20"/>
              </w:rPr>
              <w:t>Посада</w:t>
            </w:r>
          </w:p>
        </w:tc>
        <w:tc>
          <w:tcPr>
            <w:tcW w:w="4786" w:type="dxa"/>
          </w:tcPr>
          <w:p w:rsidR="00E84D83" w:rsidRPr="008F7E45" w:rsidRDefault="005E4023" w:rsidP="00A57522">
            <w:pPr>
              <w:pStyle w:val="a6"/>
              <w:jc w:val="center"/>
              <w:rPr>
                <w:sz w:val="20"/>
                <w:szCs w:val="20"/>
              </w:rPr>
            </w:pPr>
            <w:r w:rsidRPr="008F7E45">
              <w:rPr>
                <w:sz w:val="20"/>
                <w:szCs w:val="20"/>
              </w:rPr>
              <w:t xml:space="preserve">Прізвище на ініціали осіб, які завізували проект рішення виконавчого комітету </w:t>
            </w:r>
          </w:p>
          <w:p w:rsidR="001451EB" w:rsidRPr="008F7E45" w:rsidRDefault="005E4023" w:rsidP="00A57522">
            <w:pPr>
              <w:pStyle w:val="a6"/>
              <w:jc w:val="center"/>
              <w:rPr>
                <w:sz w:val="20"/>
                <w:szCs w:val="20"/>
              </w:rPr>
            </w:pPr>
            <w:r w:rsidRPr="008F7E45">
              <w:rPr>
                <w:sz w:val="20"/>
                <w:szCs w:val="20"/>
              </w:rPr>
              <w:t>Сумської міської ради</w:t>
            </w:r>
          </w:p>
        </w:tc>
      </w:tr>
      <w:tr w:rsidR="001451EB" w:rsidRPr="008F7E45" w:rsidTr="001451EB">
        <w:tc>
          <w:tcPr>
            <w:tcW w:w="4785" w:type="dxa"/>
          </w:tcPr>
          <w:p w:rsidR="00A57D2E" w:rsidRPr="008F7E45" w:rsidRDefault="00A57D2E" w:rsidP="00A57D2E">
            <w:pPr>
              <w:jc w:val="both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Начальник управління архітектури та містобудування Сумської міської ради – головний архітектор</w:t>
            </w:r>
          </w:p>
          <w:p w:rsidR="00F41B77" w:rsidRPr="008F7E45" w:rsidRDefault="00F41B77" w:rsidP="00A57D2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451EB" w:rsidRPr="008F7E45" w:rsidRDefault="001451EB" w:rsidP="00021BC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F6680" w:rsidRPr="008F7E45" w:rsidRDefault="00EF6680" w:rsidP="008F7E45">
            <w:pPr>
              <w:jc w:val="center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Pr="008F7E45">
              <w:rPr>
                <w:color w:val="000000"/>
                <w:sz w:val="20"/>
                <w:szCs w:val="20"/>
              </w:rPr>
              <w:t>Кривцов</w:t>
            </w:r>
            <w:proofErr w:type="spellEnd"/>
          </w:p>
          <w:p w:rsidR="001451EB" w:rsidRPr="008F7E45" w:rsidRDefault="001451EB" w:rsidP="008F7E4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451EB" w:rsidRPr="008F7E45" w:rsidTr="001451EB">
        <w:tc>
          <w:tcPr>
            <w:tcW w:w="4785" w:type="dxa"/>
          </w:tcPr>
          <w:p w:rsidR="00A57D2E" w:rsidRPr="008F7E45" w:rsidRDefault="00A57D2E" w:rsidP="00A57D2E">
            <w:pPr>
              <w:jc w:val="both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</w:p>
          <w:p w:rsidR="00F41B77" w:rsidRPr="008F7E45" w:rsidRDefault="00F41B77" w:rsidP="00A57D2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451EB" w:rsidRPr="008F7E45" w:rsidRDefault="001451EB" w:rsidP="00021BC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451EB" w:rsidRPr="008F7E45" w:rsidRDefault="00EF6680" w:rsidP="008F7E45">
            <w:pPr>
              <w:pStyle w:val="a6"/>
              <w:jc w:val="center"/>
              <w:rPr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Б.П. Бересток</w:t>
            </w:r>
          </w:p>
        </w:tc>
      </w:tr>
      <w:tr w:rsidR="001451EB" w:rsidRPr="008F7E45" w:rsidTr="001451EB">
        <w:tc>
          <w:tcPr>
            <w:tcW w:w="4785" w:type="dxa"/>
          </w:tcPr>
          <w:p w:rsidR="00A57D2E" w:rsidRPr="008F7E45" w:rsidRDefault="00A57D2E" w:rsidP="00A57D2E">
            <w:pPr>
              <w:jc w:val="both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Директор комунального підприємства «Архітектура. Будівництво. Контроль» Сумської міської ради</w:t>
            </w:r>
          </w:p>
          <w:p w:rsidR="00A57D2E" w:rsidRPr="008F7E45" w:rsidRDefault="00A57D2E" w:rsidP="00A57D2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451EB" w:rsidRPr="008F7E45" w:rsidRDefault="001451EB" w:rsidP="00021BC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451EB" w:rsidRPr="008F7E45" w:rsidRDefault="00EF6680" w:rsidP="008F7E45">
            <w:pPr>
              <w:pStyle w:val="a6"/>
              <w:jc w:val="center"/>
              <w:rPr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 xml:space="preserve">В.В. </w:t>
            </w:r>
            <w:proofErr w:type="spellStart"/>
            <w:r w:rsidRPr="008F7E45">
              <w:rPr>
                <w:color w:val="000000"/>
                <w:sz w:val="20"/>
                <w:szCs w:val="20"/>
              </w:rPr>
              <w:t>Никоненко</w:t>
            </w:r>
            <w:proofErr w:type="spellEnd"/>
          </w:p>
        </w:tc>
      </w:tr>
      <w:tr w:rsidR="001451EB" w:rsidRPr="008F7E45" w:rsidTr="00A57522">
        <w:trPr>
          <w:trHeight w:val="932"/>
        </w:trPr>
        <w:tc>
          <w:tcPr>
            <w:tcW w:w="4785" w:type="dxa"/>
          </w:tcPr>
          <w:p w:rsidR="00A57D2E" w:rsidRPr="008F7E45" w:rsidRDefault="00A57D2E" w:rsidP="00A57D2E">
            <w:pPr>
              <w:jc w:val="both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Директор департаменту фінансів, економіки та інвестицій Сумської міської ради</w:t>
            </w:r>
          </w:p>
          <w:p w:rsidR="001451EB" w:rsidRPr="008F7E45" w:rsidRDefault="001451EB" w:rsidP="00021BC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4751C6" w:rsidRPr="008F7E45" w:rsidRDefault="004751C6" w:rsidP="008F7E45">
            <w:pPr>
              <w:jc w:val="center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С.А. Липова</w:t>
            </w:r>
          </w:p>
          <w:p w:rsidR="001451EB" w:rsidRPr="008F7E45" w:rsidRDefault="001451EB" w:rsidP="008F7E4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451EB" w:rsidRPr="008F7E45" w:rsidTr="001451EB">
        <w:tc>
          <w:tcPr>
            <w:tcW w:w="4785" w:type="dxa"/>
          </w:tcPr>
          <w:p w:rsidR="00A57D2E" w:rsidRPr="008F7E45" w:rsidRDefault="00A57D2E" w:rsidP="00A57D2E">
            <w:pPr>
              <w:jc w:val="both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 xml:space="preserve">Перший заступник міського голови </w:t>
            </w:r>
          </w:p>
          <w:p w:rsidR="001451EB" w:rsidRPr="008F7E45" w:rsidRDefault="001451EB" w:rsidP="00021BC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01042" w:rsidRPr="008F7E45" w:rsidRDefault="00301042" w:rsidP="008F7E45">
            <w:pPr>
              <w:jc w:val="center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В.В. Войтенко</w:t>
            </w:r>
          </w:p>
          <w:p w:rsidR="001451EB" w:rsidRPr="008F7E45" w:rsidRDefault="001451EB" w:rsidP="008F7E4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451EB" w:rsidRPr="008F7E45" w:rsidTr="001451EB">
        <w:tc>
          <w:tcPr>
            <w:tcW w:w="4785" w:type="dxa"/>
          </w:tcPr>
          <w:p w:rsidR="00A57D2E" w:rsidRPr="008F7E45" w:rsidRDefault="00A57D2E" w:rsidP="00A57D2E">
            <w:pPr>
              <w:tabs>
                <w:tab w:val="left" w:pos="6480"/>
              </w:tabs>
              <w:jc w:val="both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 xml:space="preserve">Начальник відділу протокольної роботи та </w:t>
            </w:r>
            <w:proofErr w:type="spellStart"/>
            <w:r w:rsidRPr="008F7E45">
              <w:rPr>
                <w:color w:val="000000"/>
                <w:sz w:val="20"/>
                <w:szCs w:val="20"/>
              </w:rPr>
              <w:t>кон</w:t>
            </w:r>
            <w:proofErr w:type="spellEnd"/>
            <w:r w:rsidRPr="008F7E45">
              <w:rPr>
                <w:color w:val="000000"/>
                <w:sz w:val="20"/>
                <w:szCs w:val="20"/>
                <w:lang w:val="ru-RU"/>
              </w:rPr>
              <w:t>т</w:t>
            </w:r>
            <w:proofErr w:type="spellStart"/>
            <w:r w:rsidRPr="008F7E45">
              <w:rPr>
                <w:color w:val="000000"/>
                <w:sz w:val="20"/>
                <w:szCs w:val="20"/>
              </w:rPr>
              <w:t>ролю</w:t>
            </w:r>
            <w:proofErr w:type="spellEnd"/>
            <w:r w:rsidRPr="008F7E45">
              <w:rPr>
                <w:color w:val="000000"/>
                <w:sz w:val="20"/>
                <w:szCs w:val="20"/>
              </w:rPr>
              <w:t xml:space="preserve"> Сумської міської ради</w:t>
            </w:r>
          </w:p>
          <w:p w:rsidR="001451EB" w:rsidRPr="008F7E45" w:rsidRDefault="001451EB" w:rsidP="00021BC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01042" w:rsidRPr="008F7E45" w:rsidRDefault="00301042" w:rsidP="008F7E45">
            <w:pPr>
              <w:jc w:val="center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 xml:space="preserve">Л.В. </w:t>
            </w:r>
            <w:proofErr w:type="spellStart"/>
            <w:r w:rsidRPr="008F7E45">
              <w:rPr>
                <w:color w:val="000000"/>
                <w:sz w:val="20"/>
                <w:szCs w:val="20"/>
              </w:rPr>
              <w:t>Моша</w:t>
            </w:r>
            <w:proofErr w:type="spellEnd"/>
          </w:p>
          <w:p w:rsidR="001451EB" w:rsidRPr="008F7E45" w:rsidRDefault="001451EB" w:rsidP="008F7E4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451EB" w:rsidRPr="008F7E45" w:rsidTr="001451EB">
        <w:tc>
          <w:tcPr>
            <w:tcW w:w="4785" w:type="dxa"/>
          </w:tcPr>
          <w:p w:rsidR="00A57D2E" w:rsidRPr="008F7E45" w:rsidRDefault="00A57D2E" w:rsidP="00A57D2E">
            <w:pPr>
              <w:jc w:val="both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Начальник правового  управління Сумської міської ради</w:t>
            </w:r>
          </w:p>
          <w:p w:rsidR="001451EB" w:rsidRPr="008F7E45" w:rsidRDefault="001451EB" w:rsidP="00021BC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01042" w:rsidRPr="008F7E45" w:rsidRDefault="00301042" w:rsidP="008F7E45">
            <w:pPr>
              <w:jc w:val="center"/>
              <w:rPr>
                <w:color w:val="000000"/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8F7E45">
              <w:rPr>
                <w:color w:val="000000"/>
                <w:sz w:val="20"/>
                <w:szCs w:val="20"/>
              </w:rPr>
              <w:t>Чайченко</w:t>
            </w:r>
            <w:proofErr w:type="spellEnd"/>
          </w:p>
          <w:p w:rsidR="001451EB" w:rsidRPr="008F7E45" w:rsidRDefault="001451EB" w:rsidP="008F7E45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A57522" w:rsidRPr="008F7E45" w:rsidTr="001451EB">
        <w:tc>
          <w:tcPr>
            <w:tcW w:w="4785" w:type="dxa"/>
          </w:tcPr>
          <w:p w:rsidR="00A57522" w:rsidRPr="008F7E45" w:rsidRDefault="00A57522" w:rsidP="0026530A">
            <w:pPr>
              <w:pStyle w:val="a6"/>
              <w:rPr>
                <w:sz w:val="20"/>
                <w:szCs w:val="20"/>
              </w:rPr>
            </w:pPr>
            <w:r w:rsidRPr="008F7E45">
              <w:rPr>
                <w:sz w:val="20"/>
                <w:szCs w:val="20"/>
              </w:rPr>
              <w:t>В.</w:t>
            </w:r>
            <w:r w:rsidR="0026530A" w:rsidRPr="008F7E45">
              <w:rPr>
                <w:sz w:val="20"/>
                <w:szCs w:val="20"/>
              </w:rPr>
              <w:t xml:space="preserve"> </w:t>
            </w:r>
            <w:r w:rsidRPr="008F7E45">
              <w:rPr>
                <w:sz w:val="20"/>
                <w:szCs w:val="20"/>
              </w:rPr>
              <w:t>о.</w:t>
            </w:r>
            <w:r w:rsidR="0026530A" w:rsidRPr="008F7E45">
              <w:rPr>
                <w:sz w:val="20"/>
                <w:szCs w:val="20"/>
              </w:rPr>
              <w:t xml:space="preserve"> </w:t>
            </w:r>
            <w:r w:rsidRPr="008F7E45">
              <w:rPr>
                <w:sz w:val="20"/>
                <w:szCs w:val="20"/>
              </w:rPr>
              <w:t>заступника міського голови, керуючого справами виконавчого комітету Сумської міської ради</w:t>
            </w:r>
          </w:p>
          <w:p w:rsidR="00A57522" w:rsidRPr="008F7E45" w:rsidRDefault="00A57522" w:rsidP="00A57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A57522" w:rsidRPr="008F7E45" w:rsidRDefault="00301042" w:rsidP="008F7E45">
            <w:pPr>
              <w:pStyle w:val="a6"/>
              <w:jc w:val="center"/>
              <w:rPr>
                <w:sz w:val="20"/>
                <w:szCs w:val="20"/>
              </w:rPr>
            </w:pPr>
            <w:r w:rsidRPr="008F7E45">
              <w:rPr>
                <w:color w:val="000000"/>
                <w:sz w:val="20"/>
                <w:szCs w:val="20"/>
              </w:rPr>
              <w:t>С.Я. Пак</w:t>
            </w:r>
          </w:p>
        </w:tc>
      </w:tr>
    </w:tbl>
    <w:p w:rsidR="008056FB" w:rsidRPr="008F7E45" w:rsidRDefault="008056FB" w:rsidP="00021BC0">
      <w:pPr>
        <w:pStyle w:val="a6"/>
        <w:rPr>
          <w:sz w:val="20"/>
          <w:szCs w:val="20"/>
        </w:rPr>
      </w:pPr>
    </w:p>
    <w:p w:rsidR="00514479" w:rsidRPr="008F7E45" w:rsidRDefault="00514479" w:rsidP="00021BC0">
      <w:pPr>
        <w:pStyle w:val="a6"/>
        <w:rPr>
          <w:sz w:val="20"/>
          <w:szCs w:val="20"/>
        </w:rPr>
      </w:pPr>
    </w:p>
    <w:p w:rsidR="00514479" w:rsidRPr="00C43120" w:rsidRDefault="00514479" w:rsidP="00021BC0">
      <w:pPr>
        <w:pStyle w:val="a6"/>
        <w:rPr>
          <w:sz w:val="22"/>
          <w:szCs w:val="22"/>
        </w:rPr>
      </w:pPr>
    </w:p>
    <w:p w:rsidR="00514479" w:rsidRPr="00C43120" w:rsidRDefault="00BC5972" w:rsidP="0051447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514479" w:rsidRPr="00C43120">
        <w:rPr>
          <w:b/>
          <w:color w:val="000000"/>
          <w:sz w:val="28"/>
          <w:szCs w:val="28"/>
        </w:rPr>
        <w:t>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514479" w:rsidRPr="00C43120" w:rsidRDefault="00514479" w:rsidP="00514479">
      <w:pPr>
        <w:ind w:firstLine="708"/>
        <w:rPr>
          <w:b/>
          <w:color w:val="000000"/>
          <w:sz w:val="28"/>
          <w:szCs w:val="28"/>
        </w:rPr>
      </w:pPr>
    </w:p>
    <w:p w:rsidR="00514479" w:rsidRPr="00C43120" w:rsidRDefault="00514479" w:rsidP="00514479">
      <w:pPr>
        <w:ind w:firstLine="708"/>
        <w:jc w:val="right"/>
        <w:rPr>
          <w:color w:val="000000"/>
          <w:sz w:val="28"/>
          <w:szCs w:val="28"/>
        </w:rPr>
      </w:pPr>
      <w:r w:rsidRPr="00C43120">
        <w:rPr>
          <w:b/>
          <w:color w:val="000000"/>
          <w:sz w:val="28"/>
          <w:szCs w:val="28"/>
        </w:rPr>
        <w:t xml:space="preserve">А.В. </w:t>
      </w:r>
      <w:proofErr w:type="spellStart"/>
      <w:r w:rsidRPr="00C43120">
        <w:rPr>
          <w:b/>
          <w:color w:val="000000"/>
          <w:sz w:val="28"/>
          <w:szCs w:val="28"/>
        </w:rPr>
        <w:t>Кривцов</w:t>
      </w:r>
      <w:proofErr w:type="spellEnd"/>
    </w:p>
    <w:p w:rsidR="00514479" w:rsidRPr="00C43120" w:rsidRDefault="00514479" w:rsidP="00021BC0">
      <w:pPr>
        <w:pStyle w:val="a6"/>
        <w:rPr>
          <w:sz w:val="28"/>
          <w:szCs w:val="28"/>
        </w:rPr>
      </w:pPr>
    </w:p>
    <w:sectPr w:rsidR="00514479" w:rsidRPr="00C43120" w:rsidSect="005C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E8"/>
    <w:rsid w:val="00021BC0"/>
    <w:rsid w:val="00031D82"/>
    <w:rsid w:val="000E50DB"/>
    <w:rsid w:val="0014111A"/>
    <w:rsid w:val="001451EB"/>
    <w:rsid w:val="0026530A"/>
    <w:rsid w:val="00301042"/>
    <w:rsid w:val="0034500D"/>
    <w:rsid w:val="004751C6"/>
    <w:rsid w:val="004F6D44"/>
    <w:rsid w:val="00514479"/>
    <w:rsid w:val="005B681E"/>
    <w:rsid w:val="005C5660"/>
    <w:rsid w:val="005E4023"/>
    <w:rsid w:val="006A552F"/>
    <w:rsid w:val="007C6E63"/>
    <w:rsid w:val="008056FB"/>
    <w:rsid w:val="008F7E45"/>
    <w:rsid w:val="00A4307D"/>
    <w:rsid w:val="00A57522"/>
    <w:rsid w:val="00A57D2E"/>
    <w:rsid w:val="00AD7F8D"/>
    <w:rsid w:val="00BC5972"/>
    <w:rsid w:val="00C43120"/>
    <w:rsid w:val="00C46065"/>
    <w:rsid w:val="00D145E8"/>
    <w:rsid w:val="00D300EB"/>
    <w:rsid w:val="00E04FBA"/>
    <w:rsid w:val="00E84D83"/>
    <w:rsid w:val="00EF21FA"/>
    <w:rsid w:val="00EF6680"/>
    <w:rsid w:val="00F01F5C"/>
    <w:rsid w:val="00F41B77"/>
    <w:rsid w:val="00F4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07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43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4307D"/>
    <w:pPr>
      <w:spacing w:before="100" w:beforeAutospacing="1" w:after="100" w:afterAutospacing="1"/>
    </w:pPr>
    <w:rPr>
      <w:lang w:val="ru-RU"/>
    </w:rPr>
  </w:style>
  <w:style w:type="paragraph" w:styleId="a6">
    <w:name w:val="No Spacing"/>
    <w:uiPriority w:val="1"/>
    <w:qFormat/>
    <w:rsid w:val="00A4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07D"/>
    <w:rPr>
      <w:rFonts w:ascii="Tahoma" w:eastAsia="Times New Roman" w:hAnsi="Tahoma" w:cs="Tahoma"/>
      <w:sz w:val="16"/>
      <w:szCs w:val="16"/>
      <w:lang w:val="uk-UA" w:eastAsia="ru-RU"/>
    </w:rPr>
  </w:style>
  <w:style w:type="table" w:styleId="a9">
    <w:name w:val="Table Grid"/>
    <w:basedOn w:val="a1"/>
    <w:uiPriority w:val="59"/>
    <w:rsid w:val="0014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2017-12-26T09:32:00Z</dcterms:created>
  <dcterms:modified xsi:type="dcterms:W3CDTF">2017-12-26T11:11:00Z</dcterms:modified>
</cp:coreProperties>
</file>