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D1846" w:rsidRPr="00862FAE" w:rsidTr="00FF38D8">
        <w:tc>
          <w:tcPr>
            <w:tcW w:w="3686" w:type="dxa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</w:rPr>
              <w:drawing>
                <wp:inline distT="0" distB="0" distL="0" distR="0" wp14:anchorId="16223DD5" wp14:editId="3AAABEF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AD1846" w:rsidRPr="00862FAE" w:rsidRDefault="008B042D" w:rsidP="009A2E8B">
            <w:pPr>
              <w:pStyle w:val="ad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</w:p>
        </w:tc>
      </w:tr>
    </w:tbl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Сумська міська рада</w:t>
      </w:r>
    </w:p>
    <w:p w:rsidR="00AD1846" w:rsidRPr="00CC6DA7" w:rsidRDefault="00AD1846" w:rsidP="00AD1846">
      <w:pPr>
        <w:jc w:val="center"/>
        <w:rPr>
          <w:sz w:val="36"/>
          <w:szCs w:val="36"/>
          <w:lang w:val="uk-UA"/>
        </w:rPr>
      </w:pPr>
      <w:r w:rsidRPr="00CC6DA7">
        <w:rPr>
          <w:sz w:val="36"/>
          <w:szCs w:val="36"/>
          <w:lang w:val="uk-UA"/>
        </w:rPr>
        <w:t>Виконавчий комітет</w:t>
      </w:r>
    </w:p>
    <w:p w:rsidR="00AD1846" w:rsidRPr="00CC6DA7" w:rsidRDefault="00AD1846" w:rsidP="00AD1846">
      <w:pPr>
        <w:jc w:val="center"/>
        <w:rPr>
          <w:b/>
          <w:sz w:val="36"/>
          <w:szCs w:val="36"/>
          <w:lang w:val="uk-UA"/>
        </w:rPr>
      </w:pPr>
      <w:r w:rsidRPr="00CC6DA7">
        <w:rPr>
          <w:b/>
          <w:sz w:val="36"/>
          <w:szCs w:val="36"/>
          <w:lang w:val="uk-UA"/>
        </w:rPr>
        <w:t>РІШЕННЯ</w:t>
      </w:r>
    </w:p>
    <w:p w:rsidR="00AD1846" w:rsidRPr="00CC6DA7" w:rsidRDefault="00AD1846" w:rsidP="00AD1846">
      <w:pPr>
        <w:rPr>
          <w:sz w:val="36"/>
          <w:szCs w:val="36"/>
          <w:lang w:val="uk-UA"/>
        </w:rPr>
      </w:pPr>
    </w:p>
    <w:p w:rsidR="00AD1846" w:rsidRDefault="00C12116" w:rsidP="00C121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91527">
        <w:rPr>
          <w:sz w:val="28"/>
          <w:szCs w:val="28"/>
          <w:lang w:val="uk-UA"/>
        </w:rPr>
        <w:t>12.12.2017</w:t>
      </w:r>
      <w:r>
        <w:rPr>
          <w:sz w:val="28"/>
          <w:szCs w:val="28"/>
          <w:lang w:val="uk-UA"/>
        </w:rPr>
        <w:t xml:space="preserve">  </w:t>
      </w:r>
      <w:r w:rsidR="00AD1846" w:rsidRPr="00862FAE"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689</w:t>
      </w:r>
      <w:r w:rsidR="00AD1846"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12116" w:rsidRPr="00862FAE" w:rsidRDefault="00C12116" w:rsidP="00C1211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D1846" w:rsidRPr="00862FAE" w:rsidTr="00FF38D8">
        <w:tc>
          <w:tcPr>
            <w:tcW w:w="4644" w:type="dxa"/>
            <w:hideMark/>
          </w:tcPr>
          <w:p w:rsidR="00AD1846" w:rsidRPr="00862FAE" w:rsidRDefault="00AD1846" w:rsidP="00495F24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Про проведення конкурсу з перевезення пасажирів на міських автобусних маршрутах загального користування в м. Суми</w:t>
            </w:r>
            <w:r w:rsidR="001961E3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З метою надання якісних послуг мешканцям м. Суми у сфері пасажирських перевезень, розвитку конкуренції, обмеження монополізму на ринку пасажирських транспортних послуг, вибору на конкурсних засадах </w:t>
      </w:r>
      <w:r w:rsidR="00820FD1">
        <w:rPr>
          <w:sz w:val="28"/>
          <w:szCs w:val="28"/>
          <w:lang w:val="uk-UA"/>
        </w:rPr>
        <w:t>суб’єктів господарювання</w:t>
      </w:r>
      <w:r w:rsidRPr="00862FAE">
        <w:rPr>
          <w:sz w:val="28"/>
          <w:szCs w:val="28"/>
          <w:lang w:val="uk-UA"/>
        </w:rPr>
        <w:t>, які можуть виконувати необхідні обсяги перевезень і забезпечувати якість надання послуг, у зв’язку із закінченням терміну дії договорів про організацію перевезення пасажирів на міських автобусних маршрутах загального користування в м. Суми,</w:t>
      </w: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відповідно до статті 7 Закону України «Про автомобільний транспорт», постанови Кабінету Міністрів України від 03.12.</w:t>
      </w:r>
      <w:r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 xml:space="preserve">08 № 1081 «Про затвердження Порядку проведення конкурсу з перевезення пасажирів на автобусному маршруті загального користування» (зі змінами), </w:t>
      </w:r>
      <w:r>
        <w:rPr>
          <w:sz w:val="28"/>
          <w:szCs w:val="28"/>
          <w:lang w:val="uk-UA"/>
        </w:rPr>
        <w:t>У</w:t>
      </w:r>
      <w:r w:rsidRPr="00862FAE">
        <w:rPr>
          <w:sz w:val="28"/>
          <w:szCs w:val="28"/>
          <w:lang w:val="uk-UA"/>
        </w:rPr>
        <w:t>мов проведення конкурсу з перевезення пасажирів на міських автобусних маршрутах загального користування в м. Суми, керуючись частиною першою статті 52 Закону України «Про місцеве самоврядування в Україні»,</w:t>
      </w:r>
      <w:r w:rsidRPr="00862FAE">
        <w:rPr>
          <w:rStyle w:val="apple-converted-space"/>
          <w:sz w:val="28"/>
          <w:szCs w:val="28"/>
          <w:lang w:val="uk-UA"/>
        </w:rPr>
        <w:t xml:space="preserve"> </w:t>
      </w:r>
      <w:r w:rsidRPr="00862FAE">
        <w:rPr>
          <w:rStyle w:val="a5"/>
          <w:sz w:val="28"/>
          <w:szCs w:val="28"/>
          <w:lang w:val="uk-UA"/>
        </w:rPr>
        <w:t>виконавчий комітет Сумської міської ради</w:t>
      </w:r>
    </w:p>
    <w:p w:rsidR="00AD1846" w:rsidRPr="00862FAE" w:rsidRDefault="00AD1846" w:rsidP="00AD1846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881F31">
      <w:pPr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D1846" w:rsidRPr="00862FAE" w:rsidRDefault="00AD1846" w:rsidP="00AD1846">
      <w:pPr>
        <w:jc w:val="both"/>
        <w:rPr>
          <w:rStyle w:val="a5"/>
          <w:sz w:val="28"/>
          <w:szCs w:val="28"/>
          <w:lang w:val="uk-UA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color w:val="000000"/>
          <w:sz w:val="28"/>
          <w:szCs w:val="28"/>
        </w:rPr>
      </w:pPr>
      <w:r w:rsidRPr="00862FAE">
        <w:rPr>
          <w:sz w:val="28"/>
          <w:szCs w:val="28"/>
          <w:lang w:val="uk-UA"/>
        </w:rPr>
        <w:t xml:space="preserve">Провести конкурс з перевезення </w:t>
      </w:r>
      <w:r w:rsidRPr="00862FAE">
        <w:rPr>
          <w:color w:val="000000"/>
          <w:sz w:val="28"/>
          <w:szCs w:val="28"/>
          <w:lang w:val="uk-UA"/>
        </w:rPr>
        <w:t xml:space="preserve">пасажирів на міських автобусних маршрутах загального користування </w:t>
      </w:r>
      <w:r w:rsidR="00820FD1">
        <w:rPr>
          <w:color w:val="000000"/>
          <w:sz w:val="28"/>
          <w:szCs w:val="28"/>
          <w:lang w:val="uk-UA"/>
        </w:rPr>
        <w:t>в м.</w:t>
      </w:r>
      <w:r w:rsidR="00881F31">
        <w:rPr>
          <w:color w:val="000000"/>
          <w:sz w:val="28"/>
          <w:szCs w:val="28"/>
          <w:lang w:val="uk-UA"/>
        </w:rPr>
        <w:t xml:space="preserve"> </w:t>
      </w:r>
      <w:r w:rsidR="00820FD1">
        <w:rPr>
          <w:color w:val="000000"/>
          <w:sz w:val="28"/>
          <w:szCs w:val="28"/>
          <w:lang w:val="uk-UA"/>
        </w:rPr>
        <w:t xml:space="preserve">Суми </w:t>
      </w:r>
      <w:r w:rsidRPr="00862FAE">
        <w:rPr>
          <w:color w:val="000000"/>
          <w:sz w:val="28"/>
          <w:szCs w:val="28"/>
          <w:lang w:val="uk-UA"/>
        </w:rPr>
        <w:t xml:space="preserve">на об’єкти, визначені </w:t>
      </w:r>
      <w:r w:rsidR="00820FD1">
        <w:rPr>
          <w:color w:val="000000"/>
          <w:sz w:val="28"/>
          <w:szCs w:val="28"/>
          <w:lang w:val="uk-UA"/>
        </w:rPr>
        <w:t>у</w:t>
      </w:r>
      <w:r w:rsidRPr="00862FAE">
        <w:rPr>
          <w:color w:val="000000"/>
          <w:sz w:val="28"/>
          <w:szCs w:val="28"/>
          <w:lang w:val="uk-UA"/>
        </w:rPr>
        <w:t xml:space="preserve"> </w:t>
      </w:r>
      <w:r w:rsidR="00881F31">
        <w:rPr>
          <w:color w:val="000000"/>
          <w:sz w:val="28"/>
          <w:szCs w:val="28"/>
          <w:lang w:val="uk-UA"/>
        </w:rPr>
        <w:t xml:space="preserve">  </w:t>
      </w:r>
      <w:r w:rsidRPr="00862FAE">
        <w:rPr>
          <w:color w:val="000000"/>
          <w:sz w:val="28"/>
          <w:szCs w:val="28"/>
          <w:lang w:val="uk-UA"/>
        </w:rPr>
        <w:t>додатку 1.</w:t>
      </w:r>
    </w:p>
    <w:p w:rsidR="00AD1846" w:rsidRPr="00862FAE" w:rsidRDefault="00AD1846" w:rsidP="00AD1846">
      <w:pPr>
        <w:tabs>
          <w:tab w:val="left" w:pos="0"/>
          <w:tab w:val="left" w:pos="1276"/>
        </w:tabs>
        <w:jc w:val="both"/>
        <w:rPr>
          <w:rStyle w:val="a4"/>
          <w:i w:val="0"/>
          <w:iCs w:val="0"/>
          <w:sz w:val="28"/>
          <w:szCs w:val="28"/>
        </w:rPr>
      </w:pPr>
    </w:p>
    <w:p w:rsidR="00E509C6" w:rsidRPr="00862FAE" w:rsidRDefault="00E509C6" w:rsidP="00E509C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 w:rsidRPr="00CC6DA7">
        <w:rPr>
          <w:color w:val="000000"/>
          <w:sz w:val="28"/>
          <w:szCs w:val="28"/>
          <w:lang w:val="uk-UA"/>
        </w:rPr>
        <w:t xml:space="preserve">творити конкурсний комітет </w:t>
      </w:r>
      <w:r w:rsidRPr="00CC6DA7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підготовки та проведення конкурсу, </w:t>
      </w:r>
      <w:proofErr w:type="spellStart"/>
      <w:r w:rsidRPr="00CC6DA7">
        <w:rPr>
          <w:color w:val="000000"/>
          <w:sz w:val="28"/>
          <w:szCs w:val="28"/>
        </w:rPr>
        <w:t>розгляду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конкурсних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пропозицій</w:t>
      </w:r>
      <w:proofErr w:type="spellEnd"/>
      <w:r w:rsidRPr="00CC6DA7">
        <w:rPr>
          <w:color w:val="000000"/>
          <w:sz w:val="28"/>
          <w:szCs w:val="28"/>
        </w:rPr>
        <w:t xml:space="preserve"> та </w:t>
      </w:r>
      <w:proofErr w:type="spellStart"/>
      <w:r w:rsidRPr="00CC6DA7">
        <w:rPr>
          <w:color w:val="000000"/>
          <w:sz w:val="28"/>
          <w:szCs w:val="28"/>
        </w:rPr>
        <w:t>прийняття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рішення</w:t>
      </w:r>
      <w:proofErr w:type="spellEnd"/>
      <w:r w:rsidRPr="00CC6DA7">
        <w:rPr>
          <w:color w:val="000000"/>
          <w:sz w:val="28"/>
          <w:szCs w:val="28"/>
        </w:rPr>
        <w:t xml:space="preserve"> про </w:t>
      </w:r>
      <w:proofErr w:type="spellStart"/>
      <w:r w:rsidRPr="00CC6DA7">
        <w:rPr>
          <w:color w:val="000000"/>
          <w:sz w:val="28"/>
          <w:szCs w:val="28"/>
        </w:rPr>
        <w:t>визначення</w:t>
      </w:r>
      <w:proofErr w:type="spellEnd"/>
      <w:r w:rsidRPr="00CC6DA7">
        <w:rPr>
          <w:color w:val="000000"/>
          <w:sz w:val="28"/>
          <w:szCs w:val="28"/>
        </w:rPr>
        <w:t xml:space="preserve"> </w:t>
      </w:r>
      <w:proofErr w:type="spellStart"/>
      <w:r w:rsidRPr="00CC6DA7">
        <w:rPr>
          <w:color w:val="000000"/>
          <w:sz w:val="28"/>
          <w:szCs w:val="28"/>
        </w:rPr>
        <w:t>переможця</w:t>
      </w:r>
      <w:proofErr w:type="spellEnd"/>
      <w:r w:rsidRPr="00CC6DA7">
        <w:rPr>
          <w:color w:val="000000"/>
          <w:sz w:val="28"/>
          <w:szCs w:val="28"/>
        </w:rPr>
        <w:t xml:space="preserve"> конкурсу</w:t>
      </w:r>
      <w:r>
        <w:rPr>
          <w:color w:val="000000"/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з перевезення пасажирів на міських автобусних маршрутах загального користування в м. Суми у складі згідно з додатком 2.</w:t>
      </w:r>
    </w:p>
    <w:p w:rsidR="00AD1846" w:rsidRPr="00E509C6" w:rsidRDefault="00AD1846" w:rsidP="00AD1846">
      <w:pPr>
        <w:pStyle w:val="a3"/>
        <w:rPr>
          <w:sz w:val="28"/>
          <w:szCs w:val="28"/>
        </w:rPr>
      </w:pPr>
    </w:p>
    <w:p w:rsidR="00AD1846" w:rsidRPr="00862FAE" w:rsidRDefault="00AD1846" w:rsidP="00AD1846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Затвердити кошторис витрат на підготовку та проведення конкурсу з перевезення пасажирів на міських автобусних маршрутах загального користування на 2017 рік згідно з додатком 3.</w:t>
      </w:r>
    </w:p>
    <w:p w:rsidR="00AD1846" w:rsidRPr="00862FAE" w:rsidRDefault="00AD1846" w:rsidP="00AD1846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3E616C" w:rsidRPr="003E616C" w:rsidRDefault="00AD1846" w:rsidP="00AD1846">
      <w:pPr>
        <w:numPr>
          <w:ilvl w:val="0"/>
          <w:numId w:val="1"/>
        </w:numPr>
        <w:tabs>
          <w:tab w:val="left" w:pos="0"/>
          <w:tab w:val="left" w:pos="1276"/>
          <w:tab w:val="num" w:pos="1800"/>
        </w:tabs>
        <w:ind w:left="0" w:firstLine="900"/>
        <w:jc w:val="both"/>
        <w:rPr>
          <w:b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</w:t>
      </w:r>
      <w:r w:rsidR="003E616C">
        <w:rPr>
          <w:sz w:val="28"/>
          <w:szCs w:val="28"/>
          <w:lang w:val="uk-UA"/>
        </w:rPr>
        <w:t>:</w:t>
      </w:r>
    </w:p>
    <w:p w:rsidR="003E616C" w:rsidRDefault="003E616C" w:rsidP="003E616C">
      <w:pPr>
        <w:pStyle w:val="a3"/>
        <w:rPr>
          <w:sz w:val="28"/>
          <w:szCs w:val="28"/>
          <w:lang w:val="uk-UA"/>
        </w:rPr>
      </w:pPr>
    </w:p>
    <w:p w:rsidR="00AD1846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4.1.</w:t>
      </w:r>
      <w:r w:rsidR="00AD1846"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AD1846" w:rsidRPr="00862FAE">
        <w:rPr>
          <w:sz w:val="28"/>
          <w:szCs w:val="28"/>
          <w:lang w:val="uk-UA"/>
        </w:rPr>
        <w:t xml:space="preserve">ідготувати та надати на підпис міському голові договори з організації перевезення пасажирів на міських автобусних маршрутах загального користування в м. Суми з переможцями конкурсу </w:t>
      </w:r>
      <w:r>
        <w:rPr>
          <w:sz w:val="28"/>
          <w:szCs w:val="28"/>
          <w:lang w:val="uk-UA"/>
        </w:rPr>
        <w:t>у встановленому порядку та терміни</w:t>
      </w:r>
      <w:r w:rsidR="00AD1846" w:rsidRPr="00862FAE">
        <w:rPr>
          <w:sz w:val="28"/>
          <w:szCs w:val="28"/>
          <w:lang w:val="uk-UA"/>
        </w:rPr>
        <w:t>.</w:t>
      </w:r>
    </w:p>
    <w:p w:rsidR="00CC6DA7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AD1846" w:rsidRDefault="00CC6DA7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 w:rsidRPr="00881F31">
        <w:rPr>
          <w:b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П</w:t>
      </w:r>
      <w:r w:rsidR="00C12116">
        <w:rPr>
          <w:sz w:val="28"/>
          <w:szCs w:val="28"/>
          <w:lang w:val="uk-UA"/>
        </w:rPr>
        <w:t>овідомити</w:t>
      </w:r>
      <w:r>
        <w:rPr>
          <w:sz w:val="28"/>
          <w:szCs w:val="28"/>
          <w:lang w:val="uk-UA"/>
        </w:rPr>
        <w:t xml:space="preserve"> Робочий орган</w:t>
      </w:r>
      <w:r w:rsidR="00AD1846" w:rsidRPr="00862FAE">
        <w:rPr>
          <w:sz w:val="28"/>
          <w:szCs w:val="28"/>
          <w:lang w:val="uk-UA"/>
        </w:rPr>
        <w:t xml:space="preserve"> </w:t>
      </w:r>
      <w:r w:rsidR="00E509C6">
        <w:rPr>
          <w:sz w:val="28"/>
          <w:szCs w:val="28"/>
          <w:lang w:val="uk-UA"/>
        </w:rPr>
        <w:t xml:space="preserve">(підприємство (організація), визначене на конкурсних засадах, з яким укладений </w:t>
      </w:r>
      <w:proofErr w:type="spellStart"/>
      <w:r w:rsidR="00E509C6" w:rsidRPr="0051686D">
        <w:rPr>
          <w:color w:val="000000"/>
          <w:sz w:val="28"/>
          <w:szCs w:val="28"/>
        </w:rPr>
        <w:t>договір</w:t>
      </w:r>
      <w:proofErr w:type="spellEnd"/>
      <w:r w:rsidR="00E509C6" w:rsidRPr="0051686D">
        <w:rPr>
          <w:color w:val="000000"/>
          <w:sz w:val="28"/>
          <w:szCs w:val="28"/>
        </w:rPr>
        <w:t xml:space="preserve"> про </w:t>
      </w:r>
      <w:proofErr w:type="spellStart"/>
      <w:r w:rsidR="00E509C6" w:rsidRPr="0051686D">
        <w:rPr>
          <w:color w:val="000000"/>
          <w:sz w:val="28"/>
          <w:szCs w:val="28"/>
        </w:rPr>
        <w:t>виконання</w:t>
      </w:r>
      <w:proofErr w:type="spellEnd"/>
      <w:r w:rsidR="00E509C6" w:rsidRPr="0051686D">
        <w:rPr>
          <w:color w:val="000000"/>
          <w:sz w:val="28"/>
          <w:szCs w:val="28"/>
        </w:rPr>
        <w:t xml:space="preserve"> </w:t>
      </w:r>
      <w:proofErr w:type="spellStart"/>
      <w:r w:rsidR="00E509C6" w:rsidRPr="0051686D">
        <w:rPr>
          <w:color w:val="000000"/>
          <w:sz w:val="28"/>
          <w:szCs w:val="28"/>
        </w:rPr>
        <w:t>функцій</w:t>
      </w:r>
      <w:proofErr w:type="spellEnd"/>
      <w:r w:rsidR="00E509C6" w:rsidRPr="0051686D">
        <w:rPr>
          <w:color w:val="000000"/>
          <w:sz w:val="28"/>
          <w:szCs w:val="28"/>
        </w:rPr>
        <w:t xml:space="preserve"> </w:t>
      </w:r>
      <w:proofErr w:type="spellStart"/>
      <w:r w:rsidR="00E509C6" w:rsidRPr="0051686D">
        <w:rPr>
          <w:color w:val="000000"/>
          <w:sz w:val="28"/>
          <w:szCs w:val="28"/>
        </w:rPr>
        <w:t>робочого</w:t>
      </w:r>
      <w:proofErr w:type="spellEnd"/>
      <w:r w:rsidR="00E509C6" w:rsidRPr="0051686D">
        <w:rPr>
          <w:color w:val="000000"/>
          <w:sz w:val="28"/>
          <w:szCs w:val="28"/>
        </w:rPr>
        <w:t xml:space="preserve"> органу</w:t>
      </w:r>
      <w:r w:rsidR="00E509C6" w:rsidRPr="0051686D">
        <w:rPr>
          <w:color w:val="000000"/>
          <w:sz w:val="28"/>
          <w:szCs w:val="28"/>
          <w:lang w:val="uk-UA"/>
        </w:rPr>
        <w:t>)</w:t>
      </w:r>
      <w:r w:rsidR="00E509C6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дане рішення для здійснення ним </w:t>
      </w:r>
      <w:r w:rsidR="00AD1846" w:rsidRPr="00862FAE">
        <w:rPr>
          <w:sz w:val="28"/>
          <w:szCs w:val="28"/>
          <w:lang w:val="uk-UA"/>
        </w:rPr>
        <w:t xml:space="preserve">не пізніше, як за 30 календарних днів до </w:t>
      </w:r>
      <w:r w:rsidR="00AD1846">
        <w:rPr>
          <w:sz w:val="28"/>
          <w:szCs w:val="28"/>
          <w:lang w:val="uk-UA"/>
        </w:rPr>
        <w:t xml:space="preserve">початку </w:t>
      </w:r>
      <w:r w:rsidR="00AD1846" w:rsidRPr="00862FAE">
        <w:rPr>
          <w:sz w:val="28"/>
          <w:szCs w:val="28"/>
          <w:lang w:val="uk-UA"/>
        </w:rPr>
        <w:t>конкурсу оприлюдн</w:t>
      </w:r>
      <w:r>
        <w:rPr>
          <w:sz w:val="28"/>
          <w:szCs w:val="28"/>
          <w:lang w:val="uk-UA"/>
        </w:rPr>
        <w:t>ення</w:t>
      </w:r>
      <w:r w:rsidR="00AD1846" w:rsidRPr="00862FAE">
        <w:rPr>
          <w:sz w:val="28"/>
          <w:szCs w:val="28"/>
          <w:lang w:val="uk-UA"/>
        </w:rPr>
        <w:t xml:space="preserve"> в засобах масової інформації оголошення про </w:t>
      </w:r>
      <w:r w:rsidR="003E616C">
        <w:rPr>
          <w:sz w:val="28"/>
          <w:szCs w:val="28"/>
          <w:lang w:val="uk-UA"/>
        </w:rPr>
        <w:t xml:space="preserve">конкурс з інформацією, передбаченою чинним законодавством України. </w:t>
      </w:r>
    </w:p>
    <w:p w:rsidR="0032318E" w:rsidRDefault="0032318E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32318E" w:rsidRPr="0032318E" w:rsidRDefault="0032318E" w:rsidP="0032318E">
      <w:pPr>
        <w:tabs>
          <w:tab w:val="left" w:pos="0"/>
          <w:tab w:val="left" w:pos="1560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32318E">
        <w:rPr>
          <w:b/>
          <w:sz w:val="28"/>
          <w:szCs w:val="28"/>
          <w:lang w:val="uk-UA"/>
        </w:rPr>
        <w:t xml:space="preserve">           5.</w:t>
      </w:r>
      <w:r w:rsidRPr="0032318E">
        <w:rPr>
          <w:sz w:val="28"/>
          <w:szCs w:val="28"/>
          <w:lang w:val="uk-UA"/>
        </w:rPr>
        <w:t xml:space="preserve"> Призначити КП СМР «</w:t>
      </w:r>
      <w:proofErr w:type="spellStart"/>
      <w:r w:rsidRPr="0032318E">
        <w:rPr>
          <w:sz w:val="28"/>
          <w:szCs w:val="28"/>
          <w:lang w:val="uk-UA"/>
        </w:rPr>
        <w:t>Електроавтотранс</w:t>
      </w:r>
      <w:proofErr w:type="spellEnd"/>
      <w:r w:rsidRPr="0032318E">
        <w:rPr>
          <w:sz w:val="28"/>
          <w:szCs w:val="28"/>
          <w:lang w:val="uk-UA"/>
        </w:rPr>
        <w:t>» тимчасовим виконавцем пасажирських перевезень, з яким укласти тимчасовий договір про організацію перевезення пасажирів на маршрут</w:t>
      </w:r>
      <w:r>
        <w:rPr>
          <w:sz w:val="28"/>
          <w:szCs w:val="28"/>
          <w:lang w:val="uk-UA"/>
        </w:rPr>
        <w:t>і</w:t>
      </w:r>
      <w:r w:rsidRPr="0032318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65</w:t>
      </w:r>
      <w:r w:rsidRPr="0032318E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Героїв Крут</w:t>
      </w:r>
      <w:r w:rsidRPr="0032318E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Автовокзал</w:t>
      </w:r>
      <w:r w:rsidRPr="0032318E">
        <w:rPr>
          <w:sz w:val="28"/>
          <w:szCs w:val="28"/>
          <w:lang w:val="uk-UA"/>
        </w:rPr>
        <w:t>»  терміном на три місяці.</w:t>
      </w:r>
    </w:p>
    <w:p w:rsidR="0032318E" w:rsidRPr="00862FAE" w:rsidRDefault="0032318E" w:rsidP="00CC6DA7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142A73" w:rsidRPr="0032318E" w:rsidRDefault="0032318E" w:rsidP="0032318E">
      <w:pPr>
        <w:tabs>
          <w:tab w:val="left" w:pos="0"/>
          <w:tab w:val="left" w:pos="1276"/>
        </w:tabs>
        <w:jc w:val="both"/>
        <w:rPr>
          <w:sz w:val="28"/>
          <w:szCs w:val="28"/>
          <w:lang w:val="uk-UA"/>
        </w:rPr>
      </w:pPr>
      <w:r w:rsidRPr="0032318E">
        <w:rPr>
          <w:b/>
          <w:sz w:val="28"/>
          <w:szCs w:val="28"/>
          <w:lang w:val="uk-UA"/>
        </w:rPr>
        <w:t xml:space="preserve">          6.</w:t>
      </w:r>
      <w:r>
        <w:rPr>
          <w:sz w:val="28"/>
          <w:szCs w:val="28"/>
          <w:lang w:val="uk-UA"/>
        </w:rPr>
        <w:t xml:space="preserve"> </w:t>
      </w:r>
      <w:r w:rsidR="00142A73" w:rsidRPr="0032318E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495F24" w:rsidRPr="0032318E">
        <w:rPr>
          <w:sz w:val="28"/>
          <w:szCs w:val="28"/>
          <w:lang w:val="uk-UA"/>
        </w:rPr>
        <w:t>заступника міського голови з питань діяльності виконавчих органів ради Журбу</w:t>
      </w:r>
      <w:r w:rsidR="00142A73" w:rsidRPr="0032318E">
        <w:rPr>
          <w:sz w:val="28"/>
          <w:szCs w:val="28"/>
          <w:lang w:val="uk-UA"/>
        </w:rPr>
        <w:t xml:space="preserve"> </w:t>
      </w:r>
      <w:r w:rsidR="00495F24" w:rsidRPr="0032318E">
        <w:rPr>
          <w:sz w:val="28"/>
          <w:szCs w:val="28"/>
          <w:lang w:val="uk-UA"/>
        </w:rPr>
        <w:t>О</w:t>
      </w:r>
      <w:r w:rsidR="00142A73" w:rsidRPr="0032318E">
        <w:rPr>
          <w:sz w:val="28"/>
          <w:szCs w:val="28"/>
          <w:lang w:val="uk-UA"/>
        </w:rPr>
        <w:t>.</w:t>
      </w:r>
      <w:r w:rsidR="00495F24" w:rsidRPr="0032318E">
        <w:rPr>
          <w:sz w:val="28"/>
          <w:szCs w:val="28"/>
          <w:lang w:val="uk-UA"/>
        </w:rPr>
        <w:t>І</w:t>
      </w:r>
      <w:r w:rsidR="00142A73" w:rsidRPr="0032318E">
        <w:rPr>
          <w:sz w:val="28"/>
          <w:szCs w:val="28"/>
          <w:lang w:val="uk-UA"/>
        </w:rPr>
        <w:t>.</w:t>
      </w: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42A73" w:rsidRPr="00862FAE" w:rsidRDefault="00495F24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 xml:space="preserve">ий </w:t>
      </w:r>
      <w:r w:rsidR="00142A73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142A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</w:r>
      <w:r w:rsidR="00142A73"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О</w:t>
      </w:r>
      <w:r w:rsidR="00142A7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142A73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Лис</w:t>
      </w:r>
      <w:r w:rsidR="00142A73">
        <w:rPr>
          <w:b/>
          <w:sz w:val="28"/>
          <w:szCs w:val="28"/>
          <w:lang w:val="uk-UA"/>
        </w:rPr>
        <w:t>енко</w:t>
      </w: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142A73" w:rsidP="00142A73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42A73" w:rsidRPr="00862FAE" w:rsidRDefault="00495F24" w:rsidP="00142A73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142A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142A73">
        <w:rPr>
          <w:sz w:val="28"/>
          <w:szCs w:val="28"/>
          <w:lang w:val="uk-UA"/>
        </w:rPr>
        <w:t>.В., 700-668</w:t>
      </w:r>
    </w:p>
    <w:p w:rsidR="00142A73" w:rsidRPr="00862FAE" w:rsidRDefault="00142A73" w:rsidP="00142A7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Розіслати</w:t>
      </w:r>
      <w:r>
        <w:rPr>
          <w:sz w:val="28"/>
          <w:szCs w:val="28"/>
          <w:lang w:val="uk-UA"/>
        </w:rPr>
        <w:t xml:space="preserve">: </w:t>
      </w:r>
      <w:r w:rsidR="00495F24">
        <w:rPr>
          <w:sz w:val="28"/>
          <w:szCs w:val="28"/>
          <w:lang w:val="uk-UA"/>
        </w:rPr>
        <w:t>Журбі</w:t>
      </w:r>
      <w:r>
        <w:rPr>
          <w:sz w:val="28"/>
          <w:szCs w:val="28"/>
          <w:lang w:val="uk-UA"/>
        </w:rPr>
        <w:t xml:space="preserve"> </w:t>
      </w:r>
      <w:r w:rsidR="00495F2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 w:rsidR="00495F24">
        <w:rPr>
          <w:sz w:val="28"/>
          <w:szCs w:val="28"/>
          <w:lang w:val="uk-UA"/>
        </w:rPr>
        <w:t>І</w:t>
      </w:r>
      <w:r w:rsidRPr="00862FAE">
        <w:rPr>
          <w:sz w:val="28"/>
          <w:szCs w:val="28"/>
          <w:lang w:val="uk-UA"/>
        </w:rPr>
        <w:t>., Яковенку С.В.</w:t>
      </w:r>
    </w:p>
    <w:p w:rsidR="00142A73" w:rsidRPr="00862FAE" w:rsidRDefault="00142A73" w:rsidP="00142A73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rPr>
          <w:sz w:val="28"/>
          <w:szCs w:val="28"/>
          <w:lang w:val="uk-UA"/>
        </w:rPr>
      </w:pPr>
    </w:p>
    <w:p w:rsidR="00AD1846" w:rsidRPr="00862FAE" w:rsidRDefault="00AD1846" w:rsidP="00AD1846">
      <w:pPr>
        <w:spacing w:after="200" w:line="276" w:lineRule="auto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</w:p>
    <w:p w:rsidR="00881F31" w:rsidRDefault="00881F31" w:rsidP="00881F31">
      <w:pPr>
        <w:ind w:left="50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1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Сумської міської ради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91527">
        <w:rPr>
          <w:sz w:val="28"/>
          <w:szCs w:val="28"/>
          <w:lang w:val="uk-UA"/>
        </w:rPr>
        <w:t xml:space="preserve">12.12.2017  </w:t>
      </w:r>
      <w:r>
        <w:rPr>
          <w:sz w:val="28"/>
          <w:szCs w:val="28"/>
          <w:lang w:val="uk-UA"/>
        </w:rPr>
        <w:t>№</w:t>
      </w:r>
      <w:r w:rsidR="00F91527">
        <w:rPr>
          <w:sz w:val="28"/>
          <w:szCs w:val="28"/>
          <w:lang w:val="uk-UA"/>
        </w:rPr>
        <w:t xml:space="preserve"> 689</w:t>
      </w: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5040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ind w:left="4956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Перелік об’єктів,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які виносяться на </w:t>
      </w:r>
      <w:r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881F31" w:rsidRDefault="00881F31" w:rsidP="00881F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міських автобусних маршрутах загального користування м. Суми</w:t>
      </w:r>
    </w:p>
    <w:p w:rsidR="00881F31" w:rsidRDefault="00881F31" w:rsidP="00881F31">
      <w:pPr>
        <w:jc w:val="center"/>
        <w:rPr>
          <w:b/>
          <w:bCs/>
          <w:sz w:val="28"/>
          <w:szCs w:val="28"/>
          <w:lang w:val="uk-UA"/>
        </w:rPr>
      </w:pPr>
    </w:p>
    <w:p w:rsidR="00881F31" w:rsidRDefault="00881F31" w:rsidP="00881F31">
      <w:pPr>
        <w:jc w:val="center"/>
        <w:rPr>
          <w:b/>
          <w:bCs/>
          <w:sz w:val="16"/>
          <w:szCs w:val="16"/>
          <w:lang w:val="uk-UA"/>
        </w:rPr>
      </w:pPr>
    </w:p>
    <w:p w:rsidR="00881F31" w:rsidRDefault="00881F31" w:rsidP="00881F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об’єктів конкурсу, до складу яких входять автобуси загального користування, які будуть працювати у звичайному режимі: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lang w:val="uk-UA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180"/>
        <w:gridCol w:w="1245"/>
        <w:gridCol w:w="1858"/>
        <w:gridCol w:w="1294"/>
        <w:gridCol w:w="1217"/>
        <w:gridCol w:w="1190"/>
        <w:gridCol w:w="1361"/>
      </w:tblGrid>
      <w:tr w:rsidR="00881F31" w:rsidTr="00881F3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об’єкта конкурсу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маршруту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pStyle w:val="9"/>
              <w:jc w:val="center"/>
              <w:outlineLvl w:val="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 маршруту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Режим роботи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автобусів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jc w:val="center"/>
              <w:rPr>
                <w:lang w:val="uk-UA" w:eastAsia="en-US"/>
              </w:rPr>
            </w:pP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Клас 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автобусів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Пасажиро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-місткість,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не менш</w:t>
            </w:r>
          </w:p>
          <w:p w:rsidR="00881F31" w:rsidRDefault="00881F31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чол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  <w:tr w:rsidR="00881F31" w:rsidTr="00881F31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58А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«Баси – </w:t>
            </w:r>
            <w:proofErr w:type="spellStart"/>
            <w:r>
              <w:rPr>
                <w:lang w:val="uk-UA" w:eastAsia="en-US"/>
              </w:rPr>
              <w:t>Тополянська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881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«Добровільна – Добровільна»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881F31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</w:t>
            </w:r>
            <w:proofErr w:type="spellStart"/>
            <w:r>
              <w:rPr>
                <w:lang w:val="uk-UA" w:eastAsia="en-US"/>
              </w:rPr>
              <w:t>Баранівка</w:t>
            </w:r>
            <w:proofErr w:type="spellEnd"/>
            <w:r>
              <w:rPr>
                <w:lang w:val="uk-UA" w:eastAsia="en-US"/>
              </w:rPr>
              <w:t xml:space="preserve"> – Аеропорт»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881F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31" w:rsidRDefault="00881F31">
            <w:pPr>
              <w:rPr>
                <w:lang w:val="uk-UA"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«Баси – </w:t>
            </w:r>
            <w:proofErr w:type="spellStart"/>
            <w:r>
              <w:rPr>
                <w:lang w:val="uk-UA" w:eastAsia="en-US"/>
              </w:rPr>
              <w:t>Ганнівка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40</w:t>
            </w:r>
          </w:p>
        </w:tc>
      </w:tr>
      <w:tr w:rsidR="00881F31" w:rsidTr="00881F3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9A2E8B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«Піщане – </w:t>
            </w:r>
            <w:proofErr w:type="spellStart"/>
            <w:r>
              <w:rPr>
                <w:lang w:val="uk-UA" w:eastAsia="en-US"/>
              </w:rPr>
              <w:t>Прокоф</w:t>
            </w:r>
            <w:proofErr w:type="spellEnd"/>
            <w:r>
              <w:rPr>
                <w:lang w:val="en-US" w:eastAsia="en-US"/>
              </w:rPr>
              <w:t>’</w:t>
            </w:r>
            <w:proofErr w:type="spellStart"/>
            <w:r>
              <w:rPr>
                <w:lang w:val="uk-UA" w:eastAsia="en-US"/>
              </w:rPr>
              <w:t>єва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звичайний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1; 2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  <w:p w:rsidR="00881F31" w:rsidRDefault="00881F31">
            <w:pPr>
              <w:tabs>
                <w:tab w:val="left" w:pos="1260"/>
              </w:tabs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Примітка:  для об</w:t>
      </w:r>
      <w:r>
        <w:rPr>
          <w:sz w:val="20"/>
          <w:szCs w:val="20"/>
        </w:rPr>
        <w:t>’</w:t>
      </w:r>
      <w:proofErr w:type="spellStart"/>
      <w:r>
        <w:rPr>
          <w:sz w:val="20"/>
          <w:szCs w:val="20"/>
          <w:lang w:val="uk-UA"/>
        </w:rPr>
        <w:t>єкта</w:t>
      </w:r>
      <w:proofErr w:type="spellEnd"/>
      <w:r>
        <w:rPr>
          <w:sz w:val="20"/>
          <w:szCs w:val="20"/>
          <w:lang w:val="uk-UA"/>
        </w:rPr>
        <w:t xml:space="preserve"> конкурсу №</w:t>
      </w:r>
      <w:r w:rsidR="00352756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допускається використання автобуса класу А для перевезення осіб із                  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обмеженими фізичними можливостями. 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81F31" w:rsidRDefault="0004472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881F31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881F31">
        <w:rPr>
          <w:b/>
          <w:sz w:val="28"/>
          <w:szCs w:val="28"/>
          <w:lang w:val="uk-UA"/>
        </w:rPr>
        <w:t xml:space="preserve"> відділу транспорту,</w:t>
      </w:r>
    </w:p>
    <w:p w:rsidR="00881F31" w:rsidRDefault="00881F31" w:rsidP="00881F3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44721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.</w:t>
      </w:r>
      <w:r w:rsidR="0004472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. </w:t>
      </w:r>
      <w:r w:rsidR="00044721">
        <w:rPr>
          <w:b/>
          <w:sz w:val="28"/>
          <w:szCs w:val="28"/>
          <w:lang w:val="uk-UA"/>
        </w:rPr>
        <w:t>Гіц</w:t>
      </w:r>
      <w:r>
        <w:rPr>
          <w:b/>
          <w:sz w:val="28"/>
          <w:szCs w:val="28"/>
          <w:lang w:val="uk-UA"/>
        </w:rPr>
        <w:t>енко</w:t>
      </w:r>
    </w:p>
    <w:p w:rsidR="00881F31" w:rsidRDefault="00881F31" w:rsidP="00881F31">
      <w:pPr>
        <w:rPr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9A2E8B" w:rsidRDefault="009A2E8B" w:rsidP="006651D4">
      <w:pPr>
        <w:ind w:left="5040"/>
        <w:jc w:val="center"/>
        <w:rPr>
          <w:sz w:val="28"/>
          <w:szCs w:val="28"/>
          <w:lang w:val="uk-UA"/>
        </w:rPr>
      </w:pPr>
    </w:p>
    <w:p w:rsidR="009A2E8B" w:rsidRDefault="009A2E8B" w:rsidP="006651D4">
      <w:pPr>
        <w:ind w:left="5040"/>
        <w:jc w:val="center"/>
        <w:rPr>
          <w:sz w:val="28"/>
          <w:szCs w:val="28"/>
          <w:lang w:val="uk-UA"/>
        </w:rPr>
      </w:pPr>
    </w:p>
    <w:p w:rsidR="00881F31" w:rsidRDefault="00881F31" w:rsidP="006651D4">
      <w:pPr>
        <w:ind w:left="5040"/>
        <w:jc w:val="center"/>
        <w:rPr>
          <w:sz w:val="28"/>
          <w:szCs w:val="28"/>
          <w:lang w:val="uk-UA"/>
        </w:rPr>
      </w:pP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Додаток 2</w:t>
      </w:r>
    </w:p>
    <w:p w:rsidR="006651D4" w:rsidRPr="00862FAE" w:rsidRDefault="006651D4" w:rsidP="006651D4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6651D4" w:rsidRPr="00862FAE" w:rsidRDefault="006651D4" w:rsidP="006651D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F91527">
        <w:rPr>
          <w:sz w:val="28"/>
          <w:szCs w:val="28"/>
          <w:lang w:val="uk-UA"/>
        </w:rPr>
        <w:t>12.12.2017</w:t>
      </w: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 № </w:t>
      </w:r>
      <w:r w:rsidR="00F91527">
        <w:rPr>
          <w:sz w:val="28"/>
          <w:szCs w:val="28"/>
          <w:lang w:val="uk-UA"/>
        </w:rPr>
        <w:t xml:space="preserve"> 689</w:t>
      </w:r>
    </w:p>
    <w:p w:rsidR="006651D4" w:rsidRDefault="006651D4" w:rsidP="006651D4">
      <w:pPr>
        <w:ind w:left="5040"/>
        <w:jc w:val="center"/>
        <w:rPr>
          <w:b/>
          <w:caps/>
          <w:sz w:val="28"/>
          <w:szCs w:val="28"/>
          <w:lang w:val="uk-UA"/>
        </w:rPr>
      </w:pPr>
    </w:p>
    <w:p w:rsidR="006651D4" w:rsidRDefault="006651D4" w:rsidP="006651D4">
      <w:pPr>
        <w:ind w:left="5040"/>
        <w:rPr>
          <w:b/>
          <w:caps/>
          <w:sz w:val="28"/>
          <w:szCs w:val="28"/>
          <w:lang w:val="uk-UA"/>
        </w:rPr>
      </w:pPr>
    </w:p>
    <w:p w:rsidR="00AD1846" w:rsidRPr="00862FAE" w:rsidRDefault="00AD1846" w:rsidP="00E509C6">
      <w:pPr>
        <w:ind w:left="3540" w:firstLine="708"/>
        <w:rPr>
          <w:b/>
          <w:caps/>
          <w:sz w:val="28"/>
          <w:szCs w:val="28"/>
          <w:lang w:val="uk-UA"/>
        </w:rPr>
      </w:pPr>
      <w:r w:rsidRPr="00862FAE">
        <w:rPr>
          <w:b/>
          <w:caps/>
          <w:sz w:val="28"/>
          <w:szCs w:val="28"/>
          <w:lang w:val="uk-UA"/>
        </w:rPr>
        <w:t>СКЛАД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конкурсного комітету </w:t>
      </w:r>
      <w:r w:rsidRPr="00862FAE">
        <w:rPr>
          <w:b/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862FAE">
        <w:rPr>
          <w:b/>
          <w:bCs/>
          <w:sz w:val="28"/>
          <w:szCs w:val="28"/>
          <w:lang w:val="uk-UA"/>
        </w:rPr>
        <w:t xml:space="preserve"> з перевезення пасажирів на міських автобусних маршрутах загального користування в м. Суми.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AD1846" w:rsidRPr="00862FAE" w:rsidTr="00FF38D8">
        <w:tc>
          <w:tcPr>
            <w:tcW w:w="4680" w:type="dxa"/>
            <w:hideMark/>
          </w:tcPr>
          <w:p w:rsidR="00AD1846" w:rsidRPr="00862FAE" w:rsidRDefault="00881F31" w:rsidP="008D2E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</w:t>
            </w:r>
            <w:r w:rsidR="008D2E89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Олександр Іван</w:t>
            </w:r>
            <w:r w:rsidR="00142A73">
              <w:rPr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220" w:type="dxa"/>
            <w:hideMark/>
          </w:tcPr>
          <w:p w:rsidR="00142A73" w:rsidRPr="00862FAE" w:rsidRDefault="00AD1846" w:rsidP="00142A73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881F3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="00142A73">
              <w:rPr>
                <w:sz w:val="28"/>
                <w:szCs w:val="28"/>
                <w:lang w:val="uk-UA"/>
              </w:rPr>
              <w:t>,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</w:t>
            </w:r>
          </w:p>
          <w:p w:rsidR="00AD1846" w:rsidRPr="00862FAE" w:rsidRDefault="00142A73" w:rsidP="00142A73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голова комітету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Яковенко Сергій Володимирович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начальник відділу транспорту, зв’язку та телекомунікаційних послуг Сумської міської ради, </w:t>
            </w:r>
            <w:r w:rsidRPr="00862FAE">
              <w:rPr>
                <w:b/>
                <w:sz w:val="28"/>
                <w:szCs w:val="28"/>
                <w:lang w:val="uk-UA"/>
              </w:rPr>
              <w:t>заступник голови комітету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rPr>
          <w:trHeight w:val="1061"/>
        </w:trPr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Мальцев Віктор Іванович</w:t>
            </w:r>
          </w:p>
        </w:tc>
        <w:tc>
          <w:tcPr>
            <w:tcW w:w="5220" w:type="dxa"/>
          </w:tcPr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Робочого органу, в.о. директора філії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Сумиавтотранссервіс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>» УДП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Укрінтеравтосервіс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», </w:t>
            </w:r>
            <w:r w:rsidRPr="00862FAE">
              <w:rPr>
                <w:b/>
                <w:sz w:val="28"/>
                <w:szCs w:val="28"/>
                <w:lang w:val="uk-UA"/>
              </w:rPr>
              <w:t>секретар конкурсного комітету</w:t>
            </w:r>
          </w:p>
          <w:p w:rsidR="00AD1846" w:rsidRPr="00862FAE" w:rsidRDefault="00AD1846" w:rsidP="00FF38D8">
            <w:pPr>
              <w:tabs>
                <w:tab w:val="num" w:pos="0"/>
                <w:tab w:val="left" w:pos="25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rPr>
          <w:trHeight w:val="97"/>
        </w:trPr>
        <w:tc>
          <w:tcPr>
            <w:tcW w:w="9900" w:type="dxa"/>
            <w:gridSpan w:val="2"/>
            <w:vAlign w:val="center"/>
            <w:hideMark/>
          </w:tcPr>
          <w:p w:rsidR="00AD1846" w:rsidRPr="00862FAE" w:rsidRDefault="00AD1846" w:rsidP="00FF38D8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AD1846" w:rsidRPr="00F91527" w:rsidTr="00FF38D8">
        <w:tc>
          <w:tcPr>
            <w:tcW w:w="4680" w:type="dxa"/>
            <w:hideMark/>
          </w:tcPr>
          <w:p w:rsidR="00AD1846" w:rsidRPr="00862FAE" w:rsidRDefault="00142A73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  Микола      Михайлович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B367D6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>
              <w:rPr>
                <w:sz w:val="28"/>
                <w:szCs w:val="28"/>
                <w:lang w:val="uk-UA"/>
              </w:rPr>
              <w:t xml:space="preserve">провідний спеціаліст відділу організації </w:t>
            </w:r>
            <w:proofErr w:type="spellStart"/>
            <w:r w:rsidR="00142A73">
              <w:rPr>
                <w:sz w:val="28"/>
                <w:szCs w:val="28"/>
                <w:lang w:val="uk-UA"/>
              </w:rPr>
              <w:t>реєстраційно</w:t>
            </w:r>
            <w:proofErr w:type="spellEnd"/>
            <w:r w:rsidR="00142A73">
              <w:rPr>
                <w:sz w:val="28"/>
                <w:szCs w:val="28"/>
                <w:lang w:val="uk-UA"/>
              </w:rPr>
              <w:t>-екзаменаційної роботи та взаємодії з суб’єктами господарювання Р</w:t>
            </w:r>
            <w:r w:rsidR="00B367D6">
              <w:rPr>
                <w:sz w:val="28"/>
                <w:szCs w:val="28"/>
                <w:lang w:val="uk-UA"/>
              </w:rPr>
              <w:t>С</w:t>
            </w:r>
            <w:r w:rsidR="00142A73">
              <w:rPr>
                <w:sz w:val="28"/>
                <w:szCs w:val="28"/>
                <w:lang w:val="uk-UA"/>
              </w:rPr>
              <w:t>Ц МВС в Сумській області</w:t>
            </w:r>
          </w:p>
        </w:tc>
      </w:tr>
      <w:tr w:rsidR="00AD1846" w:rsidRPr="00F91527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B367D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Лизогуб Сергій Вікторович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B367D6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представник управління патрульної поліції в м. Суми, інспектор </w:t>
            </w:r>
            <w:r w:rsidR="00B367D6">
              <w:rPr>
                <w:sz w:val="28"/>
                <w:szCs w:val="28"/>
                <w:lang w:val="uk-UA"/>
              </w:rPr>
              <w:t>відділу БДР</w:t>
            </w:r>
            <w:r w:rsidRPr="00862FAE">
              <w:rPr>
                <w:sz w:val="28"/>
                <w:szCs w:val="28"/>
                <w:lang w:val="uk-UA"/>
              </w:rPr>
              <w:t xml:space="preserve"> УПП в м. Суми, </w:t>
            </w:r>
            <w:r w:rsidR="0071327E">
              <w:rPr>
                <w:sz w:val="28"/>
                <w:szCs w:val="28"/>
                <w:lang w:val="uk-UA"/>
              </w:rPr>
              <w:t>Департаменту патрульної поліції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650382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представник Управління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у Сумській області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71327E" w:rsidP="0071327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5220" w:type="dxa"/>
            <w:hideMark/>
          </w:tcPr>
          <w:p w:rsidR="00AD1846" w:rsidRPr="00862FAE" w:rsidRDefault="00AD1846" w:rsidP="0071327E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представник управління податків і зборів </w:t>
            </w:r>
            <w:r w:rsidR="0071327E">
              <w:rPr>
                <w:sz w:val="28"/>
                <w:szCs w:val="28"/>
                <w:lang w:val="uk-UA"/>
              </w:rPr>
              <w:t xml:space="preserve">з фізичних осіб </w:t>
            </w:r>
            <w:r w:rsidR="00E509C6" w:rsidRPr="0051686D">
              <w:rPr>
                <w:sz w:val="28"/>
                <w:szCs w:val="28"/>
              </w:rPr>
              <w:t>Г</w:t>
            </w:r>
            <w:r w:rsidR="0071327E">
              <w:rPr>
                <w:sz w:val="28"/>
                <w:szCs w:val="28"/>
                <w:lang w:val="uk-UA"/>
              </w:rPr>
              <w:t>У</w:t>
            </w:r>
            <w:r w:rsidR="00E509C6" w:rsidRPr="0051686D">
              <w:rPr>
                <w:sz w:val="28"/>
                <w:szCs w:val="28"/>
              </w:rPr>
              <w:t xml:space="preserve"> ДФС у </w:t>
            </w:r>
            <w:proofErr w:type="spellStart"/>
            <w:r w:rsidR="00E509C6" w:rsidRPr="0051686D">
              <w:rPr>
                <w:sz w:val="28"/>
                <w:szCs w:val="28"/>
              </w:rPr>
              <w:t>Сумській</w:t>
            </w:r>
            <w:proofErr w:type="spellEnd"/>
            <w:r w:rsidR="00E509C6" w:rsidRPr="0051686D">
              <w:rPr>
                <w:sz w:val="28"/>
                <w:szCs w:val="28"/>
              </w:rPr>
              <w:t xml:space="preserve"> </w:t>
            </w:r>
            <w:proofErr w:type="spellStart"/>
            <w:r w:rsidR="00E509C6" w:rsidRPr="0051686D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Сизоненко Максим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гідний транспорт»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572AF9" w:rsidRDefault="00572AF9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5220" w:type="dxa"/>
            <w:hideMark/>
          </w:tcPr>
          <w:p w:rsidR="00E509C6" w:rsidRPr="00142A73" w:rsidRDefault="00E509C6" w:rsidP="00E509C6">
            <w:pPr>
              <w:jc w:val="right"/>
              <w:rPr>
                <w:i/>
                <w:sz w:val="28"/>
                <w:szCs w:val="28"/>
                <w:lang w:val="uk-UA"/>
              </w:rPr>
            </w:pPr>
            <w:r w:rsidRPr="00142A73">
              <w:rPr>
                <w:i/>
                <w:sz w:val="28"/>
                <w:szCs w:val="28"/>
                <w:lang w:val="uk-UA"/>
              </w:rPr>
              <w:t>продовження додатку</w:t>
            </w:r>
          </w:p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AD1846" w:rsidRPr="00862FAE">
              <w:rPr>
                <w:sz w:val="28"/>
                <w:szCs w:val="28"/>
                <w:lang w:val="uk-UA"/>
              </w:rPr>
              <w:t xml:space="preserve">представник громадської організації </w:t>
            </w:r>
          </w:p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«За розвиток транспорту Сумщини»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Ємець Андрій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Акимович</w:t>
            </w:r>
            <w:proofErr w:type="spellEnd"/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>представник громадської організації «Суспільство та транспорт»</w:t>
            </w: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Дементов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Володимир Олексійович</w:t>
            </w:r>
          </w:p>
        </w:tc>
        <w:tc>
          <w:tcPr>
            <w:tcW w:w="5220" w:type="dxa"/>
            <w:hideMark/>
          </w:tcPr>
          <w:p w:rsidR="00E509C6" w:rsidRDefault="00E509C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Антикримінальний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вибір України»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62FAE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Зікрань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5220" w:type="dxa"/>
            <w:hideMark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>представник громадської організації «</w:t>
            </w:r>
            <w:r w:rsidR="00142A73">
              <w:rPr>
                <w:sz w:val="28"/>
                <w:szCs w:val="28"/>
                <w:lang w:val="uk-UA"/>
              </w:rPr>
              <w:t xml:space="preserve">Людей з </w:t>
            </w:r>
            <w:r w:rsidR="00142A73" w:rsidRPr="00862FAE">
              <w:rPr>
                <w:sz w:val="28"/>
                <w:szCs w:val="28"/>
                <w:lang w:val="uk-UA"/>
              </w:rPr>
              <w:t>інвалід</w:t>
            </w:r>
            <w:r w:rsidR="00142A73">
              <w:rPr>
                <w:sz w:val="28"/>
                <w:szCs w:val="28"/>
                <w:lang w:val="uk-UA"/>
              </w:rPr>
              <w:t>ністю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«Доля»</w:t>
            </w:r>
          </w:p>
        </w:tc>
      </w:tr>
      <w:tr w:rsidR="00AD1846" w:rsidRPr="00862FAE" w:rsidTr="00FF38D8">
        <w:tc>
          <w:tcPr>
            <w:tcW w:w="4680" w:type="dxa"/>
          </w:tcPr>
          <w:p w:rsidR="00AD1846" w:rsidRPr="00862FAE" w:rsidRDefault="00AD184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D1846" w:rsidRPr="00862FAE" w:rsidRDefault="00AD1846" w:rsidP="00FF38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1846" w:rsidRPr="008D2E89" w:rsidTr="00FF38D8">
        <w:tc>
          <w:tcPr>
            <w:tcW w:w="4680" w:type="dxa"/>
            <w:hideMark/>
          </w:tcPr>
          <w:p w:rsidR="00E509C6" w:rsidRDefault="00E509C6" w:rsidP="00FF38D8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1846" w:rsidRPr="00862FAE" w:rsidRDefault="008D2E89" w:rsidP="008D2E89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Вєтров Владислав Олександрович </w:t>
            </w:r>
          </w:p>
        </w:tc>
        <w:tc>
          <w:tcPr>
            <w:tcW w:w="5220" w:type="dxa"/>
            <w:hideMark/>
          </w:tcPr>
          <w:p w:rsidR="00AD1846" w:rsidRPr="00862FAE" w:rsidRDefault="00AD1846" w:rsidP="008D2E89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представник </w:t>
            </w:r>
            <w:r w:rsidR="00142A73">
              <w:rPr>
                <w:sz w:val="28"/>
                <w:szCs w:val="28"/>
                <w:lang w:val="uk-UA"/>
              </w:rPr>
              <w:t>громадської</w:t>
            </w:r>
            <w:r w:rsidR="00142A73" w:rsidRPr="00862FAE">
              <w:rPr>
                <w:sz w:val="28"/>
                <w:szCs w:val="28"/>
                <w:lang w:val="uk-UA"/>
              </w:rPr>
              <w:t xml:space="preserve"> організації </w:t>
            </w:r>
            <w:r w:rsidR="00142A73">
              <w:rPr>
                <w:sz w:val="28"/>
                <w:szCs w:val="28"/>
                <w:lang w:val="uk-UA"/>
              </w:rPr>
              <w:t>«</w:t>
            </w:r>
            <w:r w:rsidR="008D2E89">
              <w:rPr>
                <w:sz w:val="28"/>
                <w:szCs w:val="28"/>
                <w:lang w:val="uk-UA"/>
              </w:rPr>
              <w:t>Національна спілка ветеранів АТО в Сумській області</w:t>
            </w:r>
            <w:r w:rsidR="00142A73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D1846" w:rsidRPr="003E616C" w:rsidRDefault="00AD1846" w:rsidP="00AD1846">
      <w:pPr>
        <w:tabs>
          <w:tab w:val="left" w:pos="1260"/>
        </w:tabs>
        <w:spacing w:line="276" w:lineRule="auto"/>
        <w:jc w:val="both"/>
        <w:rPr>
          <w:b/>
          <w:lang w:val="uk-UA"/>
        </w:rPr>
      </w:pPr>
      <w:r w:rsidRPr="003E616C">
        <w:rPr>
          <w:b/>
          <w:lang w:val="uk-UA"/>
        </w:rPr>
        <w:t>Примітка:</w:t>
      </w:r>
      <w:r w:rsidRPr="003E616C">
        <w:rPr>
          <w:lang w:val="uk-UA"/>
        </w:rPr>
        <w:t xml:space="preserve"> Уразі персональних змін у складі конкурсного комітету або відсутності осіб, які входять до його складу у зв’язку з відпусткою, хворобою та з інших причин, особи, які виконують їх обов’язки, входять до складу комітету за посадою.</w:t>
      </w:r>
    </w:p>
    <w:p w:rsidR="00AD1846" w:rsidRPr="003E616C" w:rsidRDefault="00AD1846" w:rsidP="00AD1846">
      <w:pPr>
        <w:tabs>
          <w:tab w:val="left" w:pos="1260"/>
        </w:tabs>
        <w:spacing w:line="276" w:lineRule="auto"/>
        <w:jc w:val="both"/>
        <w:rPr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044721" w:rsidRDefault="00044721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відділу транспорту,</w:t>
      </w:r>
    </w:p>
    <w:p w:rsidR="00044721" w:rsidRDefault="00044721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М.П. Гіценко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  <w:r w:rsidRPr="00862FAE">
        <w:rPr>
          <w:sz w:val="28"/>
          <w:szCs w:val="28"/>
          <w:lang w:val="uk-UA"/>
        </w:rPr>
        <w:lastRenderedPageBreak/>
        <w:t>Додаток 3</w:t>
      </w:r>
    </w:p>
    <w:p w:rsidR="00AD1846" w:rsidRPr="00862FAE" w:rsidRDefault="00AD1846" w:rsidP="00AD1846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F91527">
        <w:rPr>
          <w:sz w:val="28"/>
          <w:szCs w:val="28"/>
          <w:lang w:val="uk-UA"/>
        </w:rPr>
        <w:t>12.12.2017</w:t>
      </w:r>
      <w:r w:rsidRPr="00862FAE">
        <w:rPr>
          <w:sz w:val="28"/>
          <w:szCs w:val="28"/>
          <w:lang w:val="uk-UA"/>
        </w:rPr>
        <w:t xml:space="preserve"> </w:t>
      </w:r>
      <w:r w:rsidR="00F91527"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 xml:space="preserve">№ </w:t>
      </w:r>
      <w:r w:rsidR="00F91527">
        <w:rPr>
          <w:sz w:val="28"/>
          <w:szCs w:val="28"/>
          <w:lang w:val="uk-UA"/>
        </w:rPr>
        <w:t>689</w:t>
      </w:r>
      <w:r w:rsidRPr="00862FAE">
        <w:rPr>
          <w:sz w:val="28"/>
          <w:szCs w:val="28"/>
          <w:lang w:val="uk-UA"/>
        </w:rPr>
        <w:t xml:space="preserve">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tabs>
          <w:tab w:val="left" w:pos="180"/>
        </w:tabs>
        <w:ind w:left="5103"/>
        <w:jc w:val="center"/>
        <w:rPr>
          <w:i/>
          <w:sz w:val="28"/>
          <w:szCs w:val="28"/>
          <w:lang w:val="uk-UA"/>
        </w:rPr>
      </w:pPr>
      <w:r w:rsidRPr="00862FAE">
        <w:rPr>
          <w:i/>
          <w:sz w:val="28"/>
          <w:szCs w:val="28"/>
          <w:lang w:val="uk-UA"/>
        </w:rPr>
        <w:t>«Затверджено»</w:t>
      </w:r>
    </w:p>
    <w:p w:rsidR="00AD1846" w:rsidRPr="00862FAE" w:rsidRDefault="00AD1846" w:rsidP="00AD1846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рішенням виконавчого комітету </w:t>
      </w:r>
    </w:p>
    <w:p w:rsidR="00AD1846" w:rsidRPr="00862FAE" w:rsidRDefault="00AD1846" w:rsidP="00AD1846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</w:t>
      </w:r>
      <w:r w:rsidR="00F91527">
        <w:rPr>
          <w:sz w:val="28"/>
          <w:szCs w:val="28"/>
          <w:lang w:val="uk-UA"/>
        </w:rPr>
        <w:t>12.12.2017</w:t>
      </w:r>
      <w:r w:rsidRPr="00862FAE">
        <w:rPr>
          <w:sz w:val="28"/>
          <w:szCs w:val="28"/>
          <w:lang w:val="uk-UA"/>
        </w:rPr>
        <w:t xml:space="preserve">  № </w:t>
      </w:r>
      <w:r w:rsidR="00F91527">
        <w:rPr>
          <w:sz w:val="28"/>
          <w:szCs w:val="28"/>
          <w:lang w:val="uk-UA"/>
        </w:rPr>
        <w:t>689</w:t>
      </w:r>
      <w:r w:rsidRPr="00862FAE">
        <w:rPr>
          <w:sz w:val="28"/>
          <w:szCs w:val="28"/>
          <w:lang w:val="uk-UA"/>
        </w:rPr>
        <w:t xml:space="preserve">                   </w:t>
      </w:r>
    </w:p>
    <w:p w:rsidR="00AD1846" w:rsidRPr="00862FAE" w:rsidRDefault="00AD1846" w:rsidP="00AD1846">
      <w:pPr>
        <w:ind w:left="5040"/>
        <w:jc w:val="both"/>
        <w:rPr>
          <w:sz w:val="28"/>
          <w:szCs w:val="28"/>
          <w:lang w:val="uk-UA"/>
        </w:rPr>
      </w:pPr>
    </w:p>
    <w:p w:rsidR="00AD1846" w:rsidRPr="00862FAE" w:rsidRDefault="00AD1846" w:rsidP="00AD1846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КОШТОРИС </w:t>
      </w:r>
    </w:p>
    <w:p w:rsidR="00AD1846" w:rsidRPr="00862FAE" w:rsidRDefault="00AD1846" w:rsidP="00AD1846">
      <w:pPr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витрат на підготовку та проведення конкурсу </w:t>
      </w:r>
      <w:r w:rsidRPr="00862FAE">
        <w:rPr>
          <w:b/>
          <w:bCs/>
          <w:sz w:val="28"/>
          <w:szCs w:val="28"/>
          <w:lang w:val="uk-UA"/>
        </w:rPr>
        <w:t xml:space="preserve">з перевезення </w:t>
      </w:r>
    </w:p>
    <w:p w:rsidR="00AD1846" w:rsidRPr="00862FAE" w:rsidRDefault="00AD1846" w:rsidP="00AD1846">
      <w:pPr>
        <w:jc w:val="center"/>
        <w:rPr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>пасажирів на міських автобусних маршрутах загального користування в м. Суми</w:t>
      </w:r>
      <w:r w:rsidR="00BA47B4">
        <w:rPr>
          <w:b/>
          <w:sz w:val="28"/>
          <w:szCs w:val="28"/>
          <w:lang w:val="uk-UA"/>
        </w:rPr>
        <w:t xml:space="preserve"> на 2017</w:t>
      </w:r>
      <w:r w:rsidRPr="00862FAE">
        <w:rPr>
          <w:b/>
          <w:sz w:val="28"/>
          <w:szCs w:val="28"/>
          <w:lang w:val="uk-UA"/>
        </w:rPr>
        <w:t xml:space="preserve"> рік.</w:t>
      </w:r>
    </w:p>
    <w:p w:rsidR="00AD1846" w:rsidRPr="00862FAE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8880" w:type="dxa"/>
        <w:tblInd w:w="91" w:type="dxa"/>
        <w:tblLook w:val="04A0" w:firstRow="1" w:lastRow="0" w:firstColumn="1" w:lastColumn="0" w:noHBand="0" w:noVBand="1"/>
      </w:tblPr>
      <w:tblGrid>
        <w:gridCol w:w="769"/>
        <w:gridCol w:w="3044"/>
        <w:gridCol w:w="2901"/>
        <w:gridCol w:w="1096"/>
        <w:gridCol w:w="1070"/>
      </w:tblGrid>
      <w:tr w:rsidR="00AD1846" w:rsidRPr="00862FAE" w:rsidTr="00FF38D8">
        <w:trPr>
          <w:trHeight w:val="7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№</w:t>
            </w:r>
          </w:p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з/п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Показники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Трудомісткість робіт, л/год.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Вартість л/год.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Витрати</w:t>
            </w:r>
          </w:p>
        </w:tc>
      </w:tr>
      <w:tr w:rsidR="00AD1846" w:rsidRPr="00862FAE" w:rsidTr="00FF38D8">
        <w:trPr>
          <w:trHeight w:val="7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</w:t>
            </w:r>
          </w:p>
        </w:tc>
        <w:tc>
          <w:tcPr>
            <w:tcW w:w="3044" w:type="dxa"/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Підготовка пропозицій щодо об’єктів та умов конкурсу</w:t>
            </w: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191,91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Організація приймання документів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159,925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Перевірка достовірності одержаної від перевізника-претендента інформації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434,996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Аналіз та оцінка відповідності пропозицій претендента умовам конкурсу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319,85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Підготовка інформаційних матеріалів для членів конкурсного комітету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255,88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Виготовлення паспортів автобусних маршрутів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66,80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1469,6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Розміщення інформації про об’єкти та умови конкурсу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(11,2тис.грн./142)*1,094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85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Усього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43,3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2917,16</w:t>
            </w:r>
          </w:p>
        </w:tc>
      </w:tr>
      <w:tr w:rsidR="00AD1846" w:rsidRPr="00862FAE" w:rsidTr="00FF38D8">
        <w:trPr>
          <w:trHeight w:val="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ПДВ 20%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583,43</w:t>
            </w:r>
          </w:p>
        </w:tc>
      </w:tr>
      <w:tr w:rsidR="00AD1846" w:rsidRPr="00862FAE" w:rsidTr="00FF38D8">
        <w:trPr>
          <w:trHeight w:val="37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both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Вартість послуг з підготовки та проведення конкурсу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3500,59</w:t>
            </w:r>
          </w:p>
        </w:tc>
      </w:tr>
      <w:tr w:rsidR="00AD1846" w:rsidRPr="00862FAE" w:rsidTr="00FF38D8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rPr>
                <w:color w:val="000000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46" w:rsidRPr="00E509C6" w:rsidRDefault="00AD1846" w:rsidP="00FF38D8">
            <w:pPr>
              <w:jc w:val="center"/>
              <w:rPr>
                <w:color w:val="000000"/>
                <w:lang w:val="uk-UA"/>
              </w:rPr>
            </w:pPr>
            <w:r w:rsidRPr="00E509C6">
              <w:rPr>
                <w:color w:val="000000"/>
                <w:lang w:val="uk-UA"/>
              </w:rPr>
              <w:t>3501</w:t>
            </w:r>
          </w:p>
        </w:tc>
      </w:tr>
    </w:tbl>
    <w:p w:rsidR="00AD1846" w:rsidRDefault="00AD1846" w:rsidP="00AD1846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893B70" w:rsidRPr="00893B70" w:rsidRDefault="00893B70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В.о. директора філії «</w:t>
      </w:r>
      <w:proofErr w:type="spellStart"/>
      <w:r w:rsidRPr="00893B70">
        <w:rPr>
          <w:b/>
          <w:sz w:val="28"/>
          <w:szCs w:val="28"/>
          <w:lang w:val="uk-UA"/>
        </w:rPr>
        <w:t>Сумиавтотранссервіс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</w:p>
    <w:p w:rsidR="00893B70" w:rsidRPr="00893B70" w:rsidRDefault="00893B70" w:rsidP="00AD1846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УДП «</w:t>
      </w:r>
      <w:proofErr w:type="spellStart"/>
      <w:r w:rsidRPr="00893B70">
        <w:rPr>
          <w:b/>
          <w:sz w:val="28"/>
          <w:szCs w:val="28"/>
          <w:lang w:val="uk-UA"/>
        </w:rPr>
        <w:t>Укрінтеравтосервіс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proofErr w:type="spellStart"/>
      <w:r w:rsidRPr="00893B70">
        <w:rPr>
          <w:b/>
          <w:sz w:val="28"/>
          <w:szCs w:val="28"/>
          <w:lang w:val="uk-UA"/>
        </w:rPr>
        <w:t>В.І.Мальцев</w:t>
      </w:r>
      <w:proofErr w:type="spellEnd"/>
    </w:p>
    <w:p w:rsidR="00893B70" w:rsidRDefault="00893B70" w:rsidP="00BA47B4">
      <w:pPr>
        <w:rPr>
          <w:b/>
          <w:sz w:val="28"/>
          <w:szCs w:val="28"/>
          <w:lang w:val="uk-UA"/>
        </w:rPr>
      </w:pPr>
    </w:p>
    <w:p w:rsidR="00044721" w:rsidRDefault="00044721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відділу транспорту,</w:t>
      </w:r>
    </w:p>
    <w:p w:rsidR="00044721" w:rsidRDefault="00044721" w:rsidP="00044721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М.П. Гіценко</w:t>
      </w:r>
    </w:p>
    <w:p w:rsidR="00E509C6" w:rsidRDefault="00E509C6" w:rsidP="00300AFA">
      <w:pPr>
        <w:spacing w:after="200" w:line="276" w:lineRule="auto"/>
        <w:jc w:val="center"/>
        <w:rPr>
          <w:lang w:val="uk-UA"/>
        </w:rPr>
      </w:pPr>
    </w:p>
    <w:sectPr w:rsidR="00E509C6" w:rsidSect="00572AF9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9F" w:rsidRDefault="00DE639F" w:rsidP="00ED671C">
      <w:r>
        <w:separator/>
      </w:r>
    </w:p>
  </w:endnote>
  <w:endnote w:type="continuationSeparator" w:id="0">
    <w:p w:rsidR="00DE639F" w:rsidRDefault="00DE639F" w:rsidP="00ED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9F" w:rsidRDefault="00DE639F" w:rsidP="00ED671C">
      <w:r>
        <w:separator/>
      </w:r>
    </w:p>
  </w:footnote>
  <w:footnote w:type="continuationSeparator" w:id="0">
    <w:p w:rsidR="00DE639F" w:rsidRDefault="00DE639F" w:rsidP="00ED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B4" w:rsidRDefault="00BA47B4">
    <w:pPr>
      <w:pStyle w:val="a8"/>
      <w:jc w:val="center"/>
    </w:pPr>
  </w:p>
  <w:p w:rsidR="00BA47B4" w:rsidRDefault="00BA47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2F5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21"/>
    <w:rsid w:val="00044721"/>
    <w:rsid w:val="00134E25"/>
    <w:rsid w:val="00142A73"/>
    <w:rsid w:val="001961E3"/>
    <w:rsid w:val="00300AFA"/>
    <w:rsid w:val="00313D5C"/>
    <w:rsid w:val="0032318E"/>
    <w:rsid w:val="00352756"/>
    <w:rsid w:val="003D3B22"/>
    <w:rsid w:val="003E616C"/>
    <w:rsid w:val="00475522"/>
    <w:rsid w:val="00495F24"/>
    <w:rsid w:val="00557F03"/>
    <w:rsid w:val="00572AF9"/>
    <w:rsid w:val="00650382"/>
    <w:rsid w:val="00651807"/>
    <w:rsid w:val="006651D4"/>
    <w:rsid w:val="006B1C21"/>
    <w:rsid w:val="0071327E"/>
    <w:rsid w:val="007350AE"/>
    <w:rsid w:val="00820FD1"/>
    <w:rsid w:val="00881F31"/>
    <w:rsid w:val="00886E16"/>
    <w:rsid w:val="00893B70"/>
    <w:rsid w:val="008B042D"/>
    <w:rsid w:val="008D2E89"/>
    <w:rsid w:val="008E74D1"/>
    <w:rsid w:val="00923F8F"/>
    <w:rsid w:val="009A2070"/>
    <w:rsid w:val="009A2E8B"/>
    <w:rsid w:val="009D3630"/>
    <w:rsid w:val="009F31C0"/>
    <w:rsid w:val="00AD1846"/>
    <w:rsid w:val="00B367D6"/>
    <w:rsid w:val="00B5478B"/>
    <w:rsid w:val="00B633D5"/>
    <w:rsid w:val="00B8547D"/>
    <w:rsid w:val="00BA47B4"/>
    <w:rsid w:val="00C12116"/>
    <w:rsid w:val="00C12CE8"/>
    <w:rsid w:val="00CC6DA7"/>
    <w:rsid w:val="00D32024"/>
    <w:rsid w:val="00D83F6D"/>
    <w:rsid w:val="00D9654F"/>
    <w:rsid w:val="00DE639F"/>
    <w:rsid w:val="00E509C6"/>
    <w:rsid w:val="00E657BD"/>
    <w:rsid w:val="00ED5F95"/>
    <w:rsid w:val="00ED671C"/>
    <w:rsid w:val="00EE107D"/>
    <w:rsid w:val="00F710DE"/>
    <w:rsid w:val="00F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F1CA"/>
  <w15:docId w15:val="{F6C15464-CB76-4AEF-99B6-992F632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81F31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6"/>
    <w:pPr>
      <w:ind w:left="708"/>
    </w:pPr>
  </w:style>
  <w:style w:type="character" w:customStyle="1" w:styleId="apple-converted-space">
    <w:name w:val="apple-converted-space"/>
    <w:basedOn w:val="a0"/>
    <w:rsid w:val="00AD1846"/>
  </w:style>
  <w:style w:type="character" w:styleId="a4">
    <w:name w:val="Emphasis"/>
    <w:basedOn w:val="a0"/>
    <w:qFormat/>
    <w:rsid w:val="00AD1846"/>
    <w:rPr>
      <w:i/>
      <w:iCs/>
    </w:rPr>
  </w:style>
  <w:style w:type="character" w:styleId="a5">
    <w:name w:val="Strong"/>
    <w:basedOn w:val="a0"/>
    <w:qFormat/>
    <w:rsid w:val="00AD18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18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8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7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42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semiHidden/>
    <w:rsid w:val="00881F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c">
    <w:name w:val="Table Grid"/>
    <w:basedOn w:val="a1"/>
    <w:uiPriority w:val="39"/>
    <w:rsid w:val="00881F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B0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Гіценко Микола Павлович</cp:lastModifiedBy>
  <cp:revision>29</cp:revision>
  <cp:lastPrinted>2017-12-11T12:57:00Z</cp:lastPrinted>
  <dcterms:created xsi:type="dcterms:W3CDTF">2017-06-22T06:38:00Z</dcterms:created>
  <dcterms:modified xsi:type="dcterms:W3CDTF">2017-12-21T12:07:00Z</dcterms:modified>
</cp:coreProperties>
</file>