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DA" w:rsidRPr="005B2F1A" w:rsidRDefault="00687DDA" w:rsidP="00687DDA">
      <w:pPr>
        <w:rPr>
          <w:b/>
          <w:lang w:val="uk-UA"/>
        </w:rPr>
      </w:pPr>
    </w:p>
    <w:p w:rsidR="00687DDA" w:rsidRDefault="00687DDA" w:rsidP="00687DDA">
      <w:pPr>
        <w:jc w:val="center"/>
        <w:rPr>
          <w:b/>
          <w:lang w:val="en-US"/>
        </w:rPr>
      </w:pPr>
      <w:r>
        <w:rPr>
          <w:noProof/>
        </w:rPr>
        <w:drawing>
          <wp:inline distT="0" distB="0" distL="0" distR="0">
            <wp:extent cx="590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687DDA" w:rsidRDefault="00687DDA" w:rsidP="00687DDA">
      <w:pPr>
        <w:jc w:val="center"/>
        <w:rPr>
          <w:b/>
          <w:lang w:val="uk-UA"/>
        </w:rPr>
      </w:pPr>
    </w:p>
    <w:p w:rsidR="00687DDA" w:rsidRPr="00C2746D" w:rsidRDefault="00687DDA" w:rsidP="00687DDA">
      <w:pPr>
        <w:jc w:val="center"/>
        <w:rPr>
          <w:sz w:val="36"/>
          <w:szCs w:val="36"/>
          <w:lang w:val="uk-UA"/>
        </w:rPr>
      </w:pPr>
      <w:r w:rsidRPr="00C2746D">
        <w:rPr>
          <w:sz w:val="36"/>
          <w:szCs w:val="36"/>
          <w:lang w:val="uk-UA"/>
        </w:rPr>
        <w:t>Сумська міська рада</w:t>
      </w:r>
    </w:p>
    <w:p w:rsidR="00687DDA" w:rsidRPr="00C2746D" w:rsidRDefault="00687DDA" w:rsidP="00687DDA">
      <w:pPr>
        <w:jc w:val="center"/>
        <w:rPr>
          <w:sz w:val="36"/>
          <w:szCs w:val="36"/>
          <w:lang w:val="uk-UA"/>
        </w:rPr>
      </w:pPr>
      <w:r w:rsidRPr="00C2746D">
        <w:rPr>
          <w:sz w:val="36"/>
          <w:szCs w:val="36"/>
          <w:lang w:val="uk-UA"/>
        </w:rPr>
        <w:t>Виконавчий комітет</w:t>
      </w:r>
    </w:p>
    <w:p w:rsidR="00687DDA" w:rsidRDefault="00687DDA" w:rsidP="00687DDA">
      <w:pPr>
        <w:jc w:val="center"/>
        <w:rPr>
          <w:b/>
          <w:sz w:val="32"/>
          <w:szCs w:val="32"/>
          <w:lang w:val="uk-UA"/>
        </w:rPr>
      </w:pPr>
      <w:r w:rsidRPr="00C2746D">
        <w:rPr>
          <w:b/>
          <w:sz w:val="36"/>
          <w:szCs w:val="36"/>
          <w:lang w:val="uk-UA"/>
        </w:rPr>
        <w:t>РІШЕННЯ</w:t>
      </w:r>
    </w:p>
    <w:p w:rsidR="00687DDA" w:rsidRDefault="00687DDA" w:rsidP="00687DDA">
      <w:pPr>
        <w:jc w:val="center"/>
        <w:rPr>
          <w:b/>
          <w:sz w:val="32"/>
          <w:szCs w:val="32"/>
          <w:lang w:val="uk-UA"/>
        </w:rPr>
      </w:pPr>
    </w:p>
    <w:p w:rsidR="00687DDA" w:rsidRDefault="00687DDA" w:rsidP="00687DDA">
      <w:pPr>
        <w:rPr>
          <w:sz w:val="28"/>
          <w:szCs w:val="28"/>
          <w:lang w:val="uk-UA"/>
        </w:rPr>
      </w:pPr>
      <w:r>
        <w:rPr>
          <w:sz w:val="28"/>
          <w:szCs w:val="28"/>
          <w:lang w:val="uk-UA"/>
        </w:rPr>
        <w:t xml:space="preserve">від         </w:t>
      </w:r>
      <w:r w:rsidR="00F05A3E">
        <w:rPr>
          <w:sz w:val="28"/>
          <w:szCs w:val="28"/>
          <w:lang w:val="uk-UA"/>
        </w:rPr>
        <w:t>18.10.17</w:t>
      </w:r>
      <w:r>
        <w:rPr>
          <w:sz w:val="28"/>
          <w:szCs w:val="28"/>
          <w:lang w:val="uk-UA"/>
        </w:rPr>
        <w:t xml:space="preserve">                       № </w:t>
      </w:r>
      <w:r w:rsidR="00F05A3E">
        <w:rPr>
          <w:sz w:val="28"/>
          <w:szCs w:val="28"/>
          <w:lang w:val="uk-UA"/>
        </w:rPr>
        <w:t>559</w:t>
      </w:r>
    </w:p>
    <w:p w:rsidR="00A05F9E" w:rsidRDefault="00687DDA" w:rsidP="00A05F9E">
      <w:pPr>
        <w:ind w:right="4639"/>
        <w:jc w:val="both"/>
        <w:rPr>
          <w:sz w:val="28"/>
          <w:szCs w:val="28"/>
          <w:lang w:val="uk-UA"/>
        </w:rPr>
      </w:pPr>
      <w:r w:rsidRPr="00687DDA">
        <w:rPr>
          <w:sz w:val="28"/>
          <w:szCs w:val="28"/>
          <w:lang w:val="uk-UA"/>
        </w:rPr>
        <w:t>Про хід виконання рішення виконавчого комітету від 16.02.2016 №</w:t>
      </w:r>
      <w:r w:rsidRPr="006B2BB5">
        <w:rPr>
          <w:sz w:val="28"/>
          <w:szCs w:val="28"/>
        </w:rPr>
        <w:t> </w:t>
      </w:r>
      <w:r w:rsidRPr="00687DDA">
        <w:rPr>
          <w:sz w:val="28"/>
          <w:szCs w:val="28"/>
          <w:lang w:val="uk-UA"/>
        </w:rPr>
        <w:t xml:space="preserve">99 «Про створення робочої групи з питань розробки </w:t>
      </w:r>
      <w:r w:rsidR="00A05F9E">
        <w:rPr>
          <w:sz w:val="28"/>
          <w:szCs w:val="28"/>
          <w:lang w:val="uk-UA"/>
        </w:rPr>
        <w:t xml:space="preserve">      </w:t>
      </w:r>
      <w:r w:rsidRPr="00687DDA">
        <w:rPr>
          <w:sz w:val="28"/>
          <w:szCs w:val="28"/>
          <w:lang w:val="uk-UA"/>
        </w:rPr>
        <w:t xml:space="preserve">схеми </w:t>
      </w:r>
      <w:r w:rsidR="00A05F9E">
        <w:rPr>
          <w:sz w:val="28"/>
          <w:szCs w:val="28"/>
          <w:lang w:val="uk-UA"/>
        </w:rPr>
        <w:t xml:space="preserve">    </w:t>
      </w:r>
      <w:r w:rsidRPr="00687DDA">
        <w:rPr>
          <w:sz w:val="28"/>
          <w:szCs w:val="28"/>
          <w:lang w:val="uk-UA"/>
        </w:rPr>
        <w:t xml:space="preserve">теплопостачання </w:t>
      </w:r>
    </w:p>
    <w:p w:rsidR="00687DDA" w:rsidRPr="002E6FCD" w:rsidRDefault="00687DDA" w:rsidP="00A05F9E">
      <w:pPr>
        <w:ind w:right="4639"/>
        <w:jc w:val="both"/>
        <w:rPr>
          <w:b/>
          <w:sz w:val="28"/>
          <w:szCs w:val="28"/>
          <w:lang w:val="uk-UA"/>
        </w:rPr>
      </w:pPr>
      <w:r w:rsidRPr="00687DDA">
        <w:rPr>
          <w:sz w:val="28"/>
          <w:szCs w:val="28"/>
          <w:lang w:val="uk-UA"/>
        </w:rPr>
        <w:t>м. Суми».</w:t>
      </w:r>
    </w:p>
    <w:p w:rsidR="00687DDA" w:rsidRPr="00A13F47" w:rsidRDefault="00687DDA" w:rsidP="00687DDA">
      <w:pPr>
        <w:jc w:val="both"/>
        <w:rPr>
          <w:b/>
          <w:sz w:val="28"/>
          <w:szCs w:val="28"/>
          <w:lang w:val="uk-UA"/>
        </w:rPr>
      </w:pPr>
    </w:p>
    <w:p w:rsidR="00687DDA" w:rsidRDefault="00687DDA" w:rsidP="00E01ED7">
      <w:pPr>
        <w:jc w:val="both"/>
        <w:rPr>
          <w:sz w:val="28"/>
          <w:szCs w:val="28"/>
          <w:lang w:val="uk-UA"/>
        </w:rPr>
      </w:pPr>
      <w:r>
        <w:rPr>
          <w:sz w:val="28"/>
          <w:szCs w:val="28"/>
          <w:lang w:val="uk-UA"/>
        </w:rPr>
        <w:tab/>
        <w:t xml:space="preserve">На виконання рішення виконавчого комітету Сумської міської ради          </w:t>
      </w:r>
      <w:r w:rsidRPr="00D96F2A">
        <w:rPr>
          <w:sz w:val="28"/>
          <w:szCs w:val="28"/>
          <w:lang w:val="uk-UA"/>
        </w:rPr>
        <w:t xml:space="preserve">від </w:t>
      </w:r>
      <w:r w:rsidR="00A05F9E" w:rsidRPr="00687DDA">
        <w:rPr>
          <w:sz w:val="28"/>
          <w:szCs w:val="28"/>
          <w:lang w:val="uk-UA"/>
        </w:rPr>
        <w:t xml:space="preserve"> 16.02.2016 №</w:t>
      </w:r>
      <w:r w:rsidR="00A05F9E" w:rsidRPr="006B2BB5">
        <w:rPr>
          <w:sz w:val="28"/>
          <w:szCs w:val="28"/>
        </w:rPr>
        <w:t> </w:t>
      </w:r>
      <w:r w:rsidR="00A05F9E" w:rsidRPr="00687DDA">
        <w:rPr>
          <w:sz w:val="28"/>
          <w:szCs w:val="28"/>
          <w:lang w:val="uk-UA"/>
        </w:rPr>
        <w:t xml:space="preserve">99 </w:t>
      </w:r>
      <w:r w:rsidR="00335EF3" w:rsidRPr="00687DDA">
        <w:rPr>
          <w:sz w:val="28"/>
          <w:szCs w:val="28"/>
          <w:lang w:val="uk-UA"/>
        </w:rPr>
        <w:t xml:space="preserve">«Про створення робочої групи з питань розробки </w:t>
      </w:r>
      <w:r w:rsidR="00335EF3">
        <w:rPr>
          <w:sz w:val="28"/>
          <w:szCs w:val="28"/>
          <w:lang w:val="uk-UA"/>
        </w:rPr>
        <w:t xml:space="preserve">   </w:t>
      </w:r>
      <w:r w:rsidR="00335EF3" w:rsidRPr="00687DDA">
        <w:rPr>
          <w:sz w:val="28"/>
          <w:szCs w:val="28"/>
          <w:lang w:val="uk-UA"/>
        </w:rPr>
        <w:t xml:space="preserve">схеми </w:t>
      </w:r>
      <w:r w:rsidR="00335EF3">
        <w:rPr>
          <w:sz w:val="28"/>
          <w:szCs w:val="28"/>
          <w:lang w:val="uk-UA"/>
        </w:rPr>
        <w:t xml:space="preserve">    </w:t>
      </w:r>
      <w:r w:rsidR="00335EF3" w:rsidRPr="00687DDA">
        <w:rPr>
          <w:sz w:val="28"/>
          <w:szCs w:val="28"/>
          <w:lang w:val="uk-UA"/>
        </w:rPr>
        <w:t>теплопостачання м. Суми»</w:t>
      </w:r>
      <w:r w:rsidR="00E01ED7">
        <w:rPr>
          <w:sz w:val="28"/>
          <w:szCs w:val="28"/>
          <w:lang w:val="uk-UA"/>
        </w:rPr>
        <w:t xml:space="preserve">, </w:t>
      </w:r>
      <w:r>
        <w:rPr>
          <w:sz w:val="28"/>
          <w:szCs w:val="28"/>
          <w:lang w:val="uk-UA"/>
        </w:rPr>
        <w:t xml:space="preserve">заслухавши інформацію директора департаменту </w:t>
      </w:r>
      <w:r w:rsidRPr="006561DE">
        <w:rPr>
          <w:sz w:val="28"/>
          <w:szCs w:val="28"/>
          <w:lang w:val="uk-UA"/>
        </w:rPr>
        <w:t xml:space="preserve">інфраструктури </w:t>
      </w:r>
      <w:r>
        <w:rPr>
          <w:sz w:val="28"/>
          <w:szCs w:val="28"/>
          <w:lang w:val="uk-UA"/>
        </w:rPr>
        <w:t xml:space="preserve">міста Сумської міської ради   Яременка Г.І </w:t>
      </w:r>
      <w:r w:rsidR="00114ECC">
        <w:rPr>
          <w:sz w:val="28"/>
          <w:szCs w:val="28"/>
          <w:lang w:val="uk-UA"/>
        </w:rPr>
        <w:t xml:space="preserve"> </w:t>
      </w:r>
      <w:r>
        <w:rPr>
          <w:sz w:val="28"/>
          <w:szCs w:val="28"/>
          <w:lang w:val="uk-UA"/>
        </w:rPr>
        <w:t>про</w:t>
      </w:r>
      <w:r w:rsidR="0029484B">
        <w:rPr>
          <w:sz w:val="28"/>
          <w:szCs w:val="28"/>
          <w:lang w:val="uk-UA"/>
        </w:rPr>
        <w:t xml:space="preserve"> роботу   робочої групи  з питань  розробки  схеми  теплопостачання  міста Суми</w:t>
      </w:r>
      <w:r>
        <w:rPr>
          <w:sz w:val="28"/>
          <w:szCs w:val="28"/>
          <w:lang w:val="uk-UA"/>
        </w:rPr>
        <w:t xml:space="preserve">, керуючись пунктом 2 частини другої статті 52 Закону України «Про місцеве самоврядування в Україні», </w:t>
      </w:r>
      <w:r>
        <w:rPr>
          <w:b/>
          <w:sz w:val="28"/>
          <w:szCs w:val="28"/>
          <w:lang w:val="uk-UA"/>
        </w:rPr>
        <w:t>виконавчий комітет Сумської міської ради</w:t>
      </w:r>
    </w:p>
    <w:p w:rsidR="00687DDA" w:rsidRDefault="00687DDA" w:rsidP="00687DDA">
      <w:pPr>
        <w:ind w:firstLine="720"/>
        <w:jc w:val="both"/>
        <w:rPr>
          <w:sz w:val="28"/>
          <w:szCs w:val="28"/>
          <w:lang w:val="uk-UA"/>
        </w:rPr>
      </w:pPr>
    </w:p>
    <w:p w:rsidR="00687DDA" w:rsidRPr="00351040" w:rsidRDefault="00687DDA" w:rsidP="00687DDA">
      <w:pPr>
        <w:jc w:val="both"/>
        <w:rPr>
          <w:sz w:val="28"/>
          <w:szCs w:val="28"/>
          <w:lang w:val="uk-UA"/>
        </w:rPr>
      </w:pPr>
      <w:r>
        <w:rPr>
          <w:b/>
          <w:sz w:val="28"/>
          <w:szCs w:val="28"/>
          <w:lang w:val="uk-UA"/>
        </w:rPr>
        <w:t>ВИРІШИВ:</w:t>
      </w:r>
    </w:p>
    <w:p w:rsidR="00687DDA" w:rsidRDefault="00687DDA" w:rsidP="00687DDA">
      <w:pPr>
        <w:ind w:firstLine="720"/>
        <w:jc w:val="both"/>
        <w:rPr>
          <w:b/>
          <w:sz w:val="28"/>
          <w:szCs w:val="28"/>
          <w:lang w:val="uk-UA"/>
        </w:rPr>
      </w:pPr>
    </w:p>
    <w:p w:rsidR="00687DDA" w:rsidRDefault="00687DDA" w:rsidP="00687DDA">
      <w:pPr>
        <w:ind w:firstLine="720"/>
        <w:jc w:val="both"/>
        <w:rPr>
          <w:sz w:val="28"/>
          <w:szCs w:val="28"/>
          <w:lang w:val="uk-UA"/>
        </w:rPr>
      </w:pPr>
      <w:r>
        <w:rPr>
          <w:b/>
          <w:sz w:val="28"/>
          <w:szCs w:val="28"/>
          <w:lang w:val="uk-UA"/>
        </w:rPr>
        <w:t xml:space="preserve">1. </w:t>
      </w:r>
      <w:r w:rsidRPr="00DE7C22">
        <w:rPr>
          <w:sz w:val="28"/>
          <w:szCs w:val="28"/>
          <w:lang w:val="uk-UA"/>
        </w:rPr>
        <w:t xml:space="preserve">Інформацію </w:t>
      </w:r>
      <w:r>
        <w:rPr>
          <w:sz w:val="28"/>
          <w:szCs w:val="28"/>
          <w:lang w:val="uk-UA"/>
        </w:rPr>
        <w:t>директора департаменту інфраструктури міста</w:t>
      </w:r>
      <w:r w:rsidRPr="00DE7C22">
        <w:rPr>
          <w:sz w:val="28"/>
          <w:szCs w:val="28"/>
          <w:lang w:val="uk-UA"/>
        </w:rPr>
        <w:t xml:space="preserve"> Сумської міської ради</w:t>
      </w:r>
      <w:r>
        <w:rPr>
          <w:sz w:val="28"/>
          <w:szCs w:val="28"/>
          <w:lang w:val="uk-UA"/>
        </w:rPr>
        <w:t xml:space="preserve"> Яременка Г.І.</w:t>
      </w:r>
      <w:r w:rsidR="00114ECC">
        <w:rPr>
          <w:sz w:val="28"/>
          <w:szCs w:val="28"/>
          <w:lang w:val="uk-UA"/>
        </w:rPr>
        <w:t xml:space="preserve"> </w:t>
      </w:r>
      <w:r>
        <w:rPr>
          <w:sz w:val="28"/>
          <w:szCs w:val="28"/>
          <w:lang w:val="uk-UA"/>
        </w:rPr>
        <w:t>взяти до відома.</w:t>
      </w:r>
    </w:p>
    <w:p w:rsidR="00687DDA" w:rsidRDefault="00687DDA" w:rsidP="00687DDA">
      <w:pPr>
        <w:ind w:firstLine="720"/>
        <w:jc w:val="both"/>
        <w:rPr>
          <w:sz w:val="28"/>
          <w:szCs w:val="28"/>
          <w:lang w:val="uk-UA"/>
        </w:rPr>
      </w:pPr>
    </w:p>
    <w:p w:rsidR="00687DDA" w:rsidRDefault="00114ECC" w:rsidP="00687DDA">
      <w:pPr>
        <w:ind w:firstLine="720"/>
        <w:jc w:val="both"/>
        <w:rPr>
          <w:sz w:val="28"/>
          <w:szCs w:val="28"/>
          <w:lang w:val="uk-UA"/>
        </w:rPr>
      </w:pPr>
      <w:r>
        <w:rPr>
          <w:b/>
          <w:sz w:val="28"/>
          <w:szCs w:val="28"/>
          <w:lang w:val="uk-UA"/>
        </w:rPr>
        <w:t>2</w:t>
      </w:r>
      <w:r w:rsidR="00687DDA" w:rsidRPr="00DB7A78">
        <w:rPr>
          <w:b/>
          <w:sz w:val="28"/>
          <w:szCs w:val="28"/>
          <w:lang w:val="uk-UA"/>
        </w:rPr>
        <w:t>.</w:t>
      </w:r>
      <w:r w:rsidR="00687DDA" w:rsidRPr="006D4E09">
        <w:rPr>
          <w:sz w:val="28"/>
          <w:szCs w:val="28"/>
          <w:lang w:val="uk-UA"/>
        </w:rPr>
        <w:t xml:space="preserve"> Контроль</w:t>
      </w:r>
      <w:r w:rsidR="00687DDA">
        <w:rPr>
          <w:sz w:val="28"/>
          <w:szCs w:val="28"/>
          <w:lang w:val="uk-UA"/>
        </w:rPr>
        <w:t xml:space="preserve"> за виконанням даного рішення покласти на заступник</w:t>
      </w:r>
      <w:r w:rsidR="00A44199">
        <w:rPr>
          <w:sz w:val="28"/>
          <w:szCs w:val="28"/>
          <w:lang w:val="uk-UA"/>
        </w:rPr>
        <w:t>а</w:t>
      </w:r>
      <w:r w:rsidR="00687DDA">
        <w:rPr>
          <w:sz w:val="28"/>
          <w:szCs w:val="28"/>
          <w:lang w:val="uk-UA"/>
        </w:rPr>
        <w:t xml:space="preserve"> міського голови з питань діяльності виконавчих органів ради </w:t>
      </w:r>
      <w:r w:rsidR="00A44199">
        <w:rPr>
          <w:sz w:val="28"/>
          <w:szCs w:val="28"/>
          <w:lang w:val="uk-UA"/>
        </w:rPr>
        <w:t xml:space="preserve"> Журбу О.І.</w:t>
      </w:r>
    </w:p>
    <w:p w:rsidR="00687DDA" w:rsidRDefault="00687DDA" w:rsidP="00687DDA">
      <w:pPr>
        <w:ind w:firstLine="720"/>
        <w:jc w:val="both"/>
        <w:rPr>
          <w:sz w:val="28"/>
          <w:szCs w:val="28"/>
          <w:lang w:val="uk-UA"/>
        </w:rPr>
      </w:pPr>
    </w:p>
    <w:p w:rsidR="00687DDA" w:rsidRDefault="00687DDA" w:rsidP="00687DDA">
      <w:pPr>
        <w:ind w:firstLine="720"/>
        <w:jc w:val="both"/>
        <w:rPr>
          <w:sz w:val="28"/>
          <w:szCs w:val="28"/>
          <w:lang w:val="uk-UA"/>
        </w:rPr>
      </w:pPr>
    </w:p>
    <w:p w:rsidR="00687DDA" w:rsidRDefault="00687DDA" w:rsidP="00687DDA">
      <w:pPr>
        <w:ind w:firstLine="720"/>
        <w:jc w:val="both"/>
        <w:rPr>
          <w:sz w:val="28"/>
          <w:szCs w:val="28"/>
          <w:lang w:val="uk-UA"/>
        </w:rPr>
      </w:pPr>
    </w:p>
    <w:p w:rsidR="00687DDA" w:rsidRDefault="00687DDA" w:rsidP="00687DDA">
      <w:pPr>
        <w:pStyle w:val="2"/>
        <w:tabs>
          <w:tab w:val="center" w:pos="4729"/>
        </w:tabs>
        <w:ind w:left="0"/>
        <w:jc w:val="left"/>
        <w:rPr>
          <w:sz w:val="28"/>
          <w:szCs w:val="28"/>
        </w:rPr>
      </w:pPr>
      <w:r>
        <w:rPr>
          <w:sz w:val="28"/>
          <w:szCs w:val="28"/>
        </w:rPr>
        <w:t xml:space="preserve">Міський голова                          </w:t>
      </w:r>
      <w:r w:rsidRPr="00626CD2">
        <w:rPr>
          <w:sz w:val="28"/>
          <w:szCs w:val="28"/>
        </w:rPr>
        <w:tab/>
      </w:r>
      <w:r w:rsidRPr="00626CD2">
        <w:rPr>
          <w:sz w:val="28"/>
          <w:szCs w:val="28"/>
        </w:rPr>
        <w:tab/>
      </w:r>
      <w:r>
        <w:rPr>
          <w:sz w:val="28"/>
          <w:szCs w:val="28"/>
          <w:lang w:val="ru-RU"/>
        </w:rPr>
        <w:tab/>
      </w:r>
      <w:r w:rsidRPr="00626CD2">
        <w:rPr>
          <w:sz w:val="28"/>
          <w:szCs w:val="28"/>
        </w:rPr>
        <w:tab/>
      </w:r>
      <w:r w:rsidRPr="00626CD2">
        <w:rPr>
          <w:sz w:val="28"/>
          <w:szCs w:val="28"/>
        </w:rPr>
        <w:tab/>
      </w:r>
      <w:r>
        <w:rPr>
          <w:sz w:val="28"/>
          <w:szCs w:val="28"/>
        </w:rPr>
        <w:t xml:space="preserve">     О.М. Лисенко</w:t>
      </w:r>
    </w:p>
    <w:p w:rsidR="00687DDA" w:rsidRDefault="00687DDA" w:rsidP="00687DDA">
      <w:pPr>
        <w:rPr>
          <w:lang w:val="uk-UA"/>
        </w:rPr>
      </w:pPr>
    </w:p>
    <w:p w:rsidR="00687DDA" w:rsidRDefault="00687DDA" w:rsidP="00687DDA">
      <w:pPr>
        <w:rPr>
          <w:lang w:val="uk-UA"/>
        </w:rPr>
      </w:pPr>
    </w:p>
    <w:p w:rsidR="00687DDA" w:rsidRPr="00C2746D" w:rsidRDefault="00687DDA" w:rsidP="00687DDA">
      <w:pPr>
        <w:rPr>
          <w:lang w:val="uk-UA"/>
        </w:rPr>
      </w:pPr>
    </w:p>
    <w:p w:rsidR="00687DDA" w:rsidRPr="006164A2" w:rsidRDefault="00687DDA" w:rsidP="00687DDA">
      <w:pPr>
        <w:jc w:val="both"/>
        <w:rPr>
          <w:sz w:val="24"/>
          <w:szCs w:val="24"/>
          <w:lang w:val="uk-UA"/>
        </w:rPr>
      </w:pPr>
      <w:r>
        <w:rPr>
          <w:sz w:val="24"/>
          <w:szCs w:val="24"/>
          <w:lang w:val="uk-UA"/>
        </w:rPr>
        <w:t>Яременко 700590</w:t>
      </w:r>
    </w:p>
    <w:p w:rsidR="00687DDA" w:rsidRPr="006164A2" w:rsidRDefault="00441393" w:rsidP="00687DDA">
      <w:pPr>
        <w:jc w:val="both"/>
        <w:rPr>
          <w:sz w:val="24"/>
          <w:szCs w:val="24"/>
          <w:lang w:val="uk-UA"/>
        </w:rPr>
      </w:pPr>
      <w:r>
        <w:rPr>
          <w:noProof/>
          <w:sz w:val="24"/>
          <w:szCs w:val="24"/>
        </w:rPr>
        <w:pict>
          <v:line id="Прямая соединительная линия 2" o:spid="_x0000_s1026" style="position:absolute;left:0;text-align:left;z-index:251658240;visibility:visible;mso-wrap-distance-top:-3e-5mm;mso-wrap-distance-bottom:-3e-5mm"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F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" strokeweight="1.5pt"/>
        </w:pict>
      </w:r>
      <w:r w:rsidR="00687DDA" w:rsidRPr="007D6991">
        <w:rPr>
          <w:sz w:val="24"/>
          <w:szCs w:val="24"/>
          <w:lang w:val="uk-UA"/>
        </w:rPr>
        <w:t>Розіслати:</w:t>
      </w:r>
      <w:r w:rsidR="00687DDA" w:rsidRPr="006164A2">
        <w:rPr>
          <w:sz w:val="24"/>
          <w:szCs w:val="24"/>
          <w:lang w:val="uk-UA"/>
        </w:rPr>
        <w:t xml:space="preserve"> </w:t>
      </w:r>
      <w:r w:rsidR="00B06AE5">
        <w:rPr>
          <w:sz w:val="24"/>
          <w:szCs w:val="24"/>
          <w:lang w:val="uk-UA"/>
        </w:rPr>
        <w:t>Журба О.І. Яременко Г.І.</w:t>
      </w:r>
    </w:p>
    <w:p w:rsidR="00687DDA" w:rsidRDefault="00687DDA" w:rsidP="00687DDA">
      <w:pPr>
        <w:rPr>
          <w:lang w:val="uk-UA"/>
        </w:rPr>
      </w:pPr>
    </w:p>
    <w:p w:rsidR="00687DDA" w:rsidRDefault="00687DDA" w:rsidP="00687DDA">
      <w:pPr>
        <w:rPr>
          <w:lang w:val="uk-UA"/>
        </w:rPr>
      </w:pPr>
    </w:p>
    <w:p w:rsidR="00687DDA" w:rsidRDefault="00687DDA" w:rsidP="00687DDA">
      <w:pPr>
        <w:rPr>
          <w:lang w:val="uk-UA"/>
        </w:rPr>
      </w:pPr>
    </w:p>
    <w:p w:rsidR="00687DDA" w:rsidRDefault="00687DDA" w:rsidP="00687DDA">
      <w:pPr>
        <w:rPr>
          <w:lang w:val="uk-UA"/>
        </w:rPr>
      </w:pPr>
    </w:p>
    <w:p w:rsidR="00687DDA" w:rsidRDefault="00687DDA" w:rsidP="00687DDA">
      <w:pPr>
        <w:rPr>
          <w:lang w:val="uk-UA"/>
        </w:rPr>
      </w:pPr>
    </w:p>
    <w:p w:rsidR="00687DDA" w:rsidRDefault="00687DDA" w:rsidP="00687DDA">
      <w:pPr>
        <w:rPr>
          <w:lang w:val="uk-UA"/>
        </w:rPr>
      </w:pPr>
    </w:p>
    <w:p w:rsidR="00687DDA" w:rsidRDefault="00687DDA" w:rsidP="00687DDA">
      <w:pPr>
        <w:rPr>
          <w:lang w:val="uk-UA"/>
        </w:rPr>
      </w:pPr>
    </w:p>
    <w:p w:rsidR="00687DDA" w:rsidRDefault="00687DDA" w:rsidP="00687DDA">
      <w:pPr>
        <w:rPr>
          <w:lang w:val="uk-UA"/>
        </w:rPr>
      </w:pPr>
    </w:p>
    <w:p w:rsidR="005F08DC" w:rsidRPr="00C31D8E" w:rsidRDefault="005F08DC" w:rsidP="005F08DC">
      <w:pPr>
        <w:jc w:val="center"/>
        <w:rPr>
          <w:lang w:val="uk-UA"/>
        </w:rPr>
      </w:pPr>
    </w:p>
    <w:p w:rsidR="005F08DC" w:rsidRPr="00FE1201" w:rsidRDefault="005F08DC" w:rsidP="005F08DC">
      <w:pPr>
        <w:rPr>
          <w:sz w:val="24"/>
          <w:szCs w:val="24"/>
          <w:lang w:val="uk-UA"/>
        </w:rPr>
      </w:pPr>
      <w:r w:rsidRPr="00C04CE0">
        <w:lastRenderedPageBreak/>
        <w:t xml:space="preserve">                                                                                                   </w:t>
      </w:r>
      <w:r>
        <w:rPr>
          <w:lang w:val="uk-UA"/>
        </w:rPr>
        <w:t xml:space="preserve">                         </w:t>
      </w:r>
      <w:r>
        <w:rPr>
          <w:sz w:val="24"/>
          <w:szCs w:val="24"/>
          <w:lang w:val="uk-UA"/>
        </w:rPr>
        <w:t xml:space="preserve">Додаток </w:t>
      </w:r>
      <w:r w:rsidRPr="00F05A3E">
        <w:rPr>
          <w:sz w:val="24"/>
          <w:szCs w:val="24"/>
          <w:lang w:val="uk-UA"/>
        </w:rPr>
        <w:t xml:space="preserve"> </w:t>
      </w:r>
      <w:r w:rsidR="00924726">
        <w:rPr>
          <w:sz w:val="24"/>
          <w:szCs w:val="24"/>
          <w:lang w:val="uk-UA"/>
        </w:rPr>
        <w:t xml:space="preserve"> </w:t>
      </w:r>
    </w:p>
    <w:p w:rsidR="005F08DC" w:rsidRPr="00FE1201" w:rsidRDefault="005F08DC" w:rsidP="005F08DC">
      <w:pPr>
        <w:rPr>
          <w:sz w:val="24"/>
          <w:szCs w:val="24"/>
          <w:lang w:val="uk-UA"/>
        </w:rPr>
      </w:pP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t xml:space="preserve"> </w:t>
      </w:r>
      <w:r>
        <w:rPr>
          <w:sz w:val="24"/>
          <w:szCs w:val="24"/>
          <w:lang w:val="uk-UA"/>
        </w:rPr>
        <w:t xml:space="preserve">                   </w:t>
      </w:r>
      <w:r w:rsidRPr="00FE1201">
        <w:rPr>
          <w:sz w:val="24"/>
          <w:szCs w:val="24"/>
          <w:lang w:val="uk-UA"/>
        </w:rPr>
        <w:t>до рішення виконавчого комітету</w:t>
      </w:r>
    </w:p>
    <w:p w:rsidR="005F08DC" w:rsidRPr="00FE1201" w:rsidRDefault="005F08DC" w:rsidP="005F08DC">
      <w:pPr>
        <w:rPr>
          <w:sz w:val="24"/>
          <w:szCs w:val="24"/>
          <w:lang w:val="uk-UA"/>
        </w:rPr>
      </w:pP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r>
      <w:r w:rsidRPr="00FE1201">
        <w:rPr>
          <w:sz w:val="24"/>
          <w:szCs w:val="24"/>
          <w:lang w:val="uk-UA"/>
        </w:rPr>
        <w:tab/>
        <w:t xml:space="preserve"> </w:t>
      </w:r>
      <w:r>
        <w:rPr>
          <w:sz w:val="24"/>
          <w:szCs w:val="24"/>
          <w:lang w:val="uk-UA"/>
        </w:rPr>
        <w:t xml:space="preserve">                   </w:t>
      </w:r>
      <w:r w:rsidRPr="00FE1201">
        <w:rPr>
          <w:sz w:val="24"/>
          <w:szCs w:val="24"/>
          <w:lang w:val="uk-UA"/>
        </w:rPr>
        <w:t xml:space="preserve">від </w:t>
      </w:r>
      <w:r>
        <w:rPr>
          <w:sz w:val="24"/>
          <w:szCs w:val="24"/>
          <w:lang w:val="uk-UA"/>
        </w:rPr>
        <w:t xml:space="preserve">     </w:t>
      </w:r>
      <w:r w:rsidR="00F05A3E">
        <w:rPr>
          <w:sz w:val="24"/>
          <w:szCs w:val="24"/>
          <w:lang w:val="uk-UA"/>
        </w:rPr>
        <w:t xml:space="preserve">18.10.17    </w:t>
      </w:r>
      <w:r>
        <w:rPr>
          <w:sz w:val="24"/>
          <w:szCs w:val="24"/>
          <w:lang w:val="uk-UA"/>
        </w:rPr>
        <w:t xml:space="preserve"> </w:t>
      </w:r>
      <w:r w:rsidRPr="00FE1201">
        <w:rPr>
          <w:sz w:val="24"/>
          <w:szCs w:val="24"/>
          <w:lang w:val="uk-UA"/>
        </w:rPr>
        <w:t xml:space="preserve">  №</w:t>
      </w:r>
      <w:r>
        <w:rPr>
          <w:sz w:val="24"/>
          <w:szCs w:val="24"/>
          <w:lang w:val="uk-UA"/>
        </w:rPr>
        <w:t xml:space="preserve"> </w:t>
      </w:r>
      <w:r w:rsidR="00F05A3E">
        <w:rPr>
          <w:sz w:val="24"/>
          <w:szCs w:val="24"/>
          <w:lang w:val="uk-UA"/>
        </w:rPr>
        <w:t>559</w:t>
      </w:r>
    </w:p>
    <w:p w:rsidR="005F08DC" w:rsidRDefault="005F08DC" w:rsidP="005F08DC">
      <w:pPr>
        <w:rPr>
          <w:sz w:val="28"/>
          <w:szCs w:val="28"/>
          <w:lang w:val="uk-UA"/>
        </w:rPr>
      </w:pPr>
    </w:p>
    <w:p w:rsidR="00A67C77" w:rsidRDefault="00A67C77" w:rsidP="005F08DC">
      <w:pPr>
        <w:rPr>
          <w:sz w:val="28"/>
          <w:szCs w:val="28"/>
          <w:lang w:val="uk-UA"/>
        </w:rPr>
      </w:pPr>
    </w:p>
    <w:p w:rsidR="005F08DC" w:rsidRDefault="005F08DC" w:rsidP="005F08DC">
      <w:pPr>
        <w:widowControl w:val="0"/>
        <w:jc w:val="center"/>
        <w:rPr>
          <w:b/>
          <w:bCs/>
          <w:sz w:val="28"/>
          <w:szCs w:val="28"/>
          <w:lang w:val="uk-UA"/>
        </w:rPr>
      </w:pPr>
    </w:p>
    <w:p w:rsidR="005F08DC" w:rsidRPr="006A33B5" w:rsidRDefault="005F08DC" w:rsidP="005F08DC">
      <w:pPr>
        <w:widowControl w:val="0"/>
        <w:jc w:val="center"/>
        <w:rPr>
          <w:b/>
          <w:bCs/>
          <w:sz w:val="28"/>
          <w:szCs w:val="28"/>
          <w:lang w:val="uk-UA"/>
        </w:rPr>
      </w:pPr>
      <w:r w:rsidRPr="006A33B5">
        <w:rPr>
          <w:b/>
          <w:bCs/>
          <w:sz w:val="28"/>
          <w:szCs w:val="28"/>
          <w:lang w:val="uk-UA"/>
        </w:rPr>
        <w:t>ІНФОРМАЦІЯ</w:t>
      </w:r>
    </w:p>
    <w:p w:rsidR="00BF7891" w:rsidRDefault="00BF7891" w:rsidP="004450B4">
      <w:pPr>
        <w:widowControl w:val="0"/>
        <w:ind w:left="720" w:hanging="360"/>
        <w:jc w:val="center"/>
        <w:rPr>
          <w:b/>
          <w:sz w:val="28"/>
          <w:szCs w:val="28"/>
          <w:lang w:val="uk-UA"/>
        </w:rPr>
      </w:pPr>
      <w:r>
        <w:rPr>
          <w:b/>
          <w:sz w:val="28"/>
          <w:szCs w:val="28"/>
          <w:lang w:val="uk-UA"/>
        </w:rPr>
        <w:t xml:space="preserve">про роботу </w:t>
      </w:r>
      <w:r w:rsidR="004450B4" w:rsidRPr="004450B4">
        <w:rPr>
          <w:b/>
          <w:sz w:val="28"/>
          <w:szCs w:val="28"/>
          <w:lang w:val="uk-UA"/>
        </w:rPr>
        <w:t xml:space="preserve">робочої групи  з питань  розробки  схеми  </w:t>
      </w:r>
    </w:p>
    <w:p w:rsidR="005F08DC" w:rsidRPr="004450B4" w:rsidRDefault="004450B4" w:rsidP="004450B4">
      <w:pPr>
        <w:widowControl w:val="0"/>
        <w:ind w:left="720" w:hanging="360"/>
        <w:jc w:val="center"/>
        <w:rPr>
          <w:b/>
          <w:sz w:val="28"/>
          <w:szCs w:val="28"/>
          <w:lang w:val="uk-UA"/>
        </w:rPr>
      </w:pPr>
      <w:r w:rsidRPr="004450B4">
        <w:rPr>
          <w:b/>
          <w:sz w:val="28"/>
          <w:szCs w:val="28"/>
          <w:lang w:val="uk-UA"/>
        </w:rPr>
        <w:t xml:space="preserve">теплопостачання  міста Суми </w:t>
      </w:r>
    </w:p>
    <w:p w:rsidR="00687DDA" w:rsidRDefault="00687DDA" w:rsidP="00687DDA">
      <w:pPr>
        <w:rPr>
          <w:lang w:val="uk-UA"/>
        </w:rPr>
      </w:pPr>
    </w:p>
    <w:p w:rsidR="00687DDA" w:rsidRDefault="00687DDA" w:rsidP="00687DDA">
      <w:pPr>
        <w:rPr>
          <w:lang w:val="uk-UA"/>
        </w:rPr>
      </w:pPr>
    </w:p>
    <w:p w:rsidR="00EC280D" w:rsidRDefault="00A853A9" w:rsidP="009C6646">
      <w:pPr>
        <w:jc w:val="both"/>
        <w:rPr>
          <w:sz w:val="28"/>
          <w:szCs w:val="28"/>
          <w:lang w:val="uk-UA"/>
        </w:rPr>
      </w:pPr>
      <w:r>
        <w:rPr>
          <w:sz w:val="28"/>
          <w:szCs w:val="28"/>
          <w:lang w:val="uk-UA"/>
        </w:rPr>
        <w:tab/>
      </w:r>
      <w:r w:rsidRPr="00A853A9">
        <w:rPr>
          <w:sz w:val="28"/>
          <w:szCs w:val="28"/>
          <w:lang w:val="uk-UA"/>
        </w:rPr>
        <w:t>Робоча група  з питань  розро</w:t>
      </w:r>
      <w:r>
        <w:rPr>
          <w:sz w:val="28"/>
          <w:szCs w:val="28"/>
          <w:lang w:val="uk-UA"/>
        </w:rPr>
        <w:t>б</w:t>
      </w:r>
      <w:r w:rsidRPr="00A853A9">
        <w:rPr>
          <w:sz w:val="28"/>
          <w:szCs w:val="28"/>
          <w:lang w:val="uk-UA"/>
        </w:rPr>
        <w:t>ки</w:t>
      </w:r>
      <w:r>
        <w:rPr>
          <w:sz w:val="28"/>
          <w:szCs w:val="28"/>
          <w:lang w:val="uk-UA"/>
        </w:rPr>
        <w:t xml:space="preserve">  схеми теплопостачання  міста С</w:t>
      </w:r>
      <w:r w:rsidRPr="00A853A9">
        <w:rPr>
          <w:sz w:val="28"/>
          <w:szCs w:val="28"/>
          <w:lang w:val="uk-UA"/>
        </w:rPr>
        <w:t xml:space="preserve">уми </w:t>
      </w:r>
      <w:r w:rsidR="00575DDF">
        <w:rPr>
          <w:sz w:val="28"/>
          <w:szCs w:val="28"/>
          <w:lang w:val="uk-UA"/>
        </w:rPr>
        <w:t xml:space="preserve"> с</w:t>
      </w:r>
      <w:r w:rsidR="00642BA9">
        <w:rPr>
          <w:sz w:val="28"/>
          <w:szCs w:val="28"/>
          <w:lang w:val="uk-UA"/>
        </w:rPr>
        <w:t>т</w:t>
      </w:r>
      <w:r w:rsidR="00575DDF">
        <w:rPr>
          <w:sz w:val="28"/>
          <w:szCs w:val="28"/>
          <w:lang w:val="uk-UA"/>
        </w:rPr>
        <w:t xml:space="preserve">ворена </w:t>
      </w:r>
      <w:r w:rsidR="00642BA9">
        <w:rPr>
          <w:sz w:val="28"/>
          <w:szCs w:val="28"/>
          <w:lang w:val="uk-UA"/>
        </w:rPr>
        <w:t xml:space="preserve"> з метою  координації  діяльності  виконавчих органів  Сумської міської</w:t>
      </w:r>
      <w:r w:rsidR="009C6646">
        <w:rPr>
          <w:sz w:val="28"/>
          <w:szCs w:val="28"/>
          <w:lang w:val="uk-UA"/>
        </w:rPr>
        <w:t xml:space="preserve"> ради, підприємств,</w:t>
      </w:r>
      <w:r w:rsidR="009C6646" w:rsidRPr="009C6646">
        <w:rPr>
          <w:sz w:val="28"/>
          <w:szCs w:val="28"/>
          <w:lang w:val="uk-UA"/>
        </w:rPr>
        <w:t xml:space="preserve"> </w:t>
      </w:r>
      <w:r w:rsidR="009C6646">
        <w:rPr>
          <w:sz w:val="28"/>
          <w:szCs w:val="28"/>
          <w:lang w:val="uk-UA"/>
        </w:rPr>
        <w:t>установ, організацій</w:t>
      </w:r>
      <w:r w:rsidR="00B225E6">
        <w:rPr>
          <w:sz w:val="28"/>
          <w:szCs w:val="28"/>
          <w:lang w:val="uk-UA"/>
        </w:rPr>
        <w:t>, всіх зацікавлених сторін  щодо  розробки  схе</w:t>
      </w:r>
      <w:r w:rsidR="00CD319B">
        <w:rPr>
          <w:sz w:val="28"/>
          <w:szCs w:val="28"/>
          <w:lang w:val="uk-UA"/>
        </w:rPr>
        <w:t>ми теплопостачання міста С</w:t>
      </w:r>
      <w:r w:rsidR="00B225E6">
        <w:rPr>
          <w:sz w:val="28"/>
          <w:szCs w:val="28"/>
          <w:lang w:val="uk-UA"/>
        </w:rPr>
        <w:t xml:space="preserve">уми, визначення стратегічних  напрямків  розвитку </w:t>
      </w:r>
      <w:r w:rsidR="002A42D9">
        <w:rPr>
          <w:sz w:val="28"/>
          <w:szCs w:val="28"/>
          <w:lang w:val="uk-UA"/>
        </w:rPr>
        <w:t xml:space="preserve"> та модернізації  діючих джерел  теплової енергії  і теплових мереж  із урахуванням  упровадження   ресурсозберігаючих  технологій  та охорони  довкілля. </w:t>
      </w:r>
    </w:p>
    <w:p w:rsidR="00CD319B" w:rsidRDefault="00CD319B" w:rsidP="009C6646">
      <w:pPr>
        <w:jc w:val="both"/>
        <w:rPr>
          <w:sz w:val="28"/>
          <w:szCs w:val="28"/>
          <w:lang w:val="uk-UA"/>
        </w:rPr>
      </w:pPr>
      <w:r>
        <w:rPr>
          <w:sz w:val="28"/>
          <w:szCs w:val="28"/>
          <w:lang w:val="uk-UA"/>
        </w:rPr>
        <w:tab/>
        <w:t xml:space="preserve">Основною метою діяльності  робочої групи  є забезпечення  координації  дій всіх  учасників  місцевого  енергетичного  ринку  для  розробки схеми теплопостачання міста Суми. </w:t>
      </w:r>
    </w:p>
    <w:p w:rsidR="00894B63" w:rsidRDefault="00D34F50" w:rsidP="009C6646">
      <w:pPr>
        <w:jc w:val="both"/>
        <w:rPr>
          <w:sz w:val="28"/>
          <w:szCs w:val="28"/>
          <w:lang w:val="uk-UA"/>
        </w:rPr>
      </w:pPr>
      <w:r>
        <w:rPr>
          <w:sz w:val="28"/>
          <w:szCs w:val="28"/>
          <w:lang w:val="uk-UA"/>
        </w:rPr>
        <w:tab/>
      </w:r>
      <w:r w:rsidR="00100C06">
        <w:rPr>
          <w:sz w:val="28"/>
          <w:szCs w:val="28"/>
          <w:lang w:val="uk-UA"/>
        </w:rPr>
        <w:t>Засідання робочої групи про</w:t>
      </w:r>
      <w:r w:rsidR="00CD4008">
        <w:rPr>
          <w:sz w:val="28"/>
          <w:szCs w:val="28"/>
          <w:lang w:val="uk-UA"/>
        </w:rPr>
        <w:t>водилися  по мірі  необхідності на яких вирішувалися питання  розроблення технічного завдання  на  розроб</w:t>
      </w:r>
      <w:r w:rsidR="00506D51">
        <w:rPr>
          <w:sz w:val="28"/>
          <w:szCs w:val="28"/>
          <w:lang w:val="uk-UA"/>
        </w:rPr>
        <w:t xml:space="preserve">ку схеми теплопостачання  міста,  обговорювалися </w:t>
      </w:r>
      <w:r w:rsidR="00F824CD">
        <w:rPr>
          <w:sz w:val="28"/>
          <w:szCs w:val="28"/>
          <w:lang w:val="uk-UA"/>
        </w:rPr>
        <w:t xml:space="preserve"> ви</w:t>
      </w:r>
      <w:r w:rsidR="00EC3605">
        <w:rPr>
          <w:sz w:val="28"/>
          <w:szCs w:val="28"/>
          <w:lang w:val="uk-UA"/>
        </w:rPr>
        <w:t>б</w:t>
      </w:r>
      <w:r w:rsidR="00F824CD">
        <w:rPr>
          <w:sz w:val="28"/>
          <w:szCs w:val="28"/>
          <w:lang w:val="uk-UA"/>
        </w:rPr>
        <w:t>ір  опти</w:t>
      </w:r>
      <w:r w:rsidR="00EC3605">
        <w:rPr>
          <w:sz w:val="28"/>
          <w:szCs w:val="28"/>
          <w:lang w:val="uk-UA"/>
        </w:rPr>
        <w:t xml:space="preserve">мальних варіантів  підвищення  </w:t>
      </w:r>
      <w:r w:rsidR="00F824CD">
        <w:rPr>
          <w:sz w:val="28"/>
          <w:szCs w:val="28"/>
          <w:lang w:val="uk-UA"/>
        </w:rPr>
        <w:t>енергоефективності  системи теплопостачання</w:t>
      </w:r>
      <w:r w:rsidR="00EC3605">
        <w:rPr>
          <w:sz w:val="28"/>
          <w:szCs w:val="28"/>
          <w:lang w:val="uk-UA"/>
        </w:rPr>
        <w:t xml:space="preserve">, надання вихідних даних </w:t>
      </w:r>
      <w:r w:rsidR="00F824CD">
        <w:rPr>
          <w:sz w:val="28"/>
          <w:szCs w:val="28"/>
          <w:lang w:val="uk-UA"/>
        </w:rPr>
        <w:t xml:space="preserve"> </w:t>
      </w:r>
      <w:r w:rsidR="00EC3605">
        <w:rPr>
          <w:sz w:val="28"/>
          <w:szCs w:val="28"/>
          <w:lang w:val="uk-UA"/>
        </w:rPr>
        <w:t xml:space="preserve"> на розробку схеми теплопостачання міста Суми</w:t>
      </w:r>
      <w:r w:rsidR="001813FC">
        <w:rPr>
          <w:sz w:val="28"/>
          <w:szCs w:val="28"/>
          <w:lang w:val="uk-UA"/>
        </w:rPr>
        <w:t xml:space="preserve"> та інші питання</w:t>
      </w:r>
      <w:r w:rsidR="00EC3605">
        <w:rPr>
          <w:sz w:val="28"/>
          <w:szCs w:val="28"/>
          <w:lang w:val="uk-UA"/>
        </w:rPr>
        <w:t xml:space="preserve">. </w:t>
      </w:r>
    </w:p>
    <w:p w:rsidR="001813FC" w:rsidRDefault="001813FC" w:rsidP="001813FC">
      <w:pPr>
        <w:jc w:val="both"/>
        <w:rPr>
          <w:sz w:val="28"/>
          <w:szCs w:val="28"/>
          <w:lang w:val="uk-UA"/>
        </w:rPr>
      </w:pPr>
      <w:r>
        <w:rPr>
          <w:sz w:val="28"/>
          <w:szCs w:val="28"/>
          <w:lang w:val="uk-UA"/>
        </w:rPr>
        <w:tab/>
        <w:t xml:space="preserve">Рішенням Сумської міської ради від 13.01.2016 року № 221-МР «Про внесення  змін та доповнень  до міського бюджету  на 2016 рік» </w:t>
      </w:r>
      <w:r w:rsidR="00252A4A">
        <w:rPr>
          <w:sz w:val="28"/>
          <w:szCs w:val="28"/>
          <w:lang w:val="uk-UA"/>
        </w:rPr>
        <w:t>(зі змінами)</w:t>
      </w:r>
      <w:r w:rsidR="00502EFA">
        <w:rPr>
          <w:sz w:val="28"/>
          <w:szCs w:val="28"/>
          <w:lang w:val="uk-UA"/>
        </w:rPr>
        <w:t xml:space="preserve"> </w:t>
      </w:r>
      <w:r>
        <w:rPr>
          <w:sz w:val="28"/>
          <w:szCs w:val="28"/>
          <w:lang w:val="uk-UA"/>
        </w:rPr>
        <w:t>передбачені кошти з міського бюджету на  розробку Схеми  теплопоста</w:t>
      </w:r>
      <w:r w:rsidR="00502EFA">
        <w:rPr>
          <w:sz w:val="28"/>
          <w:szCs w:val="28"/>
          <w:lang w:val="uk-UA"/>
        </w:rPr>
        <w:t>чання  міста Суми  на 2017- 2021</w:t>
      </w:r>
      <w:r>
        <w:rPr>
          <w:sz w:val="28"/>
          <w:szCs w:val="28"/>
          <w:lang w:val="uk-UA"/>
        </w:rPr>
        <w:t xml:space="preserve"> роки в сумі  </w:t>
      </w:r>
      <w:r w:rsidR="00252A4A">
        <w:rPr>
          <w:sz w:val="28"/>
          <w:szCs w:val="28"/>
          <w:lang w:val="uk-UA"/>
        </w:rPr>
        <w:t>643,5</w:t>
      </w:r>
      <w:r>
        <w:rPr>
          <w:sz w:val="28"/>
          <w:szCs w:val="28"/>
          <w:lang w:val="uk-UA"/>
        </w:rPr>
        <w:t xml:space="preserve"> тис. грн., розпорядником коштів  є департамент інфраструктури міста  Сумської міської ради. </w:t>
      </w:r>
    </w:p>
    <w:p w:rsidR="008F7C27" w:rsidRPr="000F3970" w:rsidRDefault="001813FC" w:rsidP="001813FC">
      <w:pPr>
        <w:jc w:val="both"/>
        <w:rPr>
          <w:sz w:val="28"/>
          <w:szCs w:val="28"/>
          <w:lang w:val="uk-UA"/>
        </w:rPr>
      </w:pPr>
      <w:r>
        <w:rPr>
          <w:sz w:val="28"/>
          <w:szCs w:val="28"/>
          <w:lang w:val="uk-UA"/>
        </w:rPr>
        <w:tab/>
      </w:r>
      <w:r w:rsidRPr="006829B6">
        <w:rPr>
          <w:noProof/>
          <w:sz w:val="28"/>
          <w:szCs w:val="28"/>
          <w:lang w:val="uk-UA"/>
        </w:rPr>
        <w:t xml:space="preserve">Відповідно до протоколу № 3  від 12.08.2016 року  засідання робочої групи </w:t>
      </w:r>
      <w:r w:rsidRPr="006829B6">
        <w:rPr>
          <w:sz w:val="28"/>
          <w:szCs w:val="28"/>
          <w:lang w:val="uk-UA"/>
        </w:rPr>
        <w:t xml:space="preserve">з питань  розробки  схеми теплопостачання міста Суми члени  робочої групи  рекомендували міському голові  затвердити  Технічне завдання на розробку схеми теплопостачання,  яке  в рамках Проекту </w:t>
      </w:r>
      <w:r w:rsidRPr="005C74B2">
        <w:rPr>
          <w:sz w:val="28"/>
          <w:szCs w:val="28"/>
        </w:rPr>
        <w:t>USAID</w:t>
      </w:r>
      <w:r w:rsidRPr="006829B6">
        <w:rPr>
          <w:sz w:val="28"/>
          <w:szCs w:val="28"/>
          <w:lang w:val="uk-UA"/>
        </w:rPr>
        <w:t xml:space="preserve"> «Муніципальна енергетична реформа  в Україні»  розроблене </w:t>
      </w:r>
      <w:proofErr w:type="spellStart"/>
      <w:r w:rsidRPr="006829B6">
        <w:rPr>
          <w:sz w:val="28"/>
          <w:szCs w:val="28"/>
          <w:lang w:val="uk-UA"/>
        </w:rPr>
        <w:t>енергосервісною</w:t>
      </w:r>
      <w:proofErr w:type="spellEnd"/>
      <w:r w:rsidRPr="006829B6">
        <w:rPr>
          <w:sz w:val="28"/>
          <w:szCs w:val="28"/>
          <w:lang w:val="uk-UA"/>
        </w:rPr>
        <w:t xml:space="preserve"> фірмою  </w:t>
      </w:r>
      <w:r w:rsidRPr="000F3970">
        <w:rPr>
          <w:sz w:val="28"/>
          <w:szCs w:val="28"/>
          <w:lang w:val="uk-UA"/>
        </w:rPr>
        <w:t>«</w:t>
      </w:r>
      <w:proofErr w:type="spellStart"/>
      <w:r w:rsidRPr="000F3970">
        <w:rPr>
          <w:sz w:val="28"/>
          <w:szCs w:val="28"/>
          <w:lang w:val="uk-UA"/>
        </w:rPr>
        <w:t>Оптіменерго</w:t>
      </w:r>
      <w:proofErr w:type="spellEnd"/>
      <w:r w:rsidRPr="000F3970">
        <w:rPr>
          <w:sz w:val="28"/>
          <w:szCs w:val="28"/>
          <w:lang w:val="uk-UA"/>
        </w:rPr>
        <w:t xml:space="preserve">».  </w:t>
      </w:r>
    </w:p>
    <w:p w:rsidR="008F7C27" w:rsidRPr="00F61E3D" w:rsidRDefault="001813FC" w:rsidP="00AA21BD">
      <w:pPr>
        <w:jc w:val="both"/>
        <w:rPr>
          <w:sz w:val="28"/>
          <w:szCs w:val="28"/>
          <w:lang w:val="uk-UA"/>
        </w:rPr>
      </w:pPr>
      <w:r>
        <w:rPr>
          <w:sz w:val="28"/>
          <w:szCs w:val="28"/>
        </w:rPr>
        <w:t xml:space="preserve"> </w:t>
      </w:r>
      <w:r>
        <w:rPr>
          <w:sz w:val="28"/>
          <w:szCs w:val="28"/>
        </w:rPr>
        <w:tab/>
        <w:t xml:space="preserve"> </w:t>
      </w:r>
      <w:r w:rsidR="00AA21BD">
        <w:rPr>
          <w:sz w:val="28"/>
          <w:szCs w:val="28"/>
          <w:lang w:val="uk-UA"/>
        </w:rPr>
        <w:t>Відповідно до  проведених  відкритих торгів</w:t>
      </w:r>
      <w:r w:rsidR="00C31D8E">
        <w:rPr>
          <w:sz w:val="28"/>
          <w:szCs w:val="28"/>
          <w:lang w:val="uk-UA"/>
        </w:rPr>
        <w:t>,</w:t>
      </w:r>
      <w:r w:rsidR="00AA21BD">
        <w:rPr>
          <w:sz w:val="28"/>
          <w:szCs w:val="28"/>
          <w:lang w:val="uk-UA"/>
        </w:rPr>
        <w:t xml:space="preserve">  департаментом інфраструктури міста  з Сумським державним  університетом  укладений договір на  розроблення  Схеми теплопостачання міста Суми.</w:t>
      </w:r>
      <w:r w:rsidR="003A7C1C">
        <w:rPr>
          <w:sz w:val="28"/>
          <w:szCs w:val="28"/>
          <w:lang w:val="uk-UA"/>
        </w:rPr>
        <w:tab/>
      </w:r>
      <w:r w:rsidR="008F7C27" w:rsidRPr="00F61E3D">
        <w:rPr>
          <w:sz w:val="28"/>
          <w:szCs w:val="28"/>
          <w:lang w:val="uk-UA"/>
        </w:rPr>
        <w:t>Департаментом інфраструктури міста</w:t>
      </w:r>
      <w:r w:rsidR="00457E0D">
        <w:rPr>
          <w:sz w:val="28"/>
          <w:szCs w:val="28"/>
          <w:lang w:val="uk-UA"/>
        </w:rPr>
        <w:t>,</w:t>
      </w:r>
      <w:r w:rsidR="008F7C27" w:rsidRPr="00F61E3D">
        <w:rPr>
          <w:sz w:val="28"/>
          <w:szCs w:val="28"/>
          <w:lang w:val="uk-UA"/>
        </w:rPr>
        <w:t xml:space="preserve">  за участю  теплопостача</w:t>
      </w:r>
      <w:r w:rsidR="0066501C" w:rsidRPr="00F61E3D">
        <w:rPr>
          <w:sz w:val="28"/>
          <w:szCs w:val="28"/>
          <w:lang w:val="uk-UA"/>
        </w:rPr>
        <w:t>ль</w:t>
      </w:r>
      <w:r w:rsidR="008F7C27" w:rsidRPr="00F61E3D">
        <w:rPr>
          <w:sz w:val="28"/>
          <w:szCs w:val="28"/>
          <w:lang w:val="uk-UA"/>
        </w:rPr>
        <w:t>них підприємств міста</w:t>
      </w:r>
      <w:r w:rsidR="0066501C" w:rsidRPr="00F61E3D">
        <w:rPr>
          <w:sz w:val="28"/>
          <w:szCs w:val="28"/>
          <w:lang w:val="uk-UA"/>
        </w:rPr>
        <w:t>, КП «Міськводоканал»</w:t>
      </w:r>
      <w:r w:rsidR="00327617">
        <w:rPr>
          <w:sz w:val="28"/>
          <w:szCs w:val="28"/>
          <w:lang w:val="uk-UA"/>
        </w:rPr>
        <w:t>,</w:t>
      </w:r>
      <w:r w:rsidR="00C31D8E" w:rsidRPr="00F61E3D">
        <w:rPr>
          <w:sz w:val="28"/>
          <w:szCs w:val="28"/>
          <w:lang w:val="uk-UA"/>
        </w:rPr>
        <w:t xml:space="preserve"> </w:t>
      </w:r>
      <w:r w:rsidR="00170CE7" w:rsidRPr="00F61E3D">
        <w:rPr>
          <w:sz w:val="28"/>
          <w:szCs w:val="28"/>
          <w:lang w:val="uk-UA"/>
        </w:rPr>
        <w:t>ПАТ «</w:t>
      </w:r>
      <w:proofErr w:type="spellStart"/>
      <w:r w:rsidR="00170CE7" w:rsidRPr="00F61E3D">
        <w:rPr>
          <w:sz w:val="28"/>
          <w:szCs w:val="28"/>
          <w:lang w:val="uk-UA"/>
        </w:rPr>
        <w:t>Сумигаз</w:t>
      </w:r>
      <w:proofErr w:type="spellEnd"/>
      <w:r w:rsidR="00170CE7" w:rsidRPr="00F61E3D">
        <w:rPr>
          <w:sz w:val="28"/>
          <w:szCs w:val="28"/>
          <w:lang w:val="uk-UA"/>
        </w:rPr>
        <w:t xml:space="preserve">», </w:t>
      </w:r>
      <w:r w:rsidR="00457E0D">
        <w:rPr>
          <w:sz w:val="28"/>
          <w:szCs w:val="28"/>
          <w:lang w:val="uk-UA"/>
        </w:rPr>
        <w:t xml:space="preserve"> ТОВ «</w:t>
      </w:r>
      <w:proofErr w:type="spellStart"/>
      <w:r w:rsidR="00457E0D">
        <w:rPr>
          <w:sz w:val="28"/>
          <w:szCs w:val="28"/>
          <w:lang w:val="uk-UA"/>
        </w:rPr>
        <w:t>Сумиобленерго</w:t>
      </w:r>
      <w:proofErr w:type="spellEnd"/>
      <w:r w:rsidR="00457E0D">
        <w:rPr>
          <w:sz w:val="28"/>
          <w:szCs w:val="28"/>
          <w:lang w:val="uk-UA"/>
        </w:rPr>
        <w:t xml:space="preserve">», </w:t>
      </w:r>
      <w:r w:rsidR="00C31D8E" w:rsidRPr="00F61E3D">
        <w:rPr>
          <w:sz w:val="28"/>
          <w:szCs w:val="28"/>
          <w:lang w:val="uk-UA"/>
        </w:rPr>
        <w:t>управлінь  та відд</w:t>
      </w:r>
      <w:r w:rsidR="003A7C1C" w:rsidRPr="00F61E3D">
        <w:rPr>
          <w:sz w:val="28"/>
          <w:szCs w:val="28"/>
          <w:lang w:val="uk-UA"/>
        </w:rPr>
        <w:t>і</w:t>
      </w:r>
      <w:r w:rsidR="00C31D8E" w:rsidRPr="00F61E3D">
        <w:rPr>
          <w:sz w:val="28"/>
          <w:szCs w:val="28"/>
          <w:lang w:val="uk-UA"/>
        </w:rPr>
        <w:t>лів міської ради</w:t>
      </w:r>
      <w:r w:rsidR="00457E0D">
        <w:rPr>
          <w:sz w:val="28"/>
          <w:szCs w:val="28"/>
          <w:lang w:val="uk-UA"/>
        </w:rPr>
        <w:t>,</w:t>
      </w:r>
      <w:r w:rsidR="00C31D8E" w:rsidRPr="00F61E3D">
        <w:rPr>
          <w:sz w:val="28"/>
          <w:szCs w:val="28"/>
          <w:lang w:val="uk-UA"/>
        </w:rPr>
        <w:t xml:space="preserve"> </w:t>
      </w:r>
      <w:r w:rsidR="008F7C27" w:rsidRPr="00F61E3D">
        <w:rPr>
          <w:sz w:val="28"/>
          <w:szCs w:val="28"/>
          <w:lang w:val="uk-UA"/>
        </w:rPr>
        <w:t xml:space="preserve"> </w:t>
      </w:r>
      <w:r w:rsidR="003A7C1C" w:rsidRPr="00F61E3D">
        <w:rPr>
          <w:sz w:val="28"/>
          <w:szCs w:val="28"/>
          <w:lang w:val="uk-UA"/>
        </w:rPr>
        <w:t xml:space="preserve">надані  </w:t>
      </w:r>
      <w:r w:rsidR="00F61E3D">
        <w:rPr>
          <w:sz w:val="28"/>
          <w:szCs w:val="28"/>
          <w:lang w:val="uk-UA"/>
        </w:rPr>
        <w:t>виконавцю</w:t>
      </w:r>
      <w:r w:rsidR="003A7C1C" w:rsidRPr="00F61E3D">
        <w:rPr>
          <w:sz w:val="28"/>
          <w:szCs w:val="28"/>
          <w:lang w:val="uk-UA"/>
        </w:rPr>
        <w:t xml:space="preserve"> послуг  вихідні  дані</w:t>
      </w:r>
      <w:r w:rsidR="004E22E3">
        <w:rPr>
          <w:sz w:val="28"/>
          <w:szCs w:val="28"/>
          <w:lang w:val="uk-UA"/>
        </w:rPr>
        <w:t>,</w:t>
      </w:r>
      <w:r w:rsidR="003A7C1C" w:rsidRPr="00F61E3D">
        <w:rPr>
          <w:sz w:val="28"/>
          <w:szCs w:val="28"/>
          <w:lang w:val="uk-UA"/>
        </w:rPr>
        <w:t xml:space="preserve"> </w:t>
      </w:r>
      <w:r w:rsidR="003E483F" w:rsidRPr="00F61E3D">
        <w:rPr>
          <w:sz w:val="28"/>
          <w:szCs w:val="28"/>
          <w:lang w:val="uk-UA"/>
        </w:rPr>
        <w:t xml:space="preserve"> які передбачені </w:t>
      </w:r>
      <w:r w:rsidR="003A7C1C" w:rsidRPr="00F61E3D">
        <w:rPr>
          <w:sz w:val="28"/>
          <w:szCs w:val="28"/>
          <w:lang w:val="uk-UA"/>
        </w:rPr>
        <w:t xml:space="preserve"> </w:t>
      </w:r>
      <w:r w:rsidR="00D57DD1" w:rsidRPr="00F61E3D">
        <w:rPr>
          <w:sz w:val="28"/>
          <w:szCs w:val="28"/>
          <w:lang w:val="uk-UA"/>
        </w:rPr>
        <w:t xml:space="preserve">методичними рекомендаціями по розробці енергетичних та екологічних ефективних схем теплопостачання населених пунктів України, що затверджено Наказом Міністерства будівництва, архітектури та житлово-комунального господарства України від </w:t>
      </w:r>
      <w:r w:rsidR="00D57DD1" w:rsidRPr="00F61E3D">
        <w:rPr>
          <w:sz w:val="28"/>
          <w:szCs w:val="28"/>
          <w:lang w:val="uk-UA"/>
        </w:rPr>
        <w:lastRenderedPageBreak/>
        <w:t>26.04.2006 р. № 147 та відповідно до чинних нормативно-правових документів з урахуванням стратегії розвитку енергетики України та фактичного стану</w:t>
      </w:r>
      <w:r w:rsidR="00720097">
        <w:rPr>
          <w:sz w:val="28"/>
          <w:szCs w:val="28"/>
          <w:lang w:val="uk-UA"/>
        </w:rPr>
        <w:t xml:space="preserve"> і перспективи </w:t>
      </w:r>
      <w:r w:rsidR="00D57DD1" w:rsidRPr="00F61E3D">
        <w:rPr>
          <w:sz w:val="28"/>
          <w:szCs w:val="28"/>
          <w:lang w:val="uk-UA"/>
        </w:rPr>
        <w:t xml:space="preserve"> забудови міста Суми.</w:t>
      </w:r>
    </w:p>
    <w:p w:rsidR="00324A29" w:rsidRDefault="00AA21BD" w:rsidP="00AA21BD">
      <w:pPr>
        <w:jc w:val="both"/>
        <w:rPr>
          <w:sz w:val="28"/>
          <w:szCs w:val="28"/>
          <w:lang w:val="uk-UA"/>
        </w:rPr>
      </w:pPr>
      <w:r>
        <w:rPr>
          <w:sz w:val="28"/>
          <w:szCs w:val="28"/>
          <w:lang w:val="uk-UA"/>
        </w:rPr>
        <w:tab/>
      </w:r>
      <w:r w:rsidR="007B4929">
        <w:rPr>
          <w:sz w:val="28"/>
          <w:szCs w:val="28"/>
          <w:lang w:val="uk-UA"/>
        </w:rPr>
        <w:t xml:space="preserve">Станом на </w:t>
      </w:r>
      <w:r w:rsidR="00BC0E97">
        <w:rPr>
          <w:sz w:val="28"/>
          <w:szCs w:val="28"/>
          <w:lang w:val="uk-UA"/>
        </w:rPr>
        <w:t xml:space="preserve">10.10.2017 року  </w:t>
      </w:r>
      <w:proofErr w:type="spellStart"/>
      <w:r w:rsidR="00A1098D">
        <w:rPr>
          <w:sz w:val="28"/>
          <w:szCs w:val="28"/>
          <w:lang w:val="uk-UA"/>
        </w:rPr>
        <w:t>СумДУ</w:t>
      </w:r>
      <w:proofErr w:type="spellEnd"/>
      <w:r w:rsidR="00A1098D">
        <w:rPr>
          <w:sz w:val="28"/>
          <w:szCs w:val="28"/>
          <w:lang w:val="uk-UA"/>
        </w:rPr>
        <w:t xml:space="preserve"> </w:t>
      </w:r>
      <w:r w:rsidR="00280EAE">
        <w:rPr>
          <w:sz w:val="28"/>
          <w:szCs w:val="28"/>
          <w:lang w:val="uk-UA"/>
        </w:rPr>
        <w:t xml:space="preserve">виконані роботи по першому етапу  договору: проведено роботу </w:t>
      </w:r>
      <w:r w:rsidR="007776CF">
        <w:rPr>
          <w:sz w:val="28"/>
          <w:szCs w:val="28"/>
          <w:lang w:val="uk-UA"/>
        </w:rPr>
        <w:t xml:space="preserve">з вибіркового  технічного аудиту обладнання, джерел  тепла, теплових мереж і уточнення необхідної інформації. Зібрано та проаналізовано </w:t>
      </w:r>
      <w:r w:rsidR="00325FB4">
        <w:rPr>
          <w:sz w:val="28"/>
          <w:szCs w:val="28"/>
          <w:lang w:val="uk-UA"/>
        </w:rPr>
        <w:t xml:space="preserve">вихідні дані щодо функціонування мережі централізованого теплопостачання </w:t>
      </w:r>
      <w:proofErr w:type="spellStart"/>
      <w:r w:rsidR="00325FB4">
        <w:rPr>
          <w:sz w:val="28"/>
          <w:szCs w:val="28"/>
          <w:lang w:val="uk-UA"/>
        </w:rPr>
        <w:t>м.Суми</w:t>
      </w:r>
      <w:proofErr w:type="spellEnd"/>
      <w:r w:rsidR="00325FB4">
        <w:rPr>
          <w:sz w:val="28"/>
          <w:szCs w:val="28"/>
          <w:lang w:val="uk-UA"/>
        </w:rPr>
        <w:t xml:space="preserve">. Проведено вибірковий  </w:t>
      </w:r>
      <w:proofErr w:type="spellStart"/>
      <w:r w:rsidR="00325FB4">
        <w:rPr>
          <w:sz w:val="28"/>
          <w:szCs w:val="28"/>
          <w:lang w:val="uk-UA"/>
        </w:rPr>
        <w:t>енергоаудит</w:t>
      </w:r>
      <w:proofErr w:type="spellEnd"/>
      <w:r w:rsidR="0024656A">
        <w:rPr>
          <w:sz w:val="28"/>
          <w:szCs w:val="28"/>
          <w:lang w:val="uk-UA"/>
        </w:rPr>
        <w:t xml:space="preserve"> відокремлени</w:t>
      </w:r>
      <w:r w:rsidR="00DD0DE0">
        <w:rPr>
          <w:sz w:val="28"/>
          <w:szCs w:val="28"/>
          <w:lang w:val="uk-UA"/>
        </w:rPr>
        <w:t>х</w:t>
      </w:r>
      <w:r w:rsidR="0024656A">
        <w:rPr>
          <w:sz w:val="28"/>
          <w:szCs w:val="28"/>
          <w:lang w:val="uk-UA"/>
        </w:rPr>
        <w:t xml:space="preserve"> систем теплопостачання. Досліджено систему обліку енергоресурсів,</w:t>
      </w:r>
      <w:r w:rsidR="008106DC">
        <w:rPr>
          <w:sz w:val="28"/>
          <w:szCs w:val="28"/>
          <w:lang w:val="uk-UA"/>
        </w:rPr>
        <w:t xml:space="preserve"> </w:t>
      </w:r>
      <w:r w:rsidR="0024656A">
        <w:rPr>
          <w:sz w:val="28"/>
          <w:szCs w:val="28"/>
          <w:lang w:val="uk-UA"/>
        </w:rPr>
        <w:t>проаналізовано використання  палива з визначенням  енергоефективності функціонува</w:t>
      </w:r>
      <w:r w:rsidR="00DD0DE0">
        <w:rPr>
          <w:sz w:val="28"/>
          <w:szCs w:val="28"/>
          <w:lang w:val="uk-UA"/>
        </w:rPr>
        <w:t>н</w:t>
      </w:r>
      <w:r w:rsidR="0024656A">
        <w:rPr>
          <w:sz w:val="28"/>
          <w:szCs w:val="28"/>
          <w:lang w:val="uk-UA"/>
        </w:rPr>
        <w:t xml:space="preserve">ня  </w:t>
      </w:r>
      <w:proofErr w:type="spellStart"/>
      <w:r w:rsidR="0024656A">
        <w:rPr>
          <w:sz w:val="28"/>
          <w:szCs w:val="28"/>
          <w:lang w:val="uk-UA"/>
        </w:rPr>
        <w:t>котелень</w:t>
      </w:r>
      <w:proofErr w:type="spellEnd"/>
      <w:r w:rsidR="0024656A">
        <w:rPr>
          <w:sz w:val="28"/>
          <w:szCs w:val="28"/>
          <w:lang w:val="uk-UA"/>
        </w:rPr>
        <w:t xml:space="preserve"> на етапі </w:t>
      </w:r>
      <w:r w:rsidR="00325FB4">
        <w:rPr>
          <w:sz w:val="28"/>
          <w:szCs w:val="28"/>
          <w:lang w:val="uk-UA"/>
        </w:rPr>
        <w:t xml:space="preserve"> </w:t>
      </w:r>
      <w:r w:rsidR="00DB1E64">
        <w:rPr>
          <w:sz w:val="28"/>
          <w:szCs w:val="28"/>
          <w:lang w:val="uk-UA"/>
        </w:rPr>
        <w:t xml:space="preserve">генерації теплової енергії, розраховано питомі показники споживання електричної енергії. Проведена  оцінка енергетичної </w:t>
      </w:r>
      <w:r w:rsidR="00B07840">
        <w:rPr>
          <w:sz w:val="28"/>
          <w:szCs w:val="28"/>
          <w:lang w:val="uk-UA"/>
        </w:rPr>
        <w:t xml:space="preserve">ефективності існуючої системи  теплопостачання. Розраховано баланс тепла І черги будівництва системи теплопостачання відокремлених котелень. Проведено тепловий розрахунок теплових мереж, виконано гідравлічні розрахунки з побудовою розрахункових схем мереж відокремлених котелень.  </w:t>
      </w:r>
      <w:r w:rsidR="008106DC">
        <w:rPr>
          <w:sz w:val="28"/>
          <w:szCs w:val="28"/>
          <w:lang w:val="uk-UA"/>
        </w:rPr>
        <w:t>В</w:t>
      </w:r>
      <w:r w:rsidR="00B07840">
        <w:rPr>
          <w:sz w:val="28"/>
          <w:szCs w:val="28"/>
          <w:lang w:val="uk-UA"/>
        </w:rPr>
        <w:t>изначено напрямки розро</w:t>
      </w:r>
      <w:r w:rsidR="008106DC">
        <w:rPr>
          <w:sz w:val="28"/>
          <w:szCs w:val="28"/>
          <w:lang w:val="uk-UA"/>
        </w:rPr>
        <w:t>б</w:t>
      </w:r>
      <w:r w:rsidR="00B07840">
        <w:rPr>
          <w:sz w:val="28"/>
          <w:szCs w:val="28"/>
          <w:lang w:val="uk-UA"/>
        </w:rPr>
        <w:t>ки та впровадження заходів щодо  підвищення енергоефективності функціонування централізованих систем  теплопоста</w:t>
      </w:r>
      <w:r w:rsidR="00324A29">
        <w:rPr>
          <w:sz w:val="28"/>
          <w:szCs w:val="28"/>
          <w:lang w:val="uk-UA"/>
        </w:rPr>
        <w:t>ча</w:t>
      </w:r>
      <w:r w:rsidR="00B07840">
        <w:rPr>
          <w:sz w:val="28"/>
          <w:szCs w:val="28"/>
          <w:lang w:val="uk-UA"/>
        </w:rPr>
        <w:t>ння</w:t>
      </w:r>
      <w:r w:rsidR="00324A29">
        <w:rPr>
          <w:sz w:val="28"/>
          <w:szCs w:val="28"/>
          <w:lang w:val="uk-UA"/>
        </w:rPr>
        <w:t xml:space="preserve"> на розрахунковий період І черги  будівництва. </w:t>
      </w:r>
    </w:p>
    <w:p w:rsidR="00AA21BD" w:rsidRDefault="00324A29" w:rsidP="00AA21BD">
      <w:pPr>
        <w:jc w:val="both"/>
        <w:rPr>
          <w:sz w:val="28"/>
          <w:szCs w:val="28"/>
          <w:lang w:val="uk-UA"/>
        </w:rPr>
      </w:pPr>
      <w:r>
        <w:rPr>
          <w:sz w:val="28"/>
          <w:szCs w:val="28"/>
          <w:lang w:val="uk-UA"/>
        </w:rPr>
        <w:tab/>
      </w:r>
      <w:r w:rsidR="00AA21BD">
        <w:rPr>
          <w:sz w:val="28"/>
          <w:szCs w:val="28"/>
          <w:lang w:val="uk-UA"/>
        </w:rPr>
        <w:t xml:space="preserve">Роботи по наданню послуги  з розробки Схеми теплопостачання  будуть виконані в термін до 15.12. 2017 році.   </w:t>
      </w:r>
    </w:p>
    <w:p w:rsidR="001813FC" w:rsidRDefault="001813FC" w:rsidP="00AC0358">
      <w:pPr>
        <w:pStyle w:val="a6"/>
        <w:tabs>
          <w:tab w:val="clear" w:pos="4153"/>
          <w:tab w:val="clear" w:pos="8306"/>
          <w:tab w:val="center" w:pos="0"/>
        </w:tabs>
        <w:rPr>
          <w:b/>
          <w:sz w:val="26"/>
          <w:szCs w:val="26"/>
        </w:rPr>
      </w:pPr>
    </w:p>
    <w:p w:rsidR="00B25AFF" w:rsidRDefault="00B25AFF" w:rsidP="009C6646">
      <w:pPr>
        <w:jc w:val="both"/>
        <w:rPr>
          <w:sz w:val="28"/>
          <w:szCs w:val="28"/>
          <w:lang w:val="uk-UA"/>
        </w:rPr>
      </w:pPr>
    </w:p>
    <w:p w:rsidR="00B25AFF" w:rsidRDefault="00B25AFF" w:rsidP="009C6646">
      <w:pPr>
        <w:jc w:val="both"/>
        <w:rPr>
          <w:sz w:val="28"/>
          <w:szCs w:val="28"/>
          <w:lang w:val="uk-UA"/>
        </w:rPr>
      </w:pPr>
    </w:p>
    <w:p w:rsidR="00B25AFF" w:rsidRDefault="00B25AFF" w:rsidP="009C6646">
      <w:pPr>
        <w:jc w:val="both"/>
        <w:rPr>
          <w:sz w:val="28"/>
          <w:szCs w:val="28"/>
          <w:lang w:val="uk-UA"/>
        </w:rPr>
      </w:pPr>
    </w:p>
    <w:p w:rsidR="00B25AFF" w:rsidRPr="00A853A9" w:rsidRDefault="00B25AFF" w:rsidP="009C6646">
      <w:pPr>
        <w:jc w:val="both"/>
        <w:rPr>
          <w:sz w:val="28"/>
          <w:szCs w:val="28"/>
          <w:lang w:val="uk-UA"/>
        </w:rPr>
      </w:pPr>
    </w:p>
    <w:p w:rsidR="00B25AFF" w:rsidRPr="00F05A3E" w:rsidRDefault="00B25AFF" w:rsidP="00B25AFF">
      <w:pPr>
        <w:rPr>
          <w:lang w:val="uk-UA"/>
        </w:rPr>
      </w:pPr>
      <w:r>
        <w:rPr>
          <w:b/>
          <w:bCs/>
          <w:sz w:val="28"/>
          <w:szCs w:val="28"/>
          <w:lang w:val="uk-UA"/>
        </w:rPr>
        <w:t xml:space="preserve">Директор департаменту </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Г.І.Яременко </w:t>
      </w:r>
    </w:p>
    <w:p w:rsidR="009C6646" w:rsidRDefault="009C664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p>
    <w:p w:rsidR="00663106" w:rsidRDefault="00663106">
      <w:pPr>
        <w:jc w:val="both"/>
        <w:rPr>
          <w:sz w:val="28"/>
          <w:szCs w:val="28"/>
          <w:lang w:val="uk-UA"/>
        </w:rPr>
      </w:pPr>
      <w:bookmarkStart w:id="0" w:name="_GoBack"/>
      <w:bookmarkEnd w:id="0"/>
    </w:p>
    <w:sectPr w:rsidR="00663106" w:rsidSect="004E22E3">
      <w:pgSz w:w="11906" w:h="16838"/>
      <w:pgMar w:top="113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6321"/>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87DDA"/>
    <w:rsid w:val="0002148E"/>
    <w:rsid w:val="00100C06"/>
    <w:rsid w:val="00114ECC"/>
    <w:rsid w:val="00170CE7"/>
    <w:rsid w:val="001813FC"/>
    <w:rsid w:val="001E6F07"/>
    <w:rsid w:val="0024656A"/>
    <w:rsid w:val="00252A4A"/>
    <w:rsid w:val="00280EAE"/>
    <w:rsid w:val="0029484B"/>
    <w:rsid w:val="002A42D9"/>
    <w:rsid w:val="00324A29"/>
    <w:rsid w:val="00325FB4"/>
    <w:rsid w:val="00327617"/>
    <w:rsid w:val="00335EF3"/>
    <w:rsid w:val="00345A05"/>
    <w:rsid w:val="00351778"/>
    <w:rsid w:val="003A7C1C"/>
    <w:rsid w:val="003E483F"/>
    <w:rsid w:val="00441393"/>
    <w:rsid w:val="004450B4"/>
    <w:rsid w:val="00457E0D"/>
    <w:rsid w:val="004E22E3"/>
    <w:rsid w:val="004F7246"/>
    <w:rsid w:val="005029FA"/>
    <w:rsid w:val="00502EFA"/>
    <w:rsid w:val="00506D51"/>
    <w:rsid w:val="00532E21"/>
    <w:rsid w:val="00575DDF"/>
    <w:rsid w:val="005C00F7"/>
    <w:rsid w:val="005F08DC"/>
    <w:rsid w:val="00642BA9"/>
    <w:rsid w:val="00663106"/>
    <w:rsid w:val="0066501C"/>
    <w:rsid w:val="00687DDA"/>
    <w:rsid w:val="00720097"/>
    <w:rsid w:val="007776CF"/>
    <w:rsid w:val="007B4929"/>
    <w:rsid w:val="007D6991"/>
    <w:rsid w:val="008106DC"/>
    <w:rsid w:val="00894B63"/>
    <w:rsid w:val="008F7C27"/>
    <w:rsid w:val="00924726"/>
    <w:rsid w:val="009C6646"/>
    <w:rsid w:val="00A05F9E"/>
    <w:rsid w:val="00A1098D"/>
    <w:rsid w:val="00A44199"/>
    <w:rsid w:val="00A67C77"/>
    <w:rsid w:val="00A853A9"/>
    <w:rsid w:val="00AA21BD"/>
    <w:rsid w:val="00AC0358"/>
    <w:rsid w:val="00B06AE5"/>
    <w:rsid w:val="00B06E20"/>
    <w:rsid w:val="00B07840"/>
    <w:rsid w:val="00B225E6"/>
    <w:rsid w:val="00B25AFF"/>
    <w:rsid w:val="00BC0E97"/>
    <w:rsid w:val="00BF7891"/>
    <w:rsid w:val="00C31D8E"/>
    <w:rsid w:val="00CD319B"/>
    <w:rsid w:val="00CD4008"/>
    <w:rsid w:val="00D34F50"/>
    <w:rsid w:val="00D57DD1"/>
    <w:rsid w:val="00D95BBC"/>
    <w:rsid w:val="00DA5065"/>
    <w:rsid w:val="00DB1E64"/>
    <w:rsid w:val="00DD0DE0"/>
    <w:rsid w:val="00E01ED7"/>
    <w:rsid w:val="00EC280D"/>
    <w:rsid w:val="00EC3605"/>
    <w:rsid w:val="00F02B35"/>
    <w:rsid w:val="00F05A3E"/>
    <w:rsid w:val="00F61E3D"/>
    <w:rsid w:val="00F824CD"/>
    <w:rsid w:val="00FE56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78AB8"/>
  <w15:docId w15:val="{DD89D967-BF54-46F1-833E-0FB91A8E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DDA"/>
    <w:pPr>
      <w:spacing w:after="0" w:line="240" w:lineRule="auto"/>
    </w:pPr>
    <w:rPr>
      <w:rFonts w:ascii="Times New Roman" w:eastAsia="MS Mincho" w:hAnsi="Times New Roman" w:cs="Times New Roman"/>
      <w:sz w:val="20"/>
      <w:szCs w:val="20"/>
      <w:lang w:val="ru-RU" w:eastAsia="ru-RU"/>
    </w:rPr>
  </w:style>
  <w:style w:type="paragraph" w:styleId="2">
    <w:name w:val="heading 2"/>
    <w:basedOn w:val="a"/>
    <w:next w:val="a"/>
    <w:link w:val="20"/>
    <w:qFormat/>
    <w:rsid w:val="00687DDA"/>
    <w:pPr>
      <w:keepNext/>
      <w:ind w:left="720"/>
      <w:jc w:val="both"/>
      <w:outlineLvl w:val="1"/>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DDA"/>
    <w:rPr>
      <w:rFonts w:ascii="Times New Roman" w:eastAsia="MS Mincho" w:hAnsi="Times New Roman" w:cs="Times New Roman"/>
      <w:b/>
      <w:sz w:val="24"/>
      <w:szCs w:val="20"/>
      <w:lang w:eastAsia="ru-RU"/>
    </w:rPr>
  </w:style>
  <w:style w:type="paragraph" w:styleId="a3">
    <w:name w:val="Balloon Text"/>
    <w:basedOn w:val="a"/>
    <w:link w:val="a4"/>
    <w:uiPriority w:val="99"/>
    <w:semiHidden/>
    <w:unhideWhenUsed/>
    <w:rsid w:val="00687DDA"/>
    <w:rPr>
      <w:rFonts w:ascii="Tahoma" w:hAnsi="Tahoma" w:cs="Tahoma"/>
      <w:sz w:val="16"/>
      <w:szCs w:val="16"/>
    </w:rPr>
  </w:style>
  <w:style w:type="character" w:customStyle="1" w:styleId="a4">
    <w:name w:val="Текст выноски Знак"/>
    <w:basedOn w:val="a0"/>
    <w:link w:val="a3"/>
    <w:uiPriority w:val="99"/>
    <w:semiHidden/>
    <w:rsid w:val="00687DDA"/>
    <w:rPr>
      <w:rFonts w:ascii="Tahoma" w:eastAsia="MS Mincho" w:hAnsi="Tahoma" w:cs="Tahoma"/>
      <w:sz w:val="16"/>
      <w:szCs w:val="16"/>
      <w:lang w:val="ru-RU" w:eastAsia="ru-RU"/>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6"/>
    <w:locked/>
    <w:rsid w:val="001813FC"/>
    <w:rPr>
      <w:rFonts w:eastAsia="SimSun"/>
      <w:sz w:val="24"/>
      <w:lang w:eastAsia="ru-RU"/>
    </w:rPr>
  </w:style>
  <w:style w:type="paragraph" w:styleId="a6">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5"/>
    <w:rsid w:val="001813FC"/>
    <w:pPr>
      <w:tabs>
        <w:tab w:val="center" w:pos="4153"/>
        <w:tab w:val="right" w:pos="8306"/>
      </w:tabs>
      <w:jc w:val="both"/>
    </w:pPr>
    <w:rPr>
      <w:rFonts w:asciiTheme="minorHAnsi" w:eastAsia="SimSun" w:hAnsiTheme="minorHAnsi" w:cstheme="minorBidi"/>
      <w:sz w:val="24"/>
      <w:szCs w:val="22"/>
      <w:lang w:val="uk-UA"/>
    </w:rPr>
  </w:style>
  <w:style w:type="character" w:customStyle="1" w:styleId="1">
    <w:name w:val="Верхний колонтитул Знак1"/>
    <w:basedOn w:val="a0"/>
    <w:uiPriority w:val="99"/>
    <w:semiHidden/>
    <w:rsid w:val="001813FC"/>
    <w:rPr>
      <w:rFonts w:ascii="Times New Roman" w:eastAsia="MS Mincho" w:hAnsi="Times New Roman" w:cs="Times New Roman"/>
      <w:sz w:val="20"/>
      <w:szCs w:val="20"/>
      <w:lang w:val="ru-RU" w:eastAsia="ru-RU"/>
    </w:rPr>
  </w:style>
  <w:style w:type="character" w:customStyle="1" w:styleId="HTML">
    <w:name w:val="Стандартный HTML Знак"/>
    <w:link w:val="HTML0"/>
    <w:rsid w:val="00D57DD1"/>
    <w:rPr>
      <w:rFonts w:ascii="Courier New" w:hAnsi="Courier New" w:cs="Courier New"/>
      <w:color w:val="000000"/>
      <w:sz w:val="24"/>
      <w:szCs w:val="24"/>
      <w:lang w:val="ru-RU" w:eastAsia="ru-RU"/>
    </w:rPr>
  </w:style>
  <w:style w:type="paragraph" w:styleId="HTML0">
    <w:name w:val="HTML Preformatted"/>
    <w:basedOn w:val="a"/>
    <w:link w:val="HTML"/>
    <w:rsid w:val="00D5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4"/>
      <w:szCs w:val="24"/>
    </w:rPr>
  </w:style>
  <w:style w:type="character" w:customStyle="1" w:styleId="HTML1">
    <w:name w:val="Стандартный HTML Знак1"/>
    <w:basedOn w:val="a0"/>
    <w:uiPriority w:val="99"/>
    <w:semiHidden/>
    <w:rsid w:val="00D57DD1"/>
    <w:rPr>
      <w:rFonts w:ascii="Consolas" w:eastAsia="MS Mincho" w:hAnsi="Consolas" w:cs="Consola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8758-C5E9-45B3-A016-7ED2E700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8</cp:revision>
  <cp:lastPrinted>2017-10-30T13:50:00Z</cp:lastPrinted>
  <dcterms:created xsi:type="dcterms:W3CDTF">2017-09-20T10:23:00Z</dcterms:created>
  <dcterms:modified xsi:type="dcterms:W3CDTF">2017-11-09T08:27:00Z</dcterms:modified>
</cp:coreProperties>
</file>