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696701">
              <w:rPr>
                <w:rFonts w:ascii="Times New Roman" w:hAnsi="Times New Roman" w:cs="Times New Roman"/>
                <w:color w:val="000000"/>
                <w:sz w:val="28"/>
                <w:lang w:val="uk-UA"/>
              </w:rPr>
              <w:t>19.09.2017</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696701">
              <w:rPr>
                <w:rFonts w:ascii="Times New Roman" w:hAnsi="Times New Roman" w:cs="Times New Roman"/>
                <w:color w:val="000000"/>
                <w:sz w:val="28"/>
                <w:lang w:val="uk-UA"/>
              </w:rPr>
              <w:t>491</w:t>
            </w:r>
          </w:p>
          <w:p w:rsidR="000D58DF" w:rsidRPr="00330F64" w:rsidRDefault="00330F64" w:rsidP="00430B0A">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до комунальної власності територіальної громади міста Суми </w:t>
            </w:r>
            <w:r w:rsidR="00430B0A">
              <w:rPr>
                <w:rFonts w:ascii="Times New Roman" w:hAnsi="Times New Roman" w:cs="Times New Roman"/>
                <w:b/>
                <w:sz w:val="28"/>
                <w:lang w:val="uk-UA"/>
              </w:rPr>
              <w:t xml:space="preserve">захисної споруди цивільної оборони </w:t>
            </w:r>
            <w:proofErr w:type="spellStart"/>
            <w:r w:rsidR="00EA1DCD">
              <w:rPr>
                <w:rFonts w:ascii="Times New Roman" w:hAnsi="Times New Roman" w:cs="Times New Roman"/>
                <w:b/>
                <w:sz w:val="28"/>
                <w:lang w:val="uk-UA"/>
              </w:rPr>
              <w:t>ІТМ-</w:t>
            </w:r>
            <w:r>
              <w:rPr>
                <w:rFonts w:ascii="Times New Roman" w:hAnsi="Times New Roman" w:cs="Times New Roman"/>
                <w:b/>
                <w:sz w:val="28"/>
                <w:lang w:val="uk-UA"/>
              </w:rPr>
              <w:t>сховища</w:t>
            </w:r>
            <w:proofErr w:type="spellEnd"/>
            <w:r>
              <w:rPr>
                <w:rFonts w:ascii="Times New Roman" w:hAnsi="Times New Roman" w:cs="Times New Roman"/>
                <w:b/>
                <w:sz w:val="28"/>
                <w:lang w:val="uk-UA"/>
              </w:rPr>
              <w:t xml:space="preserve"> № 682</w:t>
            </w:r>
            <w:r w:rsidR="006D3DF4">
              <w:rPr>
                <w:rFonts w:ascii="Times New Roman" w:hAnsi="Times New Roman" w:cs="Times New Roman"/>
                <w:b/>
                <w:sz w:val="28"/>
                <w:lang w:val="uk-UA"/>
              </w:rPr>
              <w:t>45</w:t>
            </w:r>
            <w:r>
              <w:rPr>
                <w:rFonts w:ascii="Times New Roman" w:hAnsi="Times New Roman" w:cs="Times New Roman"/>
                <w:b/>
                <w:sz w:val="28"/>
                <w:lang w:val="uk-UA"/>
              </w:rPr>
              <w:t>, яке обліковується на балансі                     ВАТ «Сумськ</w:t>
            </w:r>
            <w:r w:rsidR="006D3DF4">
              <w:rPr>
                <w:rFonts w:ascii="Times New Roman" w:hAnsi="Times New Roman" w:cs="Times New Roman"/>
                <w:b/>
                <w:sz w:val="28"/>
                <w:lang w:val="uk-UA"/>
              </w:rPr>
              <w:t>а кондитерська фабрика</w:t>
            </w:r>
            <w:r>
              <w:rPr>
                <w:rFonts w:ascii="Times New Roman" w:hAnsi="Times New Roman" w:cs="Times New Roman"/>
                <w:b/>
                <w:sz w:val="28"/>
                <w:lang w:val="uk-UA"/>
              </w:rPr>
              <w:t>»</w:t>
            </w:r>
          </w:p>
        </w:tc>
      </w:tr>
    </w:tbl>
    <w:p w:rsidR="00330F64" w:rsidRDefault="00330F64" w:rsidP="00330F64">
      <w:pPr>
        <w:pStyle w:val="a6"/>
        <w:tabs>
          <w:tab w:val="clear" w:pos="4153"/>
          <w:tab w:val="clear" w:pos="8306"/>
        </w:tabs>
        <w:ind w:firstLine="709"/>
        <w:jc w:val="both"/>
        <w:rPr>
          <w:sz w:val="28"/>
          <w:lang w:val="uk-UA"/>
        </w:rPr>
      </w:pPr>
    </w:p>
    <w:p w:rsidR="00330F64" w:rsidRPr="007621B4" w:rsidRDefault="00330F64" w:rsidP="00330F64">
      <w:pPr>
        <w:pStyle w:val="a6"/>
        <w:tabs>
          <w:tab w:val="clear" w:pos="4153"/>
          <w:tab w:val="clear" w:pos="8306"/>
        </w:tabs>
        <w:ind w:firstLine="709"/>
        <w:jc w:val="both"/>
        <w:rPr>
          <w:sz w:val="28"/>
          <w:szCs w:val="28"/>
          <w:lang w:val="uk-UA"/>
        </w:rPr>
      </w:pPr>
      <w:r>
        <w:rPr>
          <w:sz w:val="28"/>
          <w:lang w:val="uk-UA"/>
        </w:rPr>
        <w:t>У зв’язку з підписанням акту приймання-передачі</w:t>
      </w:r>
      <w:r w:rsidRPr="00D909B6">
        <w:rPr>
          <w:sz w:val="28"/>
          <w:szCs w:val="28"/>
          <w:lang w:val="uk-UA"/>
        </w:rPr>
        <w:t xml:space="preserve"> </w:t>
      </w:r>
      <w:r>
        <w:rPr>
          <w:sz w:val="28"/>
          <w:szCs w:val="28"/>
          <w:lang w:val="uk-UA"/>
        </w:rPr>
        <w:t>н</w:t>
      </w:r>
      <w:r w:rsidRPr="00D909B6">
        <w:rPr>
          <w:sz w:val="28"/>
          <w:szCs w:val="28"/>
          <w:lang w:val="uk-UA"/>
        </w:rPr>
        <w:t xml:space="preserve">а виконання </w:t>
      </w:r>
      <w:r w:rsidR="00F36334">
        <w:rPr>
          <w:sz w:val="28"/>
          <w:szCs w:val="28"/>
          <w:lang w:val="uk-UA"/>
        </w:rPr>
        <w:t xml:space="preserve">ухвали Господарського суду Сумської області від 08 жовтня 2015 року по справі                   № 6/110-10, </w:t>
      </w:r>
      <w:r w:rsidRPr="00D909B6">
        <w:rPr>
          <w:sz w:val="28"/>
          <w:szCs w:val="28"/>
          <w:lang w:val="uk-UA"/>
        </w:rPr>
        <w:t xml:space="preserve">рішення Сумської міської ради </w:t>
      </w:r>
      <w:r>
        <w:rPr>
          <w:sz w:val="28"/>
          <w:szCs w:val="28"/>
          <w:lang w:val="uk-UA"/>
        </w:rPr>
        <w:t xml:space="preserve">від </w:t>
      </w:r>
      <w:r w:rsidR="00F36334">
        <w:rPr>
          <w:sz w:val="28"/>
          <w:szCs w:val="28"/>
          <w:lang w:val="uk-UA"/>
        </w:rPr>
        <w:t>06</w:t>
      </w:r>
      <w:r>
        <w:rPr>
          <w:sz w:val="28"/>
          <w:szCs w:val="28"/>
          <w:lang w:val="uk-UA"/>
        </w:rPr>
        <w:t xml:space="preserve"> </w:t>
      </w:r>
      <w:r w:rsidR="00F36334">
        <w:rPr>
          <w:sz w:val="28"/>
          <w:szCs w:val="28"/>
          <w:lang w:val="uk-UA"/>
        </w:rPr>
        <w:t>квіт</w:t>
      </w:r>
      <w:r>
        <w:rPr>
          <w:sz w:val="28"/>
          <w:szCs w:val="28"/>
          <w:lang w:val="uk-UA"/>
        </w:rPr>
        <w:t xml:space="preserve">ня 2016 року № </w:t>
      </w:r>
      <w:r w:rsidR="00F36334">
        <w:rPr>
          <w:sz w:val="28"/>
          <w:szCs w:val="28"/>
          <w:lang w:val="uk-UA"/>
        </w:rPr>
        <w:t>595</w:t>
      </w:r>
      <w:r>
        <w:rPr>
          <w:sz w:val="28"/>
          <w:szCs w:val="28"/>
          <w:lang w:val="uk-UA"/>
        </w:rPr>
        <w:t>-МР «</w:t>
      </w:r>
      <w:r w:rsidR="00F36334">
        <w:rPr>
          <w:sz w:val="28"/>
          <w:szCs w:val="28"/>
          <w:lang w:val="uk-UA"/>
        </w:rPr>
        <w:t xml:space="preserve">Про надання згоди на прийняття до комунальної власності територіальної громади міста Суми захисної споруди цивільної оборони </w:t>
      </w:r>
      <w:proofErr w:type="spellStart"/>
      <w:r w:rsidR="00F36334">
        <w:rPr>
          <w:sz w:val="28"/>
          <w:szCs w:val="28"/>
          <w:lang w:val="uk-UA"/>
        </w:rPr>
        <w:t>ІТМ-сховища</w:t>
      </w:r>
      <w:proofErr w:type="spellEnd"/>
      <w:r w:rsidR="00F36334">
        <w:rPr>
          <w:sz w:val="28"/>
          <w:szCs w:val="28"/>
          <w:lang w:val="uk-UA"/>
        </w:rPr>
        <w:t xml:space="preserve">                    № 68245 від відкритого акціонерного товариства «Сумська кондитерська фабрика»</w:t>
      </w:r>
      <w:r w:rsidRPr="00342D33">
        <w:rPr>
          <w:sz w:val="28"/>
          <w:lang w:val="uk-UA"/>
        </w:rPr>
        <w:t xml:space="preserve">, </w:t>
      </w:r>
      <w:r>
        <w:rPr>
          <w:sz w:val="28"/>
          <w:szCs w:val="28"/>
          <w:lang w:val="uk-UA"/>
        </w:rPr>
        <w:t xml:space="preserve">відповідно до постанови Кабінету Міністрів України від 21 вересня 1998 року № 1482 «Про передачу об’єктів права державної та комунальної власності», </w:t>
      </w:r>
      <w:r w:rsidRPr="00794A83">
        <w:rPr>
          <w:sz w:val="28"/>
          <w:szCs w:val="28"/>
          <w:lang w:val="uk-UA"/>
        </w:rPr>
        <w:t>керуючись частино</w:t>
      </w:r>
      <w:r>
        <w:rPr>
          <w:sz w:val="28"/>
          <w:szCs w:val="28"/>
          <w:lang w:val="uk-UA"/>
        </w:rPr>
        <w:t xml:space="preserve">ю першою статті 52 та частиною другою статті 60 </w:t>
      </w:r>
      <w:r w:rsidRPr="00D909B6">
        <w:rPr>
          <w:sz w:val="28"/>
          <w:szCs w:val="28"/>
          <w:lang w:val="uk-UA"/>
        </w:rPr>
        <w:t>Закону України «Про місцеве самоврядування в Україні»</w:t>
      </w:r>
      <w:r w:rsidRPr="007621B4">
        <w:rPr>
          <w:sz w:val="28"/>
          <w:szCs w:val="28"/>
          <w:lang w:val="uk-UA"/>
        </w:rPr>
        <w:t xml:space="preserve">, </w:t>
      </w:r>
      <w:r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330F64" w:rsidRPr="00F36334" w:rsidRDefault="00330F64" w:rsidP="00330F64">
      <w:pPr>
        <w:pStyle w:val="a6"/>
        <w:ind w:firstLine="540"/>
        <w:jc w:val="both"/>
        <w:rPr>
          <w:sz w:val="28"/>
          <w:szCs w:val="28"/>
          <w:lang w:val="uk-UA"/>
        </w:rPr>
      </w:pPr>
      <w:r>
        <w:rPr>
          <w:sz w:val="28"/>
          <w:lang w:val="uk-UA"/>
        </w:rPr>
        <w:t xml:space="preserve">Затвердити акт приймання-передачі </w:t>
      </w:r>
      <w:r>
        <w:rPr>
          <w:sz w:val="28"/>
          <w:szCs w:val="28"/>
          <w:lang w:val="uk-UA"/>
        </w:rPr>
        <w:t>до комунальної власності територіальної громади міста Суми</w:t>
      </w:r>
      <w:r w:rsidR="00EA1DCD">
        <w:rPr>
          <w:sz w:val="28"/>
          <w:szCs w:val="28"/>
          <w:lang w:val="uk-UA"/>
        </w:rPr>
        <w:t xml:space="preserve"> захисної споруди цивільної оборони               </w:t>
      </w:r>
      <w:r>
        <w:rPr>
          <w:sz w:val="28"/>
          <w:szCs w:val="28"/>
          <w:lang w:val="uk-UA"/>
        </w:rPr>
        <w:t xml:space="preserve"> </w:t>
      </w:r>
      <w:proofErr w:type="spellStart"/>
      <w:r w:rsidR="00F36334" w:rsidRPr="00F36334">
        <w:rPr>
          <w:sz w:val="28"/>
          <w:lang w:val="uk-UA"/>
        </w:rPr>
        <w:t>ІТМ-сховища</w:t>
      </w:r>
      <w:proofErr w:type="spellEnd"/>
      <w:r w:rsidR="00F36334" w:rsidRPr="00F36334">
        <w:rPr>
          <w:sz w:val="28"/>
          <w:lang w:val="uk-UA"/>
        </w:rPr>
        <w:t xml:space="preserve"> № 68245, яке обліковується</w:t>
      </w:r>
      <w:r w:rsidR="008168D8">
        <w:rPr>
          <w:sz w:val="28"/>
          <w:lang w:val="uk-UA"/>
        </w:rPr>
        <w:t xml:space="preserve"> на балансі </w:t>
      </w:r>
      <w:r w:rsidR="00F36334" w:rsidRPr="00F36334">
        <w:rPr>
          <w:sz w:val="28"/>
          <w:lang w:val="uk-UA"/>
        </w:rPr>
        <w:t>ВАТ «Сумська кондитерська фабрика»</w:t>
      </w:r>
      <w:r w:rsidRPr="00F36334">
        <w:rPr>
          <w:sz w:val="28"/>
          <w:szCs w:val="28"/>
          <w:lang w:val="uk-UA"/>
        </w:rPr>
        <w:t>.</w:t>
      </w:r>
    </w:p>
    <w:p w:rsidR="00330F64" w:rsidRDefault="00330F64" w:rsidP="00330F64">
      <w:pPr>
        <w:pStyle w:val="a6"/>
        <w:ind w:firstLine="709"/>
        <w:jc w:val="both"/>
        <w:rPr>
          <w:b/>
          <w:sz w:val="28"/>
          <w:lang w:val="uk-UA"/>
        </w:rPr>
      </w:pPr>
    </w:p>
    <w:p w:rsidR="00504D02" w:rsidRDefault="00504D02"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D67325" w:rsidRDefault="00D67325" w:rsidP="00FB35B1">
      <w:pPr>
        <w:pStyle w:val="a6"/>
        <w:ind w:right="-57"/>
        <w:jc w:val="both"/>
        <w:rPr>
          <w:b/>
          <w:sz w:val="28"/>
          <w:lang w:val="uk-UA"/>
        </w:rPr>
      </w:pPr>
      <w:proofErr w:type="spellStart"/>
      <w:r>
        <w:rPr>
          <w:b/>
          <w:sz w:val="28"/>
          <w:lang w:val="uk-UA"/>
        </w:rPr>
        <w:t>В.о</w:t>
      </w:r>
      <w:proofErr w:type="spellEnd"/>
      <w:r>
        <w:rPr>
          <w:b/>
          <w:sz w:val="28"/>
          <w:lang w:val="uk-UA"/>
        </w:rPr>
        <w:t>. м</w:t>
      </w:r>
      <w:r w:rsidR="00FB35B1">
        <w:rPr>
          <w:b/>
          <w:sz w:val="28"/>
          <w:lang w:val="uk-UA"/>
        </w:rPr>
        <w:t>іськ</w:t>
      </w:r>
      <w:r>
        <w:rPr>
          <w:b/>
          <w:sz w:val="28"/>
          <w:lang w:val="uk-UA"/>
        </w:rPr>
        <w:t>ого</w:t>
      </w:r>
      <w:r w:rsidR="00FB35B1">
        <w:rPr>
          <w:b/>
          <w:sz w:val="28"/>
          <w:lang w:val="uk-UA"/>
        </w:rPr>
        <w:t xml:space="preserve"> голов</w:t>
      </w:r>
      <w:r>
        <w:rPr>
          <w:b/>
          <w:sz w:val="28"/>
          <w:lang w:val="uk-UA"/>
        </w:rPr>
        <w:t>и</w:t>
      </w:r>
    </w:p>
    <w:p w:rsidR="00FB35B1" w:rsidRDefault="00D67325" w:rsidP="00FB35B1">
      <w:pPr>
        <w:pStyle w:val="a6"/>
        <w:ind w:right="-57"/>
        <w:jc w:val="both"/>
        <w:rPr>
          <w:b/>
          <w:sz w:val="28"/>
          <w:lang w:val="uk-UA"/>
        </w:rPr>
      </w:pPr>
      <w:r>
        <w:rPr>
          <w:b/>
          <w:sz w:val="28"/>
          <w:lang w:val="uk-UA"/>
        </w:rPr>
        <w:t>з виконавчої роботи</w:t>
      </w:r>
      <w:r w:rsidR="00FB35B1">
        <w:rPr>
          <w:b/>
          <w:sz w:val="28"/>
          <w:lang w:val="uk-UA"/>
        </w:rPr>
        <w:t xml:space="preserve"> </w:t>
      </w:r>
      <w:r w:rsidR="00FB35B1">
        <w:rPr>
          <w:b/>
          <w:sz w:val="28"/>
          <w:lang w:val="uk-UA"/>
        </w:rPr>
        <w:tab/>
      </w:r>
      <w:r w:rsidR="00FB35B1">
        <w:rPr>
          <w:b/>
          <w:sz w:val="28"/>
          <w:lang w:val="uk-UA"/>
        </w:rPr>
        <w:tab/>
        <w:t xml:space="preserve">                                                 </w:t>
      </w:r>
      <w:r>
        <w:rPr>
          <w:b/>
          <w:sz w:val="28"/>
          <w:lang w:val="uk-UA"/>
        </w:rPr>
        <w:t>В.В. Войтенко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D67325">
      <w:pPr>
        <w:pStyle w:val="a6"/>
        <w:tabs>
          <w:tab w:val="clear" w:pos="8306"/>
          <w:tab w:val="right" w:pos="9781"/>
        </w:tabs>
        <w:ind w:right="-1"/>
        <w:jc w:val="both"/>
        <w:rPr>
          <w:sz w:val="28"/>
          <w:lang w:val="uk-UA"/>
        </w:rPr>
      </w:pPr>
      <w:r>
        <w:rPr>
          <w:sz w:val="28"/>
          <w:lang w:val="uk-UA"/>
        </w:rPr>
        <w:t xml:space="preserve">Розіслати: </w:t>
      </w:r>
      <w:r w:rsidR="005B663D">
        <w:rPr>
          <w:sz w:val="28"/>
          <w:lang w:val="uk-UA"/>
        </w:rPr>
        <w:t>членам комісії</w:t>
      </w:r>
    </w:p>
    <w:sectPr w:rsidR="0071412D" w:rsidSect="00075E9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73" w:rsidRDefault="00914673" w:rsidP="007265CA">
      <w:pPr>
        <w:spacing w:after="0" w:line="240" w:lineRule="auto"/>
      </w:pPr>
      <w:r>
        <w:separator/>
      </w:r>
    </w:p>
  </w:endnote>
  <w:endnote w:type="continuationSeparator" w:id="0">
    <w:p w:rsidR="00914673" w:rsidRDefault="00914673"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73" w:rsidRDefault="009146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73" w:rsidRDefault="009146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73" w:rsidRDefault="009146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73" w:rsidRDefault="00914673" w:rsidP="007265CA">
      <w:pPr>
        <w:spacing w:after="0" w:line="240" w:lineRule="auto"/>
      </w:pPr>
      <w:r>
        <w:separator/>
      </w:r>
    </w:p>
  </w:footnote>
  <w:footnote w:type="continuationSeparator" w:id="0">
    <w:p w:rsidR="00914673" w:rsidRDefault="00914673"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73" w:rsidRDefault="009146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73" w:rsidRDefault="00914673" w:rsidP="00B659B5">
    <w:pPr>
      <w:pStyle w:val="a6"/>
      <w:ind w:left="720"/>
    </w:pP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73" w:rsidRDefault="009146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46844"/>
    <w:rsid w:val="00054ECD"/>
    <w:rsid w:val="00054F04"/>
    <w:rsid w:val="00055511"/>
    <w:rsid w:val="00062401"/>
    <w:rsid w:val="00062C5C"/>
    <w:rsid w:val="00075B3E"/>
    <w:rsid w:val="00075E96"/>
    <w:rsid w:val="00076070"/>
    <w:rsid w:val="000A531C"/>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B1227"/>
    <w:rsid w:val="001B13CC"/>
    <w:rsid w:val="001B1B0F"/>
    <w:rsid w:val="001B48A3"/>
    <w:rsid w:val="001C6F11"/>
    <w:rsid w:val="002004CB"/>
    <w:rsid w:val="002376C4"/>
    <w:rsid w:val="0025163B"/>
    <w:rsid w:val="00255074"/>
    <w:rsid w:val="002630B0"/>
    <w:rsid w:val="002827E8"/>
    <w:rsid w:val="002C2213"/>
    <w:rsid w:val="002C7D30"/>
    <w:rsid w:val="002E0FF9"/>
    <w:rsid w:val="002F3F66"/>
    <w:rsid w:val="002F6427"/>
    <w:rsid w:val="00322664"/>
    <w:rsid w:val="00330F64"/>
    <w:rsid w:val="0034693B"/>
    <w:rsid w:val="003477DE"/>
    <w:rsid w:val="00364D1A"/>
    <w:rsid w:val="003952DB"/>
    <w:rsid w:val="003A5D2A"/>
    <w:rsid w:val="003A6496"/>
    <w:rsid w:val="003F0421"/>
    <w:rsid w:val="00403862"/>
    <w:rsid w:val="00405B1A"/>
    <w:rsid w:val="004104AB"/>
    <w:rsid w:val="00411AEF"/>
    <w:rsid w:val="00413BD5"/>
    <w:rsid w:val="00417F00"/>
    <w:rsid w:val="0042350D"/>
    <w:rsid w:val="00430B0A"/>
    <w:rsid w:val="0045377C"/>
    <w:rsid w:val="00460D90"/>
    <w:rsid w:val="004776B2"/>
    <w:rsid w:val="00483A01"/>
    <w:rsid w:val="00490BB3"/>
    <w:rsid w:val="00492157"/>
    <w:rsid w:val="004942FA"/>
    <w:rsid w:val="00495B44"/>
    <w:rsid w:val="004A784C"/>
    <w:rsid w:val="004C29BB"/>
    <w:rsid w:val="004F1DA2"/>
    <w:rsid w:val="00500213"/>
    <w:rsid w:val="00504D02"/>
    <w:rsid w:val="00513B7F"/>
    <w:rsid w:val="00526D33"/>
    <w:rsid w:val="00531220"/>
    <w:rsid w:val="00537945"/>
    <w:rsid w:val="00541EB4"/>
    <w:rsid w:val="00543515"/>
    <w:rsid w:val="00553199"/>
    <w:rsid w:val="0055483C"/>
    <w:rsid w:val="00554A9F"/>
    <w:rsid w:val="00563447"/>
    <w:rsid w:val="00596A85"/>
    <w:rsid w:val="00596B4D"/>
    <w:rsid w:val="005B663D"/>
    <w:rsid w:val="005B702C"/>
    <w:rsid w:val="005C136F"/>
    <w:rsid w:val="005E07D2"/>
    <w:rsid w:val="005E512A"/>
    <w:rsid w:val="005E6EE0"/>
    <w:rsid w:val="005F7D1F"/>
    <w:rsid w:val="00605462"/>
    <w:rsid w:val="00614EDA"/>
    <w:rsid w:val="00616189"/>
    <w:rsid w:val="00616B35"/>
    <w:rsid w:val="00624A74"/>
    <w:rsid w:val="00635A03"/>
    <w:rsid w:val="006403EF"/>
    <w:rsid w:val="00686088"/>
    <w:rsid w:val="00686648"/>
    <w:rsid w:val="00693DE4"/>
    <w:rsid w:val="00694224"/>
    <w:rsid w:val="006964C9"/>
    <w:rsid w:val="00696701"/>
    <w:rsid w:val="006C2E24"/>
    <w:rsid w:val="006D3758"/>
    <w:rsid w:val="006D3DF4"/>
    <w:rsid w:val="006D6502"/>
    <w:rsid w:val="006E6AAA"/>
    <w:rsid w:val="0071412D"/>
    <w:rsid w:val="007265CA"/>
    <w:rsid w:val="00772B66"/>
    <w:rsid w:val="00773DA1"/>
    <w:rsid w:val="007B3629"/>
    <w:rsid w:val="007F6058"/>
    <w:rsid w:val="008004E0"/>
    <w:rsid w:val="00810A33"/>
    <w:rsid w:val="008168D8"/>
    <w:rsid w:val="00863444"/>
    <w:rsid w:val="00885049"/>
    <w:rsid w:val="008B7EE7"/>
    <w:rsid w:val="008C6D85"/>
    <w:rsid w:val="008D7E79"/>
    <w:rsid w:val="0090106E"/>
    <w:rsid w:val="00911226"/>
    <w:rsid w:val="0091125D"/>
    <w:rsid w:val="00911D97"/>
    <w:rsid w:val="00914673"/>
    <w:rsid w:val="009167F6"/>
    <w:rsid w:val="00960E41"/>
    <w:rsid w:val="009A248D"/>
    <w:rsid w:val="009B0667"/>
    <w:rsid w:val="009B5994"/>
    <w:rsid w:val="009B64CF"/>
    <w:rsid w:val="009B748E"/>
    <w:rsid w:val="009E0FC0"/>
    <w:rsid w:val="009E408F"/>
    <w:rsid w:val="009F1C97"/>
    <w:rsid w:val="00A127EC"/>
    <w:rsid w:val="00A3194B"/>
    <w:rsid w:val="00A34652"/>
    <w:rsid w:val="00A438FF"/>
    <w:rsid w:val="00A46EC0"/>
    <w:rsid w:val="00A50D04"/>
    <w:rsid w:val="00A51806"/>
    <w:rsid w:val="00A6061A"/>
    <w:rsid w:val="00A62441"/>
    <w:rsid w:val="00A71B47"/>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C03BC"/>
    <w:rsid w:val="00CD48C0"/>
    <w:rsid w:val="00CD5C7D"/>
    <w:rsid w:val="00CD6F7F"/>
    <w:rsid w:val="00CE0F36"/>
    <w:rsid w:val="00CE4DD9"/>
    <w:rsid w:val="00CF0454"/>
    <w:rsid w:val="00CF634F"/>
    <w:rsid w:val="00D03A43"/>
    <w:rsid w:val="00D2330D"/>
    <w:rsid w:val="00D244E2"/>
    <w:rsid w:val="00D4611D"/>
    <w:rsid w:val="00D67325"/>
    <w:rsid w:val="00D909E8"/>
    <w:rsid w:val="00D919B2"/>
    <w:rsid w:val="00DA4C34"/>
    <w:rsid w:val="00DD2ECB"/>
    <w:rsid w:val="00DE12DE"/>
    <w:rsid w:val="00DE19F7"/>
    <w:rsid w:val="00DE694D"/>
    <w:rsid w:val="00E465C4"/>
    <w:rsid w:val="00E47DCD"/>
    <w:rsid w:val="00E5082D"/>
    <w:rsid w:val="00E533A8"/>
    <w:rsid w:val="00E567FB"/>
    <w:rsid w:val="00E64421"/>
    <w:rsid w:val="00E67ACF"/>
    <w:rsid w:val="00E82D2F"/>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31B60-AAB7-43F5-8A7E-57338A0A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2017-09-19T13:03:00Z</cp:lastPrinted>
  <dcterms:created xsi:type="dcterms:W3CDTF">2017-09-22T08:13:00Z</dcterms:created>
  <dcterms:modified xsi:type="dcterms:W3CDTF">2017-09-22T08:15:00Z</dcterms:modified>
</cp:coreProperties>
</file>