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F00EF4" w:rsidRPr="009F283A" w:rsidTr="00EF60F7">
        <w:trPr>
          <w:trHeight w:val="1124"/>
        </w:trPr>
        <w:tc>
          <w:tcPr>
            <w:tcW w:w="4219" w:type="dxa"/>
          </w:tcPr>
          <w:p w:rsidR="00F00EF4" w:rsidRPr="009F283A" w:rsidRDefault="00F00EF4" w:rsidP="00EF60F7">
            <w:pPr>
              <w:ind w:right="638"/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992" w:type="dxa"/>
          </w:tcPr>
          <w:p w:rsidR="00F00EF4" w:rsidRPr="009F283A" w:rsidRDefault="00F00EF4" w:rsidP="00EF60F7">
            <w:pPr>
              <w:tabs>
                <w:tab w:val="left" w:pos="-108"/>
                <w:tab w:val="left" w:pos="0"/>
              </w:tabs>
              <w:ind w:left="-108" w:right="-108"/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31800" cy="61468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00EF4" w:rsidRPr="001C2149" w:rsidRDefault="00F00EF4" w:rsidP="00EF60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F00EF4" w:rsidRPr="005D2517" w:rsidRDefault="00F00EF4" w:rsidP="00F00EF4">
      <w:pPr>
        <w:tabs>
          <w:tab w:val="left" w:pos="9639"/>
        </w:tabs>
        <w:ind w:right="142"/>
        <w:jc w:val="center"/>
        <w:rPr>
          <w:sz w:val="16"/>
          <w:szCs w:val="16"/>
          <w:lang w:val="uk-UA"/>
        </w:rPr>
      </w:pPr>
    </w:p>
    <w:p w:rsidR="00F00EF4" w:rsidRPr="009F283A" w:rsidRDefault="00F00EF4" w:rsidP="00F00EF4">
      <w:pPr>
        <w:tabs>
          <w:tab w:val="left" w:pos="9072"/>
        </w:tabs>
        <w:ind w:right="142"/>
        <w:jc w:val="center"/>
        <w:rPr>
          <w:sz w:val="36"/>
          <w:szCs w:val="36"/>
          <w:lang w:val="uk-UA"/>
        </w:rPr>
      </w:pPr>
      <w:r w:rsidRPr="009F283A">
        <w:rPr>
          <w:sz w:val="36"/>
          <w:szCs w:val="36"/>
          <w:lang w:val="uk-UA"/>
        </w:rPr>
        <w:t>Сумська міська рада</w:t>
      </w:r>
    </w:p>
    <w:p w:rsidR="00F00EF4" w:rsidRPr="009F283A" w:rsidRDefault="00F00EF4" w:rsidP="00F00EF4">
      <w:pPr>
        <w:tabs>
          <w:tab w:val="left" w:pos="9639"/>
        </w:tabs>
        <w:ind w:right="142"/>
        <w:jc w:val="center"/>
        <w:rPr>
          <w:sz w:val="36"/>
          <w:szCs w:val="36"/>
          <w:lang w:val="uk-UA"/>
        </w:rPr>
      </w:pPr>
      <w:r w:rsidRPr="009F283A">
        <w:rPr>
          <w:sz w:val="36"/>
          <w:szCs w:val="36"/>
          <w:lang w:val="uk-UA"/>
        </w:rPr>
        <w:t>Виконавчий комітет</w:t>
      </w:r>
    </w:p>
    <w:p w:rsidR="00F00EF4" w:rsidRPr="009F283A" w:rsidRDefault="00F00EF4" w:rsidP="00F00EF4">
      <w:pPr>
        <w:tabs>
          <w:tab w:val="left" w:pos="9639"/>
        </w:tabs>
        <w:ind w:right="142"/>
        <w:jc w:val="center"/>
        <w:rPr>
          <w:b/>
          <w:sz w:val="36"/>
          <w:szCs w:val="36"/>
          <w:lang w:val="uk-UA"/>
        </w:rPr>
      </w:pPr>
      <w:r w:rsidRPr="009F283A">
        <w:rPr>
          <w:b/>
          <w:sz w:val="36"/>
          <w:szCs w:val="36"/>
          <w:lang w:val="uk-UA"/>
        </w:rPr>
        <w:t>РІШЕННЯ</w:t>
      </w:r>
    </w:p>
    <w:p w:rsidR="00F00EF4" w:rsidRPr="009F283A" w:rsidRDefault="00F00EF4" w:rsidP="00F00EF4">
      <w:pPr>
        <w:tabs>
          <w:tab w:val="left" w:pos="9639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F00EF4" w:rsidRPr="009F283A" w:rsidTr="00EF60F7">
        <w:tc>
          <w:tcPr>
            <w:tcW w:w="4928" w:type="dxa"/>
          </w:tcPr>
          <w:p w:rsidR="00F00EF4" w:rsidRPr="005D2517" w:rsidRDefault="00F00EF4" w:rsidP="00EF60F7">
            <w:pPr>
              <w:tabs>
                <w:tab w:val="left" w:pos="9639"/>
              </w:tabs>
              <w:rPr>
                <w:sz w:val="16"/>
                <w:szCs w:val="16"/>
                <w:lang w:val="uk-UA"/>
              </w:rPr>
            </w:pPr>
            <w:r w:rsidRPr="009F283A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18.07.</w:t>
            </w:r>
            <w:r>
              <w:rPr>
                <w:sz w:val="28"/>
                <w:lang w:val="uk-UA"/>
              </w:rPr>
              <w:t xml:space="preserve">  2017</w:t>
            </w:r>
            <w:r>
              <w:rPr>
                <w:sz w:val="28"/>
              </w:rPr>
              <w:t xml:space="preserve"> </w:t>
            </w:r>
            <w:r w:rsidRPr="009F283A">
              <w:rPr>
                <w:bCs/>
                <w:sz w:val="28"/>
                <w:szCs w:val="28"/>
                <w:lang w:val="uk-UA"/>
              </w:rPr>
              <w:t>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368</w:t>
            </w:r>
            <w:bookmarkStart w:id="0" w:name="_GoBack"/>
            <w:bookmarkEnd w:id="0"/>
          </w:p>
        </w:tc>
      </w:tr>
      <w:tr w:rsidR="00F00EF4" w:rsidRPr="009F283A" w:rsidTr="00EF60F7">
        <w:tc>
          <w:tcPr>
            <w:tcW w:w="4928" w:type="dxa"/>
          </w:tcPr>
          <w:p w:rsidR="00F00EF4" w:rsidRPr="009F283A" w:rsidRDefault="00F00EF4" w:rsidP="00EF60F7">
            <w:pPr>
              <w:tabs>
                <w:tab w:val="left" w:pos="963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F283A">
              <w:rPr>
                <w:b/>
                <w:sz w:val="28"/>
                <w:szCs w:val="28"/>
                <w:lang w:val="uk-UA"/>
              </w:rPr>
              <w:t>Про тариф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9F283A">
              <w:rPr>
                <w:b/>
                <w:sz w:val="28"/>
                <w:szCs w:val="28"/>
                <w:lang w:val="uk-UA"/>
              </w:rPr>
              <w:t xml:space="preserve"> на послуг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9F283A">
              <w:rPr>
                <w:b/>
                <w:sz w:val="28"/>
                <w:szCs w:val="28"/>
                <w:lang w:val="uk-UA"/>
              </w:rPr>
              <w:t xml:space="preserve"> з перевезення пасажирів на автобусному маршруті загального користування, що працює 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9F283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звичайному</w:t>
            </w:r>
            <w:r w:rsidRPr="009F283A">
              <w:rPr>
                <w:b/>
                <w:sz w:val="28"/>
                <w:szCs w:val="28"/>
                <w:lang w:val="uk-UA"/>
              </w:rPr>
              <w:t xml:space="preserve"> режимі </w:t>
            </w:r>
            <w:r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9F283A">
              <w:rPr>
                <w:b/>
                <w:sz w:val="28"/>
                <w:szCs w:val="28"/>
                <w:lang w:val="uk-UA"/>
              </w:rPr>
              <w:t>ФОП Олефіренко О.І.</w:t>
            </w:r>
          </w:p>
        </w:tc>
      </w:tr>
    </w:tbl>
    <w:p w:rsidR="00F00EF4" w:rsidRPr="005D2517" w:rsidRDefault="00F00EF4" w:rsidP="00F00EF4">
      <w:pPr>
        <w:tabs>
          <w:tab w:val="left" w:pos="9639"/>
        </w:tabs>
        <w:rPr>
          <w:sz w:val="16"/>
          <w:szCs w:val="16"/>
          <w:lang w:val="uk-UA"/>
        </w:rPr>
      </w:pPr>
    </w:p>
    <w:p w:rsidR="00F00EF4" w:rsidRPr="009F283A" w:rsidRDefault="00F00EF4" w:rsidP="00F00EF4">
      <w:pPr>
        <w:ind w:right="-21" w:firstLine="708"/>
        <w:jc w:val="both"/>
        <w:rPr>
          <w:sz w:val="28"/>
          <w:szCs w:val="28"/>
          <w:lang w:val="uk-UA"/>
        </w:rPr>
      </w:pPr>
      <w:r w:rsidRPr="009F283A">
        <w:rPr>
          <w:sz w:val="28"/>
          <w:lang w:val="uk-UA"/>
        </w:rPr>
        <w:t xml:space="preserve">З метою </w:t>
      </w:r>
      <w:r>
        <w:rPr>
          <w:sz w:val="28"/>
          <w:lang w:val="uk-UA"/>
        </w:rPr>
        <w:t>забезпечення</w:t>
      </w:r>
      <w:r w:rsidRPr="009F283A"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 w:rsidRPr="009F283A">
        <w:rPr>
          <w:color w:val="FF0000"/>
          <w:sz w:val="28"/>
          <w:lang w:val="uk-UA"/>
        </w:rPr>
        <w:t xml:space="preserve"> </w:t>
      </w:r>
      <w:r w:rsidRPr="009F283A">
        <w:rPr>
          <w:sz w:val="28"/>
          <w:szCs w:val="28"/>
          <w:lang w:val="uk-UA"/>
        </w:rPr>
        <w:t xml:space="preserve">виконавця послуг з перевезення пасажирів ФОП Олефіренко О.І. </w:t>
      </w:r>
      <w:r w:rsidRPr="009F283A">
        <w:rPr>
          <w:sz w:val="28"/>
          <w:lang w:val="uk-UA"/>
        </w:rPr>
        <w:t xml:space="preserve">щодо </w:t>
      </w:r>
      <w:r>
        <w:rPr>
          <w:sz w:val="28"/>
          <w:lang w:val="uk-UA"/>
        </w:rPr>
        <w:t>встановлення</w:t>
      </w:r>
      <w:r w:rsidRPr="009F283A">
        <w:rPr>
          <w:sz w:val="28"/>
          <w:lang w:val="uk-UA"/>
        </w:rPr>
        <w:t xml:space="preserve"> тарифу на послуг</w:t>
      </w:r>
      <w:r>
        <w:rPr>
          <w:sz w:val="28"/>
          <w:lang w:val="uk-UA"/>
        </w:rPr>
        <w:t>и</w:t>
      </w:r>
      <w:r w:rsidRPr="009F283A">
        <w:rPr>
          <w:sz w:val="28"/>
          <w:lang w:val="uk-UA"/>
        </w:rPr>
        <w:t xml:space="preserve"> з перевезення пасажирів на автобусн</w:t>
      </w:r>
      <w:r>
        <w:rPr>
          <w:sz w:val="28"/>
          <w:lang w:val="uk-UA"/>
        </w:rPr>
        <w:t>ому</w:t>
      </w:r>
      <w:r w:rsidRPr="009F283A">
        <w:rPr>
          <w:sz w:val="28"/>
          <w:lang w:val="uk-UA"/>
        </w:rPr>
        <w:t xml:space="preserve"> маршрут</w:t>
      </w:r>
      <w:r>
        <w:rPr>
          <w:sz w:val="28"/>
          <w:lang w:val="uk-UA"/>
        </w:rPr>
        <w:t>і</w:t>
      </w:r>
      <w:r w:rsidRPr="009F283A">
        <w:rPr>
          <w:sz w:val="28"/>
          <w:lang w:val="uk-UA"/>
        </w:rPr>
        <w:t xml:space="preserve"> загального користування, що працю</w:t>
      </w:r>
      <w:r>
        <w:rPr>
          <w:sz w:val="28"/>
          <w:lang w:val="uk-UA"/>
        </w:rPr>
        <w:t>є</w:t>
      </w:r>
      <w:r w:rsidRPr="009F283A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9F283A">
        <w:rPr>
          <w:sz w:val="28"/>
          <w:lang w:val="uk-UA"/>
        </w:rPr>
        <w:t xml:space="preserve"> </w:t>
      </w:r>
      <w:r>
        <w:rPr>
          <w:sz w:val="28"/>
          <w:lang w:val="uk-UA"/>
        </w:rPr>
        <w:t>звичайному</w:t>
      </w:r>
      <w:r w:rsidRPr="009F283A">
        <w:rPr>
          <w:sz w:val="28"/>
          <w:lang w:val="uk-UA"/>
        </w:rPr>
        <w:t xml:space="preserve"> режимі </w:t>
      </w:r>
      <w:r w:rsidRPr="009F283A">
        <w:rPr>
          <w:sz w:val="28"/>
          <w:szCs w:val="28"/>
          <w:lang w:val="uk-UA"/>
        </w:rPr>
        <w:t>№ 24 «</w:t>
      </w:r>
      <w:proofErr w:type="spellStart"/>
      <w:r w:rsidRPr="009F283A">
        <w:rPr>
          <w:sz w:val="28"/>
          <w:szCs w:val="28"/>
          <w:lang w:val="uk-UA"/>
        </w:rPr>
        <w:t>Баранівка</w:t>
      </w:r>
      <w:proofErr w:type="spellEnd"/>
      <w:r w:rsidRPr="009F283A">
        <w:rPr>
          <w:sz w:val="28"/>
          <w:szCs w:val="28"/>
          <w:lang w:val="uk-UA"/>
        </w:rPr>
        <w:t xml:space="preserve"> – </w:t>
      </w:r>
      <w:proofErr w:type="spellStart"/>
      <w:r w:rsidRPr="009F283A">
        <w:rPr>
          <w:sz w:val="28"/>
          <w:szCs w:val="28"/>
          <w:lang w:val="uk-UA"/>
        </w:rPr>
        <w:t>Баранівка</w:t>
      </w:r>
      <w:proofErr w:type="spellEnd"/>
      <w:r w:rsidRPr="009F283A"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9F283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9F283A">
        <w:rPr>
          <w:sz w:val="28"/>
          <w:szCs w:val="28"/>
          <w:lang w:val="uk-UA"/>
        </w:rPr>
        <w:t xml:space="preserve"> </w:t>
      </w:r>
    </w:p>
    <w:p w:rsidR="00F00EF4" w:rsidRPr="005D2517" w:rsidRDefault="00F00EF4" w:rsidP="00F00EF4">
      <w:pPr>
        <w:pStyle w:val="a3"/>
        <w:ind w:left="3540"/>
        <w:rPr>
          <w:bCs/>
          <w:sz w:val="16"/>
          <w:szCs w:val="16"/>
          <w:highlight w:val="yellow"/>
          <w:lang w:val="uk-UA"/>
        </w:rPr>
      </w:pPr>
    </w:p>
    <w:p w:rsidR="00F00EF4" w:rsidRPr="009F283A" w:rsidRDefault="00F00EF4" w:rsidP="00F00EF4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 w:rsidRPr="009F283A">
        <w:rPr>
          <w:b/>
          <w:sz w:val="28"/>
          <w:szCs w:val="28"/>
          <w:lang w:val="uk-UA"/>
        </w:rPr>
        <w:t>ВИРІШИВ:</w:t>
      </w:r>
    </w:p>
    <w:p w:rsidR="00F00EF4" w:rsidRPr="005D2517" w:rsidRDefault="00F00EF4" w:rsidP="00F00EF4">
      <w:pPr>
        <w:tabs>
          <w:tab w:val="left" w:pos="5370"/>
        </w:tabs>
        <w:ind w:firstLine="900"/>
        <w:jc w:val="center"/>
        <w:rPr>
          <w:b/>
          <w:sz w:val="16"/>
          <w:szCs w:val="16"/>
          <w:lang w:val="uk-UA"/>
        </w:rPr>
      </w:pPr>
    </w:p>
    <w:p w:rsidR="00F00EF4" w:rsidRPr="005E1439" w:rsidRDefault="00F00EF4" w:rsidP="00F00EF4">
      <w:pPr>
        <w:pStyle w:val="a5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9F283A">
        <w:rPr>
          <w:iCs/>
          <w:sz w:val="28"/>
          <w:szCs w:val="28"/>
          <w:lang w:val="uk-UA"/>
        </w:rPr>
        <w:t>Встановити тариф</w:t>
      </w:r>
      <w:r>
        <w:rPr>
          <w:iCs/>
          <w:sz w:val="28"/>
          <w:szCs w:val="28"/>
          <w:lang w:val="uk-UA"/>
        </w:rPr>
        <w:t>и</w:t>
      </w:r>
      <w:r w:rsidRPr="009F283A">
        <w:rPr>
          <w:iCs/>
          <w:sz w:val="28"/>
          <w:szCs w:val="28"/>
          <w:lang w:val="uk-UA"/>
        </w:rPr>
        <w:t xml:space="preserve"> на послуг</w:t>
      </w:r>
      <w:r>
        <w:rPr>
          <w:iCs/>
          <w:sz w:val="28"/>
          <w:szCs w:val="28"/>
          <w:lang w:val="uk-UA"/>
        </w:rPr>
        <w:t>и</w:t>
      </w:r>
      <w:r w:rsidRPr="009F283A">
        <w:rPr>
          <w:iCs/>
          <w:sz w:val="28"/>
          <w:szCs w:val="28"/>
          <w:lang w:val="uk-UA"/>
        </w:rPr>
        <w:t xml:space="preserve"> з перевезення пасажирів на автобусн</w:t>
      </w:r>
      <w:r>
        <w:rPr>
          <w:iCs/>
          <w:sz w:val="28"/>
          <w:szCs w:val="28"/>
          <w:lang w:val="uk-UA"/>
        </w:rPr>
        <w:t>ому</w:t>
      </w:r>
      <w:r w:rsidRPr="009F283A">
        <w:rPr>
          <w:iCs/>
          <w:sz w:val="28"/>
          <w:szCs w:val="28"/>
          <w:lang w:val="uk-UA"/>
        </w:rPr>
        <w:t xml:space="preserve"> маршрут</w:t>
      </w:r>
      <w:r>
        <w:rPr>
          <w:iCs/>
          <w:sz w:val="28"/>
          <w:szCs w:val="28"/>
          <w:lang w:val="uk-UA"/>
        </w:rPr>
        <w:t>і</w:t>
      </w:r>
      <w:r w:rsidRPr="009F283A">
        <w:rPr>
          <w:iCs/>
          <w:sz w:val="28"/>
          <w:szCs w:val="28"/>
          <w:lang w:val="uk-UA"/>
        </w:rPr>
        <w:t xml:space="preserve"> загального користування, </w:t>
      </w:r>
      <w:r w:rsidRPr="009F283A">
        <w:rPr>
          <w:sz w:val="28"/>
          <w:szCs w:val="28"/>
          <w:lang w:val="uk-UA"/>
        </w:rPr>
        <w:t xml:space="preserve">що </w:t>
      </w:r>
      <w:r w:rsidRPr="009F283A">
        <w:rPr>
          <w:sz w:val="28"/>
          <w:lang w:val="uk-UA"/>
        </w:rPr>
        <w:t>працю</w:t>
      </w:r>
      <w:r>
        <w:rPr>
          <w:sz w:val="28"/>
          <w:lang w:val="uk-UA"/>
        </w:rPr>
        <w:t>є</w:t>
      </w:r>
      <w:r w:rsidRPr="009F283A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9F283A">
        <w:rPr>
          <w:sz w:val="28"/>
          <w:lang w:val="uk-UA"/>
        </w:rPr>
        <w:t xml:space="preserve"> </w:t>
      </w:r>
      <w:r>
        <w:rPr>
          <w:sz w:val="28"/>
          <w:lang w:val="uk-UA"/>
        </w:rPr>
        <w:t>звичайному</w:t>
      </w:r>
      <w:r w:rsidRPr="009F283A">
        <w:rPr>
          <w:sz w:val="28"/>
          <w:lang w:val="uk-UA"/>
        </w:rPr>
        <w:t xml:space="preserve"> режимі </w:t>
      </w:r>
      <w:r w:rsidRPr="009F283A">
        <w:rPr>
          <w:sz w:val="28"/>
          <w:szCs w:val="28"/>
          <w:lang w:val="uk-UA"/>
        </w:rPr>
        <w:t>№ 24 «</w:t>
      </w:r>
      <w:proofErr w:type="spellStart"/>
      <w:r w:rsidRPr="009F283A">
        <w:rPr>
          <w:sz w:val="28"/>
          <w:szCs w:val="28"/>
          <w:lang w:val="uk-UA"/>
        </w:rPr>
        <w:t>Баранівка</w:t>
      </w:r>
      <w:proofErr w:type="spellEnd"/>
      <w:r w:rsidRPr="009F283A">
        <w:rPr>
          <w:sz w:val="28"/>
          <w:szCs w:val="28"/>
          <w:lang w:val="uk-UA"/>
        </w:rPr>
        <w:t xml:space="preserve"> – </w:t>
      </w:r>
      <w:proofErr w:type="spellStart"/>
      <w:r w:rsidRPr="009F283A">
        <w:rPr>
          <w:sz w:val="28"/>
          <w:szCs w:val="28"/>
          <w:lang w:val="uk-UA"/>
        </w:rPr>
        <w:t>Баранівка</w:t>
      </w:r>
      <w:proofErr w:type="spellEnd"/>
      <w:r w:rsidRPr="009F283A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>
        <w:rPr>
          <w:sz w:val="28"/>
          <w:szCs w:val="28"/>
          <w:lang w:val="uk-UA"/>
        </w:rPr>
        <w:t>пасажироперевезення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5E1439">
        <w:rPr>
          <w:sz w:val="28"/>
          <w:szCs w:val="28"/>
          <w:lang w:val="uk-UA"/>
        </w:rPr>
        <w:t xml:space="preserve">- 4 грн.; вартість одного </w:t>
      </w:r>
      <w:proofErr w:type="spellStart"/>
      <w:r w:rsidRPr="005E1439">
        <w:rPr>
          <w:sz w:val="28"/>
          <w:szCs w:val="28"/>
          <w:lang w:val="uk-UA"/>
        </w:rPr>
        <w:t>пасажироперевезення</w:t>
      </w:r>
      <w:proofErr w:type="spellEnd"/>
      <w:r w:rsidRPr="005E1439">
        <w:rPr>
          <w:sz w:val="28"/>
          <w:szCs w:val="28"/>
          <w:lang w:val="uk-UA"/>
        </w:rPr>
        <w:t xml:space="preserve"> для пенсіонерів за віком (за умови пред'явлення пенсійного посвідчення) – 3 гривні; вартість одного </w:t>
      </w:r>
      <w:proofErr w:type="spellStart"/>
      <w:r w:rsidRPr="005E1439">
        <w:rPr>
          <w:sz w:val="28"/>
          <w:szCs w:val="28"/>
          <w:lang w:val="uk-UA"/>
        </w:rPr>
        <w:t>пасажироперевезення</w:t>
      </w:r>
      <w:proofErr w:type="spellEnd"/>
      <w:r w:rsidRPr="005E1439">
        <w:rPr>
          <w:sz w:val="28"/>
          <w:szCs w:val="28"/>
          <w:lang w:val="uk-UA"/>
        </w:rPr>
        <w:t xml:space="preserve"> для учнів 1-4 класів (за умови пред'явлення учнівського квитка) – 2 гривні.  </w:t>
      </w:r>
    </w:p>
    <w:p w:rsidR="00F00EF4" w:rsidRDefault="00F00EF4" w:rsidP="00F00EF4">
      <w:pPr>
        <w:pStyle w:val="a5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9F283A">
        <w:rPr>
          <w:sz w:val="28"/>
          <w:szCs w:val="28"/>
          <w:lang w:val="uk-UA"/>
        </w:rPr>
        <w:t>Рішення виконавчого комітету від 1</w:t>
      </w:r>
      <w:r>
        <w:rPr>
          <w:sz w:val="28"/>
          <w:szCs w:val="28"/>
          <w:lang w:val="uk-UA"/>
        </w:rPr>
        <w:t>6</w:t>
      </w:r>
      <w:r w:rsidRPr="009F283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9F283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9F283A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254</w:t>
      </w:r>
      <w:r w:rsidRPr="009F283A">
        <w:rPr>
          <w:sz w:val="28"/>
          <w:szCs w:val="28"/>
          <w:lang w:val="uk-UA"/>
        </w:rPr>
        <w:t xml:space="preserve"> «Про тариф на послуги з перевезення пасажирів на автобусних маршрутах загального користування, що працю</w:t>
      </w:r>
      <w:r>
        <w:rPr>
          <w:sz w:val="28"/>
          <w:szCs w:val="28"/>
          <w:lang w:val="uk-UA"/>
        </w:rPr>
        <w:t>є</w:t>
      </w:r>
      <w:r w:rsidRPr="009F283A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звичайному </w:t>
      </w:r>
      <w:r w:rsidRPr="009F283A">
        <w:rPr>
          <w:sz w:val="28"/>
          <w:szCs w:val="28"/>
          <w:lang w:val="uk-UA"/>
        </w:rPr>
        <w:t>режимі</w:t>
      </w:r>
      <w:r>
        <w:rPr>
          <w:sz w:val="28"/>
          <w:szCs w:val="28"/>
          <w:lang w:val="uk-UA"/>
        </w:rPr>
        <w:t xml:space="preserve"> ФОП Олефіренко О.І.</w:t>
      </w:r>
      <w:r w:rsidRPr="009F283A">
        <w:rPr>
          <w:sz w:val="28"/>
          <w:szCs w:val="28"/>
          <w:lang w:val="uk-UA"/>
        </w:rPr>
        <w:t>» вважати таким, що втратило чинність.</w:t>
      </w:r>
      <w:r w:rsidRPr="008071D7">
        <w:rPr>
          <w:sz w:val="28"/>
          <w:szCs w:val="28"/>
          <w:lang w:val="uk-UA"/>
        </w:rPr>
        <w:t xml:space="preserve"> </w:t>
      </w:r>
    </w:p>
    <w:p w:rsidR="00F00EF4" w:rsidRDefault="00F00EF4" w:rsidP="00F00EF4">
      <w:pPr>
        <w:pStyle w:val="a5"/>
        <w:rPr>
          <w:sz w:val="28"/>
          <w:szCs w:val="28"/>
          <w:lang w:val="uk-UA"/>
        </w:rPr>
      </w:pPr>
    </w:p>
    <w:p w:rsidR="00F00EF4" w:rsidRPr="005E1439" w:rsidRDefault="00F00EF4" w:rsidP="00F00EF4">
      <w:pPr>
        <w:pStyle w:val="a5"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 w:val="28"/>
          <w:szCs w:val="28"/>
          <w:lang w:val="uk-UA"/>
        </w:rPr>
      </w:pPr>
      <w:r w:rsidRPr="005E1439">
        <w:rPr>
          <w:sz w:val="28"/>
          <w:szCs w:val="28"/>
          <w:lang w:val="uk-UA"/>
        </w:rPr>
        <w:t>Рішення набуває чинності з моменту оприлюднення.</w:t>
      </w: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F00EF4" w:rsidRPr="009F283A" w:rsidTr="00EF60F7">
        <w:tc>
          <w:tcPr>
            <w:tcW w:w="4577" w:type="dxa"/>
            <w:hideMark/>
          </w:tcPr>
          <w:p w:rsidR="00F00EF4" w:rsidRPr="009F283A" w:rsidRDefault="00F00EF4" w:rsidP="00EF60F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F283A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F00EF4" w:rsidRPr="009F283A" w:rsidRDefault="00F00EF4" w:rsidP="00EF60F7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 w:rsidRPr="009F283A"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F00EF4" w:rsidRPr="009F283A" w:rsidRDefault="00F00EF4" w:rsidP="00F00EF4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F00EF4" w:rsidRPr="009F283A" w:rsidRDefault="00F00EF4" w:rsidP="00F00EF4">
      <w:pPr>
        <w:pBdr>
          <w:bottom w:val="single" w:sz="12" w:space="1" w:color="auto"/>
        </w:pBdr>
        <w:tabs>
          <w:tab w:val="left" w:pos="5370"/>
        </w:tabs>
        <w:rPr>
          <w:color w:val="FF0000"/>
          <w:lang w:val="uk-UA"/>
        </w:rPr>
      </w:pPr>
      <w:r>
        <w:rPr>
          <w:sz w:val="28"/>
          <w:szCs w:val="28"/>
          <w:lang w:val="uk-UA"/>
        </w:rPr>
        <w:t>ФОП Олефіренко О.І.</w:t>
      </w:r>
      <w:r w:rsidRPr="009F283A">
        <w:rPr>
          <w:sz w:val="28"/>
          <w:szCs w:val="28"/>
          <w:lang w:val="uk-UA"/>
        </w:rPr>
        <w:t xml:space="preserve">, </w:t>
      </w:r>
      <w:proofErr w:type="spellStart"/>
      <w:r w:rsidRPr="009F283A">
        <w:rPr>
          <w:sz w:val="28"/>
          <w:szCs w:val="28"/>
          <w:lang w:val="uk-UA"/>
        </w:rPr>
        <w:t>тел</w:t>
      </w:r>
      <w:proofErr w:type="spellEnd"/>
      <w:r w:rsidRPr="009F283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0502870504</w:t>
      </w:r>
    </w:p>
    <w:p w:rsidR="000C4B3E" w:rsidRDefault="00F00EF4" w:rsidP="00F00EF4">
      <w:r w:rsidRPr="009F283A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Баранову А.В.</w:t>
      </w:r>
      <w:r w:rsidRPr="009F28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Яковенку С.В., ФОП </w:t>
      </w:r>
      <w:proofErr w:type="spellStart"/>
      <w:r>
        <w:rPr>
          <w:sz w:val="28"/>
          <w:szCs w:val="28"/>
          <w:lang w:val="uk-UA"/>
        </w:rPr>
        <w:t>Ол</w:t>
      </w:r>
      <w:proofErr w:type="spellEnd"/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BA"/>
    <w:rsid w:val="00513E0E"/>
    <w:rsid w:val="00524C8C"/>
    <w:rsid w:val="009158BA"/>
    <w:rsid w:val="00F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E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0E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00EF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00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EF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E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0E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00EF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00E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EF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</cp:revision>
  <dcterms:created xsi:type="dcterms:W3CDTF">2017-07-19T14:07:00Z</dcterms:created>
  <dcterms:modified xsi:type="dcterms:W3CDTF">2017-07-19T14:09:00Z</dcterms:modified>
</cp:coreProperties>
</file>