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86270" w:rsidRPr="009120D2" w:rsidRDefault="00786270" w:rsidP="009120D2">
      <w:pPr>
        <w:pStyle w:val="10"/>
        <w:widowControl w:val="0"/>
        <w:jc w:val="right"/>
        <w:rPr>
          <w:rFonts w:ascii="Times New Roman" w:hAnsi="Times New Roman" w:cs="Times New Roman"/>
          <w:sz w:val="28"/>
          <w:szCs w:val="24"/>
          <w:lang w:val="uk-UA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252"/>
        <w:gridCol w:w="1134"/>
        <w:gridCol w:w="4253"/>
      </w:tblGrid>
      <w:tr w:rsidR="00066876" w:rsidRPr="009120D2">
        <w:trPr>
          <w:jc w:val="center"/>
        </w:trPr>
        <w:tc>
          <w:tcPr>
            <w:tcW w:w="4252" w:type="dxa"/>
          </w:tcPr>
          <w:p w:rsidR="00066876" w:rsidRPr="009120D2" w:rsidRDefault="00066876" w:rsidP="006C717F">
            <w:pPr>
              <w:pStyle w:val="10"/>
              <w:tabs>
                <w:tab w:val="left" w:pos="8447"/>
              </w:tabs>
              <w:spacing w:before="56" w:line="240" w:lineRule="auto"/>
              <w:rPr>
                <w:lang w:val="uk-UA"/>
              </w:rPr>
            </w:pPr>
          </w:p>
        </w:tc>
        <w:tc>
          <w:tcPr>
            <w:tcW w:w="1134" w:type="dxa"/>
          </w:tcPr>
          <w:p w:rsidR="00066876" w:rsidRPr="009120D2" w:rsidRDefault="00A06113" w:rsidP="006C717F">
            <w:pPr>
              <w:pStyle w:val="10"/>
              <w:tabs>
                <w:tab w:val="left" w:pos="8447"/>
              </w:tabs>
              <w:spacing w:line="240" w:lineRule="auto"/>
              <w:jc w:val="center"/>
              <w:rPr>
                <w:lang w:val="uk-UA"/>
              </w:rPr>
            </w:pPr>
            <w:r w:rsidRPr="009120D2">
              <w:rPr>
                <w:noProof/>
              </w:rPr>
              <w:drawing>
                <wp:inline distT="0" distB="0" distL="0" distR="0">
                  <wp:extent cx="400050" cy="581025"/>
                  <wp:effectExtent l="0" t="0" r="0" b="0"/>
                  <wp:docPr id="1" name="image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066876" w:rsidRPr="009120D2" w:rsidRDefault="00066876" w:rsidP="006C717F">
            <w:pPr>
              <w:pStyle w:val="10"/>
              <w:tabs>
                <w:tab w:val="left" w:pos="8447"/>
              </w:tabs>
              <w:spacing w:before="56" w:line="240" w:lineRule="auto"/>
              <w:jc w:val="right"/>
              <w:rPr>
                <w:lang w:val="uk-UA"/>
              </w:rPr>
            </w:pPr>
          </w:p>
        </w:tc>
      </w:tr>
    </w:tbl>
    <w:p w:rsidR="00D64DCB" w:rsidRPr="00D64DCB" w:rsidRDefault="00D64DCB" w:rsidP="00D64DCB">
      <w:pPr>
        <w:pStyle w:val="10"/>
        <w:keepNext/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D64DCB">
        <w:rPr>
          <w:rFonts w:ascii="Times New Roman" w:hAnsi="Times New Roman" w:cs="Times New Roman"/>
          <w:sz w:val="36"/>
          <w:szCs w:val="36"/>
          <w:lang w:val="uk-UA"/>
        </w:rPr>
        <w:t>Сумська міська рада</w:t>
      </w:r>
    </w:p>
    <w:p w:rsidR="00D64DCB" w:rsidRPr="00D64DCB" w:rsidRDefault="00D64DCB" w:rsidP="00D64DCB">
      <w:pPr>
        <w:pStyle w:val="10"/>
        <w:keepNext/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D64DCB">
        <w:rPr>
          <w:rFonts w:ascii="Times New Roman" w:hAnsi="Times New Roman" w:cs="Times New Roman"/>
          <w:sz w:val="36"/>
          <w:szCs w:val="36"/>
          <w:lang w:val="uk-UA"/>
        </w:rPr>
        <w:t>Виконавчий комітет</w:t>
      </w:r>
    </w:p>
    <w:p w:rsidR="00066876" w:rsidRPr="00D64DCB" w:rsidRDefault="00D64DCB" w:rsidP="00D64DCB">
      <w:pPr>
        <w:pStyle w:val="10"/>
        <w:keepNext/>
        <w:spacing w:line="240" w:lineRule="auto"/>
        <w:jc w:val="center"/>
        <w:rPr>
          <w:b/>
          <w:lang w:val="uk-UA"/>
        </w:rPr>
      </w:pPr>
      <w:r w:rsidRPr="00D64DCB">
        <w:rPr>
          <w:rFonts w:ascii="Times New Roman" w:hAnsi="Times New Roman" w:cs="Times New Roman"/>
          <w:b/>
          <w:sz w:val="36"/>
          <w:szCs w:val="36"/>
          <w:lang w:val="uk-UA"/>
        </w:rPr>
        <w:t>РІШЕННЯ</w:t>
      </w:r>
    </w:p>
    <w:p w:rsidR="00066876" w:rsidRPr="009120D2" w:rsidRDefault="00066876">
      <w:pPr>
        <w:pStyle w:val="10"/>
        <w:spacing w:line="240" w:lineRule="auto"/>
        <w:rPr>
          <w:lang w:val="uk-UA"/>
        </w:rPr>
      </w:pPr>
    </w:p>
    <w:tbl>
      <w:tblPr>
        <w:tblW w:w="9563" w:type="dxa"/>
        <w:tblLayout w:type="fixed"/>
        <w:tblLook w:val="0000" w:firstRow="0" w:lastRow="0" w:firstColumn="0" w:lastColumn="0" w:noHBand="0" w:noVBand="0"/>
      </w:tblPr>
      <w:tblGrid>
        <w:gridCol w:w="4788"/>
        <w:gridCol w:w="4775"/>
      </w:tblGrid>
      <w:tr w:rsidR="00066876" w:rsidRPr="00BC0B7C">
        <w:tc>
          <w:tcPr>
            <w:tcW w:w="4788" w:type="dxa"/>
          </w:tcPr>
          <w:p w:rsidR="00066876" w:rsidRPr="00BC0B7C" w:rsidRDefault="00066876" w:rsidP="00BC0B7C">
            <w:pPr>
              <w:pStyle w:val="10"/>
              <w:spacing w:line="240" w:lineRule="auto"/>
              <w:jc w:val="both"/>
              <w:rPr>
                <w:lang w:val="uk-UA"/>
              </w:rPr>
            </w:pPr>
            <w:r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EE3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C0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21.03.2017</w:t>
            </w:r>
            <w:r w:rsidR="00EE3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 w:rsidR="00BC0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145</w:t>
            </w:r>
            <w:r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75" w:type="dxa"/>
          </w:tcPr>
          <w:p w:rsidR="00066876" w:rsidRPr="009120D2" w:rsidRDefault="00066876" w:rsidP="006C717F">
            <w:pPr>
              <w:pStyle w:val="10"/>
              <w:spacing w:line="240" w:lineRule="auto"/>
              <w:rPr>
                <w:lang w:val="uk-UA"/>
              </w:rPr>
            </w:pPr>
          </w:p>
        </w:tc>
      </w:tr>
      <w:tr w:rsidR="00066876" w:rsidRPr="00BC0B7C">
        <w:tc>
          <w:tcPr>
            <w:tcW w:w="4788" w:type="dxa"/>
          </w:tcPr>
          <w:p w:rsidR="00066876" w:rsidRPr="009120D2" w:rsidRDefault="00066876" w:rsidP="006C717F">
            <w:pPr>
              <w:pStyle w:val="10"/>
              <w:spacing w:line="240" w:lineRule="auto"/>
              <w:rPr>
                <w:lang w:val="uk-UA"/>
              </w:rPr>
            </w:pPr>
          </w:p>
        </w:tc>
        <w:tc>
          <w:tcPr>
            <w:tcW w:w="4775" w:type="dxa"/>
          </w:tcPr>
          <w:p w:rsidR="00066876" w:rsidRPr="009120D2" w:rsidRDefault="00066876" w:rsidP="006C717F">
            <w:pPr>
              <w:pStyle w:val="10"/>
              <w:spacing w:line="240" w:lineRule="auto"/>
              <w:rPr>
                <w:lang w:val="uk-UA"/>
              </w:rPr>
            </w:pPr>
          </w:p>
        </w:tc>
      </w:tr>
      <w:tr w:rsidR="00E57DB8" w:rsidRPr="009120D2" w:rsidTr="00807FCF">
        <w:tc>
          <w:tcPr>
            <w:tcW w:w="4788" w:type="dxa"/>
          </w:tcPr>
          <w:p w:rsidR="00E57DB8" w:rsidRPr="00D64DCB" w:rsidRDefault="00E57DB8" w:rsidP="00807FCF">
            <w:pPr>
              <w:pStyle w:val="10"/>
              <w:spacing w:line="240" w:lineRule="auto"/>
              <w:jc w:val="both"/>
              <w:rPr>
                <w:b/>
                <w:lang w:val="uk-UA"/>
              </w:rPr>
            </w:pPr>
            <w:bookmarkStart w:id="0" w:name="_GoBack"/>
            <w:r w:rsidRPr="00D64D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внесення змін</w:t>
            </w:r>
            <w:r w:rsidR="002A1B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C81F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рішення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виконавчого комітету</w:t>
            </w:r>
            <w:r w:rsidRPr="00C81F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Сумської міської ради від 28.04.2016 № 240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«Про </w:t>
            </w:r>
            <w:r w:rsidRPr="00D64D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Регламент роботи виконавчих органів Сумської міської ради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  <w:bookmarkEnd w:id="0"/>
          </w:p>
        </w:tc>
        <w:tc>
          <w:tcPr>
            <w:tcW w:w="4775" w:type="dxa"/>
          </w:tcPr>
          <w:p w:rsidR="00E57DB8" w:rsidRPr="009120D2" w:rsidRDefault="00E57DB8" w:rsidP="00807FCF">
            <w:pPr>
              <w:pStyle w:val="10"/>
              <w:spacing w:line="240" w:lineRule="auto"/>
              <w:rPr>
                <w:lang w:val="uk-UA"/>
              </w:rPr>
            </w:pPr>
          </w:p>
        </w:tc>
      </w:tr>
    </w:tbl>
    <w:p w:rsidR="00E57DB8" w:rsidRPr="009120D2" w:rsidRDefault="00E57DB8" w:rsidP="00E57DB8">
      <w:pPr>
        <w:pStyle w:val="10"/>
        <w:spacing w:line="240" w:lineRule="auto"/>
        <w:rPr>
          <w:lang w:val="uk-UA"/>
        </w:rPr>
      </w:pPr>
    </w:p>
    <w:p w:rsidR="00E57DB8" w:rsidRPr="009120D2" w:rsidRDefault="00E57DB8" w:rsidP="00E57DB8">
      <w:pPr>
        <w:pStyle w:val="10"/>
        <w:spacing w:line="240" w:lineRule="auto"/>
        <w:ind w:firstLine="708"/>
        <w:jc w:val="both"/>
        <w:rPr>
          <w:lang w:val="uk-UA"/>
        </w:rPr>
      </w:pPr>
      <w:r w:rsidRPr="00A0611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D64DCB">
        <w:rPr>
          <w:rFonts w:ascii="Times New Roman" w:hAnsi="Times New Roman" w:cs="Times New Roman"/>
          <w:sz w:val="28"/>
          <w:szCs w:val="28"/>
          <w:lang w:val="uk-UA"/>
        </w:rPr>
        <w:t xml:space="preserve">метою врегулювання організаційно-процедурних питань діяльності виконавчих органів Сумської міської ради, керуючись частиною другою статті 52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4DC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E57DB8" w:rsidRPr="009120D2" w:rsidRDefault="00E57DB8" w:rsidP="00E57DB8">
      <w:pPr>
        <w:pStyle w:val="10"/>
        <w:spacing w:line="240" w:lineRule="auto"/>
        <w:ind w:firstLine="900"/>
        <w:jc w:val="both"/>
        <w:rPr>
          <w:lang w:val="uk-UA"/>
        </w:rPr>
      </w:pPr>
    </w:p>
    <w:p w:rsidR="00E57DB8" w:rsidRPr="009120D2" w:rsidRDefault="00E57DB8" w:rsidP="00E57DB8">
      <w:pPr>
        <w:pStyle w:val="10"/>
        <w:spacing w:line="240" w:lineRule="auto"/>
        <w:rPr>
          <w:lang w:val="uk-UA"/>
        </w:rPr>
      </w:pPr>
      <w:r w:rsidRPr="00D64DC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</w:t>
      </w:r>
      <w:r w:rsidRPr="00DD7E3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57DB8" w:rsidRPr="009120D2" w:rsidRDefault="00E57DB8" w:rsidP="00E57DB8">
      <w:pPr>
        <w:pStyle w:val="10"/>
        <w:tabs>
          <w:tab w:val="left" w:pos="1309"/>
        </w:tabs>
        <w:spacing w:line="240" w:lineRule="auto"/>
        <w:ind w:firstLine="709"/>
        <w:jc w:val="both"/>
        <w:rPr>
          <w:lang w:val="uk-UA"/>
        </w:rPr>
      </w:pPr>
    </w:p>
    <w:p w:rsidR="00E57DB8" w:rsidRDefault="00E57DB8" w:rsidP="00E57DB8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</w:t>
      </w:r>
      <w:r w:rsidRPr="00EE31C3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EE31C3" w:rsidRPr="00EE31C3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Сумської міської ради від 28.04.2016 № 240 «Про Регламент роботи виконавчих органів Сумської міської ради»</w:t>
      </w:r>
      <w:r w:rsidR="00EE31C3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саме:</w:t>
      </w:r>
      <w:r w:rsidRPr="00D64D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31C3">
        <w:rPr>
          <w:rFonts w:ascii="Times New Roman" w:hAnsi="Times New Roman" w:cs="Times New Roman"/>
          <w:sz w:val="28"/>
          <w:szCs w:val="28"/>
          <w:lang w:val="uk-UA"/>
        </w:rPr>
        <w:t>до  пункту 6 розділу 20 додатку до рішення включити підпункт 6 наступного змісту: «6.6. Порядок доступу до приміщень, в яких зберігаються документи, що містять інформацію з обмеженим доступом, визначається розпорядженням</w:t>
      </w:r>
      <w:r w:rsidR="006C5C9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E31C3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голови.», відповідно підпункт 6 пункту 6 розділу 20 вважати підпунктом 7 пункту 6 розділу 20</w:t>
      </w:r>
    </w:p>
    <w:p w:rsidR="00C81F05" w:rsidRDefault="00C81F05" w:rsidP="00A06113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DCB" w:rsidRDefault="00D64DCB" w:rsidP="00D64DCB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4520" w:rsidRDefault="009B4520" w:rsidP="00D64DCB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4520" w:rsidRPr="00D64DCB" w:rsidRDefault="009B4520" w:rsidP="00D64DCB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DCB" w:rsidRPr="00D64DCB" w:rsidRDefault="00D64DCB" w:rsidP="00D64DC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4DCB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D64D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64D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64D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64D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64D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64D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64DCB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О.М. Лисенко</w:t>
      </w:r>
    </w:p>
    <w:p w:rsidR="00ED27D1" w:rsidRDefault="00ED27D1" w:rsidP="00D64DCB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</w:p>
    <w:p w:rsidR="00D64DCB" w:rsidRPr="00D64DCB" w:rsidRDefault="00972D6B" w:rsidP="00D64DCB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Моша</w:t>
      </w:r>
    </w:p>
    <w:p w:rsidR="00C81F05" w:rsidRDefault="00D64DCB" w:rsidP="00ED27D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64DCB">
        <w:rPr>
          <w:rFonts w:ascii="Times New Roman" w:hAnsi="Times New Roman" w:cs="Times New Roman"/>
          <w:sz w:val="28"/>
          <w:szCs w:val="28"/>
          <w:lang w:val="uk-UA"/>
        </w:rPr>
        <w:t xml:space="preserve">Розіслати: </w:t>
      </w:r>
      <w:r w:rsidR="00ED27D1">
        <w:rPr>
          <w:rFonts w:ascii="Times New Roman" w:hAnsi="Times New Roman" w:cs="Times New Roman"/>
          <w:sz w:val="28"/>
          <w:szCs w:val="28"/>
          <w:lang w:val="uk-UA"/>
        </w:rPr>
        <w:t>всім виконавчим органам Сумської міської ради</w:t>
      </w:r>
    </w:p>
    <w:p w:rsidR="00CB6C26" w:rsidRDefault="00CB6C26" w:rsidP="00ED27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6C26" w:rsidRDefault="00CB6C26" w:rsidP="00ED27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6C26" w:rsidRDefault="00CB6C26" w:rsidP="00ED27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6C26" w:rsidRDefault="00CB6C26" w:rsidP="00ED27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6C26" w:rsidRDefault="00CB6C26" w:rsidP="00ED27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6C26" w:rsidRDefault="00CB6C26" w:rsidP="00ED27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6C26" w:rsidRDefault="00CB6C26" w:rsidP="00ED27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6C26" w:rsidRDefault="00CB6C26" w:rsidP="00ED27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6C26" w:rsidRDefault="00CB6C26" w:rsidP="00ED27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6C26" w:rsidRDefault="00CB6C26" w:rsidP="00ED27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6C26" w:rsidRDefault="00CB6C26" w:rsidP="00ED27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6C26" w:rsidRDefault="00CB6C26" w:rsidP="00ED27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6C26" w:rsidRDefault="00CB6C26" w:rsidP="00ED27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6C26" w:rsidRDefault="00CB6C26" w:rsidP="00ED27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6C26" w:rsidRDefault="00CB6C26" w:rsidP="00ED27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6C26" w:rsidRDefault="00CB6C26" w:rsidP="00ED27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6C26" w:rsidRDefault="00CB6C26" w:rsidP="00ED27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6C26" w:rsidRDefault="00CB6C26" w:rsidP="00ED27D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B6C26" w:rsidSect="00E57DB8">
      <w:pgSz w:w="11906" w:h="16838"/>
      <w:pgMar w:top="1135" w:right="1133" w:bottom="1276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426" w:rsidRDefault="00E45426" w:rsidP="001F1250">
      <w:pPr>
        <w:spacing w:line="240" w:lineRule="auto"/>
      </w:pPr>
      <w:r>
        <w:separator/>
      </w:r>
    </w:p>
  </w:endnote>
  <w:endnote w:type="continuationSeparator" w:id="0">
    <w:p w:rsidR="00E45426" w:rsidRDefault="00E45426" w:rsidP="001F12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426" w:rsidRDefault="00E45426" w:rsidP="001F1250">
      <w:pPr>
        <w:spacing w:line="240" w:lineRule="auto"/>
      </w:pPr>
      <w:r>
        <w:separator/>
      </w:r>
    </w:p>
  </w:footnote>
  <w:footnote w:type="continuationSeparator" w:id="0">
    <w:p w:rsidR="00E45426" w:rsidRDefault="00E45426" w:rsidP="001F12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50"/>
    <w:rsid w:val="00041405"/>
    <w:rsid w:val="00062F9B"/>
    <w:rsid w:val="00066876"/>
    <w:rsid w:val="001F1250"/>
    <w:rsid w:val="001F2516"/>
    <w:rsid w:val="00204BC4"/>
    <w:rsid w:val="00207183"/>
    <w:rsid w:val="0021174D"/>
    <w:rsid w:val="0021757C"/>
    <w:rsid w:val="002A1B74"/>
    <w:rsid w:val="002C45BA"/>
    <w:rsid w:val="00313041"/>
    <w:rsid w:val="003D4DC4"/>
    <w:rsid w:val="00432B67"/>
    <w:rsid w:val="00476D18"/>
    <w:rsid w:val="00510D5A"/>
    <w:rsid w:val="00517B54"/>
    <w:rsid w:val="00554848"/>
    <w:rsid w:val="0057505D"/>
    <w:rsid w:val="00580ADD"/>
    <w:rsid w:val="005D43FC"/>
    <w:rsid w:val="0060111C"/>
    <w:rsid w:val="006933FD"/>
    <w:rsid w:val="006C5C9C"/>
    <w:rsid w:val="006C717F"/>
    <w:rsid w:val="006D73F7"/>
    <w:rsid w:val="00786270"/>
    <w:rsid w:val="007C73DD"/>
    <w:rsid w:val="007D13EB"/>
    <w:rsid w:val="007E7BE6"/>
    <w:rsid w:val="00857D48"/>
    <w:rsid w:val="00871F1B"/>
    <w:rsid w:val="009120D2"/>
    <w:rsid w:val="00972D6B"/>
    <w:rsid w:val="009B4520"/>
    <w:rsid w:val="009D2C37"/>
    <w:rsid w:val="00A06113"/>
    <w:rsid w:val="00A970D0"/>
    <w:rsid w:val="00AA1122"/>
    <w:rsid w:val="00AC3CFF"/>
    <w:rsid w:val="00B253AD"/>
    <w:rsid w:val="00B27597"/>
    <w:rsid w:val="00B463DA"/>
    <w:rsid w:val="00B80FBC"/>
    <w:rsid w:val="00B82DCB"/>
    <w:rsid w:val="00BC0B7C"/>
    <w:rsid w:val="00C5262F"/>
    <w:rsid w:val="00C81F05"/>
    <w:rsid w:val="00CB6C26"/>
    <w:rsid w:val="00CC7E29"/>
    <w:rsid w:val="00CF3B74"/>
    <w:rsid w:val="00D64DCB"/>
    <w:rsid w:val="00DB5C79"/>
    <w:rsid w:val="00DD7E39"/>
    <w:rsid w:val="00DE6F15"/>
    <w:rsid w:val="00E45426"/>
    <w:rsid w:val="00E57DB8"/>
    <w:rsid w:val="00E60EA1"/>
    <w:rsid w:val="00E8189D"/>
    <w:rsid w:val="00ED27D1"/>
    <w:rsid w:val="00ED51C3"/>
    <w:rsid w:val="00EE31C3"/>
    <w:rsid w:val="00F01524"/>
    <w:rsid w:val="00FB7463"/>
    <w:rsid w:val="00FE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B8F1E"/>
  <w15:chartTrackingRefBased/>
  <w15:docId w15:val="{559FD809-CE66-41DD-AE4B-FA226869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1F1250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1F1250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1F1250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1F1250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1F1250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1F1250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rsid w:val="009D7B8F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D7B8F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D7B8F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D7B8F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D7B8F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D7B8F"/>
    <w:rPr>
      <w:rFonts w:ascii="Calibri" w:eastAsia="Times New Roman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1F1250"/>
    <w:pPr>
      <w:spacing w:line="276" w:lineRule="auto"/>
    </w:pPr>
    <w:rPr>
      <w:color w:val="000000"/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1F1250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Заголовок Знак"/>
    <w:link w:val="a3"/>
    <w:uiPriority w:val="10"/>
    <w:rsid w:val="009D7B8F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1F1250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11"/>
    <w:rsid w:val="009D7B8F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1F12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"/>
    <w:uiPriority w:val="99"/>
    <w:rsid w:val="001F12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120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120D2"/>
    <w:rPr>
      <w:rFonts w:ascii="Segoe UI" w:hAnsi="Segoe UI" w:cs="Segoe UI"/>
      <w:color w:val="000000"/>
      <w:sz w:val="18"/>
      <w:szCs w:val="18"/>
    </w:rPr>
  </w:style>
  <w:style w:type="paragraph" w:styleId="aa">
    <w:name w:val="No Spacing"/>
    <w:uiPriority w:val="1"/>
    <w:qFormat/>
    <w:rsid w:val="00580ADD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D64DCB"/>
    <w:pPr>
      <w:spacing w:after="120" w:line="240" w:lineRule="auto"/>
      <w:ind w:left="283"/>
    </w:pPr>
    <w:rPr>
      <w:rFonts w:ascii="Times New Roman" w:eastAsia="Calibri" w:hAnsi="Times New Roman" w:cs="Times New Roman"/>
      <w:color w:val="auto"/>
      <w:sz w:val="16"/>
      <w:szCs w:val="16"/>
      <w:lang w:val="uk-UA"/>
    </w:rPr>
  </w:style>
  <w:style w:type="character" w:customStyle="1" w:styleId="32">
    <w:name w:val="Основной текст с отступом 3 Знак"/>
    <w:basedOn w:val="a0"/>
    <w:link w:val="31"/>
    <w:rsid w:val="00D64DCB"/>
    <w:rPr>
      <w:rFonts w:ascii="Times New Roman" w:eastAsia="Calibri" w:hAnsi="Times New Roman" w:cs="Times New Roman"/>
      <w:sz w:val="16"/>
      <w:szCs w:val="16"/>
      <w:lang w:val="uk-UA"/>
    </w:rPr>
  </w:style>
  <w:style w:type="paragraph" w:styleId="ab">
    <w:name w:val="Body Text"/>
    <w:basedOn w:val="a"/>
    <w:link w:val="ac"/>
    <w:uiPriority w:val="99"/>
    <w:semiHidden/>
    <w:unhideWhenUsed/>
    <w:rsid w:val="00CB6C2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B6C26"/>
    <w:rPr>
      <w:color w:val="000000"/>
      <w:sz w:val="22"/>
      <w:szCs w:val="22"/>
    </w:rPr>
  </w:style>
  <w:style w:type="table" w:styleId="ad">
    <w:name w:val="Table Grid"/>
    <w:basedOn w:val="a1"/>
    <w:uiPriority w:val="59"/>
    <w:locked/>
    <w:rsid w:val="009D2C37"/>
    <w:rPr>
      <w:rFonts w:ascii="Calibri" w:eastAsia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811DB6D063B041AA8AE4FDD2CD5702" ma:contentTypeVersion="0" ma:contentTypeDescription="Створення нового документа." ma:contentTypeScope="" ma:versionID="1da304d976907b598058ef5c417d37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FE3EA8-C956-46C2-96E0-AC324BC1A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15AC1-45E9-4A88-A9C1-C29B7AD30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E82C3E-B559-46A3-AF5B-AAADDD2FCD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144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RADA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RADA</dc:creator>
  <cp:keywords/>
  <dc:description/>
  <cp:lastModifiedBy>Шуліпа Ольга Василівна</cp:lastModifiedBy>
  <cp:revision>7</cp:revision>
  <cp:lastPrinted>2016-08-18T08:49:00Z</cp:lastPrinted>
  <dcterms:created xsi:type="dcterms:W3CDTF">2016-08-23T12:40:00Z</dcterms:created>
  <dcterms:modified xsi:type="dcterms:W3CDTF">2017-03-28T05:51:00Z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0x010100CC811DB6D063B041AA8AE4FDD2CD5702</vt:lpwstr>
  </property>
</Properties>
</file>