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F45E07" w:rsidTr="00F45E07">
        <w:trPr>
          <w:trHeight w:val="1241"/>
        </w:trPr>
        <w:tc>
          <w:tcPr>
            <w:tcW w:w="4248" w:type="dxa"/>
          </w:tcPr>
          <w:p w:rsidR="00F45E07" w:rsidRDefault="00F45E07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F45E07" w:rsidRDefault="00F45E07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object w:dxaOrig="85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4" o:title=""/>
                </v:shape>
                <o:OLEObject Type="Embed" ProgID="ShapewareVISIO20" ShapeID="_x0000_i1025" DrawAspect="Content" ObjectID="_1546856307" r:id="rId5"/>
              </w:object>
            </w:r>
          </w:p>
        </w:tc>
        <w:tc>
          <w:tcPr>
            <w:tcW w:w="4320" w:type="dxa"/>
          </w:tcPr>
          <w:p w:rsidR="00F45E07" w:rsidRDefault="00F45E07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F45E07" w:rsidRDefault="00F45E07" w:rsidP="00F45E0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F45E07" w:rsidRDefault="00F45E07" w:rsidP="00F45E0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F45E07" w:rsidRDefault="00F45E07" w:rsidP="00F45E0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F45E07" w:rsidRDefault="00F45E07" w:rsidP="00F45E07">
      <w:pPr>
        <w:rPr>
          <w:sz w:val="28"/>
          <w:szCs w:val="28"/>
          <w:lang w:val="uk-UA"/>
        </w:rPr>
      </w:pPr>
    </w:p>
    <w:p w:rsidR="00F45E07" w:rsidRDefault="00F45E07" w:rsidP="00F45E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17.01.2017 № 1</w:t>
      </w:r>
      <w:r w:rsidR="00F31620">
        <w:rPr>
          <w:sz w:val="28"/>
          <w:szCs w:val="28"/>
          <w:lang w:val="uk-UA"/>
        </w:rPr>
        <w:t>6</w:t>
      </w:r>
    </w:p>
    <w:p w:rsidR="00F45E07" w:rsidRDefault="00F45E07" w:rsidP="00F45E07">
      <w:pPr>
        <w:ind w:right="3955"/>
        <w:jc w:val="both"/>
        <w:rPr>
          <w:sz w:val="28"/>
          <w:szCs w:val="28"/>
          <w:lang w:val="uk-UA"/>
        </w:rPr>
      </w:pPr>
    </w:p>
    <w:p w:rsidR="00F45E07" w:rsidRDefault="00F45E07" w:rsidP="00F45E07">
      <w:pPr>
        <w:ind w:right="477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розгляд скарги фізичної особи - </w:t>
      </w:r>
      <w:proofErr w:type="spellStart"/>
      <w:r>
        <w:rPr>
          <w:b/>
          <w:sz w:val="28"/>
          <w:szCs w:val="28"/>
          <w:lang w:val="uk-UA"/>
        </w:rPr>
        <w:t>приємця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Латишевої</w:t>
      </w:r>
      <w:proofErr w:type="spellEnd"/>
      <w:r>
        <w:rPr>
          <w:b/>
          <w:sz w:val="28"/>
          <w:szCs w:val="28"/>
          <w:lang w:val="uk-UA"/>
        </w:rPr>
        <w:t xml:space="preserve"> В.О. від 19.12.2016 на постанову адміністративної комісії при виконавчому комітеті Сумської міської ради від 12.12.2016 № 1819</w:t>
      </w:r>
      <w:bookmarkEnd w:id="0"/>
    </w:p>
    <w:p w:rsidR="00F45E07" w:rsidRDefault="00F45E07" w:rsidP="00F45E07">
      <w:pPr>
        <w:ind w:right="3955"/>
        <w:jc w:val="both"/>
        <w:rPr>
          <w:b/>
          <w:sz w:val="28"/>
          <w:szCs w:val="28"/>
          <w:lang w:val="uk-UA"/>
        </w:rPr>
      </w:pPr>
    </w:p>
    <w:p w:rsidR="00F45E07" w:rsidRDefault="00F45E07" w:rsidP="00F45E0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фізичної особи - підприємця </w:t>
      </w:r>
      <w:proofErr w:type="spellStart"/>
      <w:r>
        <w:rPr>
          <w:sz w:val="28"/>
          <w:szCs w:val="28"/>
          <w:lang w:val="uk-UA"/>
        </w:rPr>
        <w:t>Латишевої</w:t>
      </w:r>
      <w:proofErr w:type="spellEnd"/>
      <w:r>
        <w:rPr>
          <w:sz w:val="28"/>
          <w:szCs w:val="28"/>
          <w:lang w:val="uk-UA"/>
        </w:rPr>
        <w:t xml:space="preserve"> Вікторії Олександрівни від 19.12.2016 про скасування постанови адміністративної комісії при виконавчому комітеті Сумської міської ради від 12.12.2016 № 1819,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45E07" w:rsidRDefault="00F45E07" w:rsidP="00F45E07">
      <w:pPr>
        <w:jc w:val="both"/>
        <w:rPr>
          <w:b/>
          <w:sz w:val="28"/>
          <w:szCs w:val="28"/>
          <w:lang w:val="uk-UA"/>
        </w:rPr>
      </w:pPr>
    </w:p>
    <w:p w:rsidR="00F45E07" w:rsidRDefault="00F45E07" w:rsidP="00F45E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45E07" w:rsidRDefault="00F45E07" w:rsidP="00F45E07">
      <w:pPr>
        <w:rPr>
          <w:b/>
          <w:sz w:val="28"/>
          <w:szCs w:val="28"/>
          <w:lang w:val="uk-UA"/>
        </w:rPr>
      </w:pPr>
    </w:p>
    <w:p w:rsidR="00F45E07" w:rsidRDefault="00F45E07" w:rsidP="00F45E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фізичної особи - підприємця </w:t>
      </w:r>
      <w:proofErr w:type="spellStart"/>
      <w:r>
        <w:rPr>
          <w:sz w:val="28"/>
          <w:szCs w:val="28"/>
          <w:lang w:val="uk-UA"/>
        </w:rPr>
        <w:t>Латишевої</w:t>
      </w:r>
      <w:proofErr w:type="spellEnd"/>
      <w:r>
        <w:rPr>
          <w:sz w:val="28"/>
          <w:szCs w:val="28"/>
          <w:lang w:val="uk-UA"/>
        </w:rPr>
        <w:t xml:space="preserve"> Вікторії Олександрівни від 19.12.2016 на постанову адміністративної комісії при виконавчому комітеті Сумської міської ради від 12.12.2016 № 1819 залишити без задоволення.</w:t>
      </w:r>
    </w:p>
    <w:p w:rsidR="00F45E07" w:rsidRDefault="00F45E07" w:rsidP="00F45E07">
      <w:pPr>
        <w:ind w:firstLine="708"/>
        <w:jc w:val="both"/>
        <w:rPr>
          <w:sz w:val="28"/>
          <w:szCs w:val="28"/>
          <w:lang w:val="uk-UA"/>
        </w:rPr>
      </w:pPr>
    </w:p>
    <w:p w:rsidR="00F45E07" w:rsidRDefault="00F45E07" w:rsidP="00F45E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комітеті Сумської міської ради від 12.12.2016 № 1819 залишити без змін.</w:t>
      </w:r>
    </w:p>
    <w:p w:rsidR="00F45E07" w:rsidRDefault="00F45E07" w:rsidP="00F45E07">
      <w:pPr>
        <w:ind w:firstLine="720"/>
        <w:jc w:val="both"/>
        <w:rPr>
          <w:sz w:val="28"/>
          <w:szCs w:val="28"/>
          <w:lang w:val="uk-UA"/>
        </w:rPr>
      </w:pPr>
    </w:p>
    <w:p w:rsidR="00F45E07" w:rsidRDefault="00F45E07" w:rsidP="00F45E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фізичну особу - підприємця </w:t>
      </w:r>
      <w:proofErr w:type="spellStart"/>
      <w:r>
        <w:rPr>
          <w:sz w:val="28"/>
          <w:szCs w:val="28"/>
          <w:lang w:val="uk-UA"/>
        </w:rPr>
        <w:t>Латишеву</w:t>
      </w:r>
      <w:proofErr w:type="spellEnd"/>
      <w:r>
        <w:rPr>
          <w:sz w:val="28"/>
          <w:szCs w:val="28"/>
          <w:lang w:val="uk-UA"/>
        </w:rPr>
        <w:t xml:space="preserve"> Вікторію Олександрівну.</w:t>
      </w:r>
    </w:p>
    <w:p w:rsidR="00F45E07" w:rsidRDefault="00F45E07" w:rsidP="00F45E07">
      <w:pPr>
        <w:ind w:firstLine="720"/>
        <w:jc w:val="both"/>
        <w:rPr>
          <w:sz w:val="28"/>
          <w:szCs w:val="28"/>
          <w:lang w:val="uk-UA"/>
        </w:rPr>
      </w:pPr>
    </w:p>
    <w:p w:rsidR="00F45E07" w:rsidRDefault="00F45E07" w:rsidP="00F45E07">
      <w:pPr>
        <w:ind w:firstLine="720"/>
        <w:jc w:val="both"/>
        <w:rPr>
          <w:sz w:val="28"/>
          <w:szCs w:val="28"/>
          <w:lang w:val="uk-UA"/>
        </w:rPr>
      </w:pPr>
    </w:p>
    <w:p w:rsidR="00F45E07" w:rsidRDefault="00F45E07" w:rsidP="00F45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F45E07" w:rsidRDefault="00F45E07" w:rsidP="00F45E07">
      <w:pPr>
        <w:rPr>
          <w:sz w:val="28"/>
          <w:szCs w:val="28"/>
          <w:lang w:val="uk-UA"/>
        </w:rPr>
      </w:pPr>
    </w:p>
    <w:p w:rsidR="00F45E07" w:rsidRDefault="00F45E07" w:rsidP="00F45E07">
      <w:pPr>
        <w:rPr>
          <w:sz w:val="28"/>
          <w:szCs w:val="28"/>
          <w:lang w:val="uk-UA"/>
        </w:rPr>
      </w:pPr>
    </w:p>
    <w:p w:rsidR="00F45E07" w:rsidRDefault="00F45E07" w:rsidP="00F45E07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F45E07" w:rsidRDefault="00F45E07" w:rsidP="00F45E0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Войтенку В.В.,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A576A" w:rsidRPr="00F45E07" w:rsidRDefault="00EA576A">
      <w:pPr>
        <w:rPr>
          <w:lang w:val="uk-UA"/>
        </w:rPr>
      </w:pPr>
    </w:p>
    <w:sectPr w:rsidR="00EA576A" w:rsidRPr="00F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E"/>
    <w:rsid w:val="00A932AE"/>
    <w:rsid w:val="00EA576A"/>
    <w:rsid w:val="00F31620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CC7B"/>
  <w15:chartTrackingRefBased/>
  <w15:docId w15:val="{6B33AFF4-B9DA-402A-BCC8-EA100DD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5</cp:revision>
  <dcterms:created xsi:type="dcterms:W3CDTF">2017-01-25T11:25:00Z</dcterms:created>
  <dcterms:modified xsi:type="dcterms:W3CDTF">2017-01-25T11:32:00Z</dcterms:modified>
</cp:coreProperties>
</file>