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E" w14:textId="77777777" w:rsidR="007E5336" w:rsidRDefault="00B47C71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pict w14:anchorId="72B51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2pt;margin-top:-57.75pt;width:39.6pt;height:50.25pt;z-index:-2;visibility:visible;mso-position-horizontal-relative:margin;mso-position-vertical-relative:margin" wrapcoords="-460 0 -460 21278 21600 21278 21600 0 -460 0">
            <v:imagedata r:id="rId7" o:title=""/>
            <w10:wrap type="through" anchorx="margin" anchory="margin"/>
          </v:shape>
        </w:pict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1299A13C" w14:textId="48CA72C7" w:rsidR="00741F8B" w:rsidRPr="003C4984" w:rsidRDefault="00C01522" w:rsidP="00741F8B">
      <w:pPr>
        <w:spacing w:before="120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в</w:t>
      </w:r>
      <w:r w:rsidR="00741F8B" w:rsidRPr="003C4984">
        <w:rPr>
          <w:sz w:val="28"/>
          <w:szCs w:val="20"/>
          <w:lang w:val="uk-UA"/>
        </w:rPr>
        <w:t xml:space="preserve">ід </w:t>
      </w:r>
      <w:r w:rsidR="003C4984" w:rsidRPr="003C4984">
        <w:rPr>
          <w:sz w:val="28"/>
          <w:szCs w:val="20"/>
          <w:lang w:val="uk-UA"/>
        </w:rPr>
        <w:t>16.08.2016</w:t>
      </w:r>
      <w:r w:rsidR="00741F8B" w:rsidRPr="003C4984">
        <w:rPr>
          <w:sz w:val="28"/>
          <w:szCs w:val="20"/>
          <w:lang w:val="uk-UA"/>
        </w:rPr>
        <w:t xml:space="preserve">    № </w:t>
      </w:r>
      <w:r w:rsidR="003C4984" w:rsidRPr="003C4984">
        <w:rPr>
          <w:sz w:val="28"/>
          <w:szCs w:val="20"/>
          <w:lang w:val="uk-UA"/>
        </w:rPr>
        <w:t>443</w:t>
      </w:r>
    </w:p>
    <w:p w14:paraId="2ACB35EB" w14:textId="77777777" w:rsidR="00741F8B" w:rsidRPr="00741F8B" w:rsidRDefault="00741F8B" w:rsidP="00741F8B">
      <w:pPr>
        <w:keepNext/>
        <w:jc w:val="both"/>
        <w:outlineLvl w:val="1"/>
        <w:rPr>
          <w:b/>
          <w:bCs/>
          <w:sz w:val="28"/>
          <w:szCs w:val="20"/>
          <w:lang w:val="uk-UA"/>
        </w:rPr>
      </w:pPr>
    </w:p>
    <w:p w14:paraId="50E037E9" w14:textId="77777777" w:rsidR="00741F8B" w:rsidRPr="00741F8B" w:rsidRDefault="00741F8B" w:rsidP="00741F8B">
      <w:pPr>
        <w:keepNext/>
        <w:jc w:val="both"/>
        <w:outlineLvl w:val="1"/>
        <w:rPr>
          <w:b/>
          <w:bCs/>
          <w:sz w:val="28"/>
          <w:szCs w:val="28"/>
          <w:lang w:val="uk-UA"/>
        </w:rPr>
      </w:pPr>
      <w:r w:rsidRPr="00741F8B">
        <w:rPr>
          <w:b/>
          <w:bCs/>
          <w:sz w:val="28"/>
          <w:szCs w:val="28"/>
          <w:lang w:val="uk-UA"/>
        </w:rPr>
        <w:t>Про   внесення   змін   до   рішення</w:t>
      </w:r>
    </w:p>
    <w:p w14:paraId="44CDC0AF" w14:textId="77777777" w:rsidR="00741F8B" w:rsidRPr="00741F8B" w:rsidRDefault="00741F8B" w:rsidP="00741F8B">
      <w:pPr>
        <w:rPr>
          <w:b/>
          <w:sz w:val="28"/>
          <w:szCs w:val="28"/>
          <w:lang w:val="uk-UA"/>
        </w:rPr>
      </w:pPr>
      <w:r w:rsidRPr="00741F8B">
        <w:rPr>
          <w:b/>
          <w:sz w:val="28"/>
          <w:szCs w:val="28"/>
          <w:lang w:val="uk-UA"/>
        </w:rPr>
        <w:t xml:space="preserve">виконавчого   комітету   Сумської </w:t>
      </w:r>
    </w:p>
    <w:p w14:paraId="2465C7A7" w14:textId="77777777" w:rsidR="00741F8B" w:rsidRPr="00741F8B" w:rsidRDefault="00741F8B" w:rsidP="00741F8B">
      <w:pPr>
        <w:rPr>
          <w:b/>
          <w:sz w:val="28"/>
          <w:szCs w:val="28"/>
          <w:lang w:val="uk-UA"/>
        </w:rPr>
      </w:pPr>
      <w:r w:rsidRPr="00741F8B">
        <w:rPr>
          <w:b/>
          <w:sz w:val="28"/>
          <w:szCs w:val="28"/>
          <w:lang w:val="uk-UA"/>
        </w:rPr>
        <w:t xml:space="preserve">міської   ради  від 12.01.2016   № 11 </w:t>
      </w:r>
    </w:p>
    <w:p w14:paraId="6FA90F7B" w14:textId="77777777" w:rsidR="00741F8B" w:rsidRPr="00741F8B" w:rsidRDefault="00741F8B" w:rsidP="00741F8B">
      <w:pPr>
        <w:rPr>
          <w:b/>
          <w:sz w:val="28"/>
          <w:szCs w:val="28"/>
          <w:lang w:val="uk-UA"/>
        </w:rPr>
      </w:pPr>
      <w:r w:rsidRPr="00741F8B">
        <w:rPr>
          <w:b/>
          <w:sz w:val="28"/>
          <w:szCs w:val="28"/>
          <w:lang w:val="uk-UA"/>
        </w:rPr>
        <w:t xml:space="preserve">«Про   внесення   змін  до  рішення </w:t>
      </w:r>
    </w:p>
    <w:p w14:paraId="43C3DC44" w14:textId="77777777" w:rsidR="00741F8B" w:rsidRPr="00741F8B" w:rsidRDefault="00741F8B" w:rsidP="00741F8B">
      <w:pPr>
        <w:rPr>
          <w:b/>
          <w:sz w:val="28"/>
          <w:szCs w:val="28"/>
          <w:lang w:val="uk-UA"/>
        </w:rPr>
      </w:pPr>
      <w:r w:rsidRPr="00741F8B">
        <w:rPr>
          <w:b/>
          <w:sz w:val="28"/>
          <w:szCs w:val="28"/>
          <w:lang w:val="uk-UA"/>
        </w:rPr>
        <w:t xml:space="preserve">виконавчого   комітету   Сумської </w:t>
      </w:r>
    </w:p>
    <w:p w14:paraId="4BE5FCD6" w14:textId="77777777" w:rsidR="00741F8B" w:rsidRPr="00741F8B" w:rsidRDefault="00741F8B" w:rsidP="00741F8B">
      <w:pPr>
        <w:rPr>
          <w:b/>
          <w:sz w:val="28"/>
          <w:szCs w:val="28"/>
          <w:lang w:val="uk-UA"/>
        </w:rPr>
      </w:pPr>
      <w:r w:rsidRPr="00741F8B">
        <w:rPr>
          <w:b/>
          <w:sz w:val="28"/>
          <w:szCs w:val="28"/>
          <w:lang w:val="uk-UA"/>
        </w:rPr>
        <w:t>міської ради  від  17.12.2013   «Про</w:t>
      </w:r>
    </w:p>
    <w:p w14:paraId="5121794E" w14:textId="77777777" w:rsidR="00741F8B" w:rsidRPr="00741F8B" w:rsidRDefault="00741F8B" w:rsidP="00741F8B">
      <w:pPr>
        <w:rPr>
          <w:b/>
          <w:sz w:val="28"/>
          <w:szCs w:val="28"/>
          <w:lang w:val="uk-UA"/>
        </w:rPr>
      </w:pPr>
      <w:r w:rsidRPr="00741F8B">
        <w:rPr>
          <w:b/>
          <w:sz w:val="28"/>
          <w:szCs w:val="28"/>
          <w:lang w:val="uk-UA"/>
        </w:rPr>
        <w:t xml:space="preserve">затвердження Правил розміщення   </w:t>
      </w:r>
    </w:p>
    <w:p w14:paraId="0C377DD4" w14:textId="77777777" w:rsidR="00741F8B" w:rsidRPr="00741F8B" w:rsidRDefault="00741F8B" w:rsidP="00741F8B">
      <w:pPr>
        <w:rPr>
          <w:b/>
          <w:sz w:val="28"/>
          <w:szCs w:val="28"/>
          <w:lang w:val="uk-UA"/>
        </w:rPr>
      </w:pPr>
      <w:r w:rsidRPr="00741F8B">
        <w:rPr>
          <w:b/>
          <w:sz w:val="28"/>
          <w:szCs w:val="28"/>
          <w:lang w:val="uk-UA"/>
        </w:rPr>
        <w:t>зовнішньої реклами  на   території</w:t>
      </w:r>
    </w:p>
    <w:p w14:paraId="47E2F559" w14:textId="77777777" w:rsidR="00741F8B" w:rsidRPr="00741F8B" w:rsidRDefault="00741F8B" w:rsidP="00741F8B">
      <w:pPr>
        <w:rPr>
          <w:b/>
          <w:sz w:val="28"/>
          <w:szCs w:val="28"/>
          <w:lang w:val="uk-UA"/>
        </w:rPr>
      </w:pPr>
      <w:r w:rsidRPr="00741F8B">
        <w:rPr>
          <w:b/>
          <w:sz w:val="28"/>
          <w:szCs w:val="28"/>
          <w:lang w:val="uk-UA"/>
        </w:rPr>
        <w:t>міста Суми»</w:t>
      </w:r>
    </w:p>
    <w:p w14:paraId="68EB2E2C" w14:textId="77777777" w:rsidR="00741F8B" w:rsidRPr="00741F8B" w:rsidRDefault="00741F8B" w:rsidP="00741F8B">
      <w:pPr>
        <w:jc w:val="both"/>
        <w:rPr>
          <w:b/>
          <w:sz w:val="28"/>
          <w:lang w:val="uk-UA"/>
        </w:rPr>
      </w:pPr>
    </w:p>
    <w:p w14:paraId="21573BD5" w14:textId="77777777" w:rsidR="00741F8B" w:rsidRPr="00741F8B" w:rsidRDefault="00741F8B" w:rsidP="00741F8B">
      <w:pPr>
        <w:jc w:val="both"/>
        <w:rPr>
          <w:b/>
          <w:sz w:val="28"/>
          <w:szCs w:val="28"/>
          <w:lang w:val="uk-UA"/>
        </w:rPr>
      </w:pPr>
      <w:r w:rsidRPr="00741F8B">
        <w:rPr>
          <w:b/>
          <w:sz w:val="28"/>
          <w:szCs w:val="28"/>
          <w:lang w:val="uk-UA"/>
        </w:rPr>
        <w:tab/>
      </w:r>
      <w:r w:rsidRPr="00741F8B">
        <w:rPr>
          <w:sz w:val="28"/>
          <w:szCs w:val="28"/>
          <w:lang w:val="uk-UA"/>
        </w:rPr>
        <w:t xml:space="preserve">У зв’язку зі зміною структури апарату та виконавчих органів Сумської міської ради, затверджених рішенням Сумської міської ради від 11.07.2016       № 47-МР «Про внесення змін до рішення Сумської міської ради від 27 січня 2016 року 254-МР «Про затвердження структури апарату та виконавчих органів Сумської міської ради, їх загальної штатної чисельності» (в редакції рішення Сумської міської ради від 04 травня 2016 року № 735-МР)», </w:t>
      </w:r>
      <w:r w:rsidRPr="00741F8B">
        <w:rPr>
          <w:b/>
          <w:sz w:val="28"/>
          <w:szCs w:val="28"/>
          <w:lang w:val="uk-UA"/>
        </w:rPr>
        <w:t xml:space="preserve">виконавчий комітет Сумської міської ради  </w:t>
      </w:r>
    </w:p>
    <w:p w14:paraId="2A9F18CC" w14:textId="77777777" w:rsidR="00741F8B" w:rsidRPr="00741F8B" w:rsidRDefault="00741F8B" w:rsidP="00741F8B">
      <w:pPr>
        <w:jc w:val="both"/>
        <w:rPr>
          <w:b/>
          <w:lang w:val="uk-UA"/>
        </w:rPr>
      </w:pPr>
    </w:p>
    <w:p w14:paraId="3487095A" w14:textId="77777777" w:rsidR="00741F8B" w:rsidRPr="00741F8B" w:rsidRDefault="00741F8B" w:rsidP="00741F8B">
      <w:pPr>
        <w:jc w:val="center"/>
        <w:rPr>
          <w:b/>
          <w:sz w:val="28"/>
          <w:szCs w:val="28"/>
          <w:lang w:val="uk-UA"/>
        </w:rPr>
      </w:pPr>
      <w:r w:rsidRPr="00741F8B">
        <w:rPr>
          <w:b/>
          <w:sz w:val="28"/>
          <w:szCs w:val="28"/>
          <w:lang w:val="uk-UA"/>
        </w:rPr>
        <w:t>ВИРІШИВ:</w:t>
      </w:r>
    </w:p>
    <w:p w14:paraId="3B7E80DC" w14:textId="77777777" w:rsidR="00741F8B" w:rsidRPr="00741F8B" w:rsidRDefault="00741F8B" w:rsidP="00741F8B">
      <w:pPr>
        <w:ind w:left="566" w:hanging="283"/>
        <w:jc w:val="both"/>
        <w:rPr>
          <w:b/>
          <w:sz w:val="28"/>
          <w:szCs w:val="20"/>
          <w:lang w:val="uk-UA"/>
        </w:rPr>
      </w:pPr>
      <w:r w:rsidRPr="00741F8B">
        <w:rPr>
          <w:b/>
          <w:sz w:val="28"/>
          <w:szCs w:val="20"/>
          <w:lang w:val="uk-UA"/>
        </w:rPr>
        <w:t xml:space="preserve"> </w:t>
      </w:r>
    </w:p>
    <w:p w14:paraId="7F22567A" w14:textId="77777777" w:rsidR="00741F8B" w:rsidRPr="00741F8B" w:rsidRDefault="00741F8B" w:rsidP="00741F8B">
      <w:pPr>
        <w:ind w:firstLine="708"/>
        <w:jc w:val="both"/>
        <w:rPr>
          <w:sz w:val="28"/>
          <w:lang w:val="uk-UA"/>
        </w:rPr>
      </w:pPr>
      <w:r w:rsidRPr="00741F8B">
        <w:rPr>
          <w:b/>
          <w:lang w:val="uk-UA"/>
        </w:rPr>
        <w:t xml:space="preserve">1. </w:t>
      </w:r>
      <w:proofErr w:type="spellStart"/>
      <w:r w:rsidRPr="00741F8B">
        <w:rPr>
          <w:sz w:val="28"/>
          <w:lang w:val="uk-UA"/>
        </w:rPr>
        <w:t>Внести</w:t>
      </w:r>
      <w:proofErr w:type="spellEnd"/>
      <w:r w:rsidRPr="00741F8B">
        <w:rPr>
          <w:sz w:val="28"/>
          <w:lang w:val="uk-UA"/>
        </w:rPr>
        <w:t xml:space="preserve"> зміни до рішення виконавчого  комітету  Сумської міської  ради  від  12.01.2016 № 11, а саме: </w:t>
      </w:r>
    </w:p>
    <w:p w14:paraId="635C8F5D" w14:textId="77777777" w:rsidR="00741F8B" w:rsidRPr="00741F8B" w:rsidRDefault="00741F8B" w:rsidP="00741F8B">
      <w:pPr>
        <w:ind w:firstLine="708"/>
        <w:jc w:val="both"/>
        <w:rPr>
          <w:sz w:val="28"/>
          <w:szCs w:val="28"/>
          <w:lang w:val="uk-UA"/>
        </w:rPr>
      </w:pPr>
      <w:r w:rsidRPr="00741F8B">
        <w:rPr>
          <w:b/>
          <w:sz w:val="28"/>
          <w:lang w:val="uk-UA"/>
        </w:rPr>
        <w:t>1.1.</w:t>
      </w:r>
      <w:r w:rsidRPr="00741F8B">
        <w:rPr>
          <w:sz w:val="28"/>
          <w:lang w:val="uk-UA"/>
        </w:rPr>
        <w:t xml:space="preserve"> </w:t>
      </w:r>
      <w:r w:rsidRPr="00741F8B">
        <w:rPr>
          <w:sz w:val="28"/>
          <w:szCs w:val="28"/>
          <w:lang w:val="uk-UA"/>
        </w:rPr>
        <w:t xml:space="preserve">Слова «департамент містобудування та земельних відносин Сумської міської ради» у всіх відмінках замінити словами «управління архітектури та містобудування Сумської міської ради». </w:t>
      </w:r>
    </w:p>
    <w:p w14:paraId="70F4C52A" w14:textId="77777777" w:rsidR="00741F8B" w:rsidRPr="00741F8B" w:rsidRDefault="00741F8B" w:rsidP="00741F8B">
      <w:pPr>
        <w:ind w:firstLine="708"/>
        <w:jc w:val="both"/>
        <w:rPr>
          <w:b/>
          <w:sz w:val="28"/>
          <w:szCs w:val="28"/>
          <w:lang w:val="uk-UA"/>
        </w:rPr>
      </w:pPr>
      <w:r w:rsidRPr="00741F8B">
        <w:rPr>
          <w:b/>
          <w:sz w:val="28"/>
          <w:szCs w:val="28"/>
          <w:lang w:val="uk-UA"/>
        </w:rPr>
        <w:t>1.2.</w:t>
      </w:r>
      <w:r w:rsidRPr="00741F8B">
        <w:rPr>
          <w:sz w:val="28"/>
          <w:szCs w:val="28"/>
          <w:lang w:val="uk-UA"/>
        </w:rPr>
        <w:t xml:space="preserve"> пункт 2 викласти в новій редакції:</w:t>
      </w:r>
    </w:p>
    <w:p w14:paraId="793CC90D" w14:textId="77777777" w:rsidR="00741F8B" w:rsidRPr="00741F8B" w:rsidRDefault="00741F8B" w:rsidP="00741F8B">
      <w:pPr>
        <w:ind w:firstLine="708"/>
        <w:jc w:val="both"/>
        <w:rPr>
          <w:sz w:val="28"/>
          <w:szCs w:val="28"/>
          <w:lang w:val="uk-UA"/>
        </w:rPr>
      </w:pPr>
      <w:r w:rsidRPr="00741F8B">
        <w:rPr>
          <w:sz w:val="28"/>
          <w:szCs w:val="28"/>
          <w:lang w:val="uk-UA"/>
        </w:rPr>
        <w:t xml:space="preserve"> 2.</w:t>
      </w:r>
      <w:r w:rsidRPr="00741F8B">
        <w:rPr>
          <w:b/>
          <w:sz w:val="28"/>
          <w:szCs w:val="28"/>
          <w:lang w:val="uk-UA"/>
        </w:rPr>
        <w:t xml:space="preserve"> </w:t>
      </w:r>
      <w:r w:rsidRPr="00741F8B">
        <w:rPr>
          <w:sz w:val="28"/>
          <w:szCs w:val="28"/>
          <w:lang w:val="uk-UA"/>
        </w:rPr>
        <w:t>Управлінню  архітектури та містобудування Сумської міської ради (Кравцов А. В.):</w:t>
      </w:r>
    </w:p>
    <w:p w14:paraId="2BF9EE09" w14:textId="705F98E7" w:rsidR="00741F8B" w:rsidRPr="00741F8B" w:rsidRDefault="00741F8B" w:rsidP="00741F8B">
      <w:pPr>
        <w:ind w:firstLine="708"/>
        <w:jc w:val="both"/>
        <w:rPr>
          <w:sz w:val="28"/>
          <w:szCs w:val="28"/>
          <w:lang w:val="uk-UA"/>
        </w:rPr>
      </w:pPr>
      <w:r w:rsidRPr="00741F8B">
        <w:rPr>
          <w:sz w:val="28"/>
          <w:szCs w:val="28"/>
          <w:lang w:val="uk-UA"/>
        </w:rPr>
        <w:t xml:space="preserve">2.1. </w:t>
      </w:r>
      <w:r w:rsidR="00C44E07">
        <w:rPr>
          <w:sz w:val="28"/>
          <w:szCs w:val="28"/>
          <w:lang w:val="uk-UA"/>
        </w:rPr>
        <w:t>У</w:t>
      </w:r>
      <w:r w:rsidRPr="00741F8B">
        <w:rPr>
          <w:sz w:val="28"/>
          <w:szCs w:val="28"/>
          <w:lang w:val="uk-UA"/>
        </w:rPr>
        <w:t xml:space="preserve"> термін до 01.09.2016 підготувати розпорядження міського голови щодо складу комісії з питань забезпечення узгодженості дій дозвільних органів по розгляду питань, що стосуються розміщення зовнішньої реклами на території м. Суми та затвердити Положення про її роботу.   </w:t>
      </w:r>
    </w:p>
    <w:p w14:paraId="2E2DA1EB" w14:textId="3FB6FC03" w:rsidR="00741F8B" w:rsidRPr="00741F8B" w:rsidRDefault="00741F8B" w:rsidP="00741F8B">
      <w:pPr>
        <w:ind w:firstLine="708"/>
        <w:jc w:val="both"/>
        <w:rPr>
          <w:sz w:val="28"/>
          <w:szCs w:val="28"/>
          <w:lang w:val="uk-UA"/>
        </w:rPr>
      </w:pPr>
      <w:r w:rsidRPr="00741F8B">
        <w:rPr>
          <w:sz w:val="28"/>
          <w:szCs w:val="28"/>
          <w:lang w:val="uk-UA"/>
        </w:rPr>
        <w:lastRenderedPageBreak/>
        <w:t xml:space="preserve">2.2. </w:t>
      </w:r>
      <w:r w:rsidR="00C44E07">
        <w:rPr>
          <w:sz w:val="28"/>
          <w:szCs w:val="28"/>
          <w:lang w:val="uk-UA"/>
        </w:rPr>
        <w:t>У</w:t>
      </w:r>
      <w:r w:rsidRPr="00741F8B">
        <w:rPr>
          <w:sz w:val="28"/>
          <w:szCs w:val="28"/>
          <w:lang w:val="uk-UA"/>
        </w:rPr>
        <w:t xml:space="preserve"> термін до 01.03.2016 розробити та затвердити Порядок розміщення інформаційних елементів та вивісок на будинках, будівлях або спорудах.</w:t>
      </w:r>
    </w:p>
    <w:p w14:paraId="27A97543" w14:textId="7DCDFD57" w:rsidR="00741F8B" w:rsidRPr="00741F8B" w:rsidRDefault="00C44E07" w:rsidP="00741F8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У</w:t>
      </w:r>
      <w:r w:rsidR="00741F8B" w:rsidRPr="00741F8B">
        <w:rPr>
          <w:sz w:val="28"/>
          <w:szCs w:val="28"/>
          <w:lang w:val="uk-UA"/>
        </w:rPr>
        <w:t xml:space="preserve"> термін до 01.11.2016 здійснити заходи щодо створення Комплексної схеми розміщення рекламних засобів із зонуванням території        м. Суми.</w:t>
      </w:r>
    </w:p>
    <w:p w14:paraId="2B044A5B" w14:textId="7B3F914A" w:rsidR="00741F8B" w:rsidRPr="00741F8B" w:rsidRDefault="00741F8B" w:rsidP="00741F8B">
      <w:pPr>
        <w:ind w:firstLine="708"/>
        <w:jc w:val="both"/>
        <w:rPr>
          <w:sz w:val="28"/>
          <w:szCs w:val="28"/>
          <w:lang w:val="uk-UA"/>
        </w:rPr>
      </w:pPr>
      <w:r w:rsidRPr="00741F8B">
        <w:rPr>
          <w:sz w:val="28"/>
          <w:szCs w:val="28"/>
          <w:lang w:val="uk-UA"/>
        </w:rPr>
        <w:t xml:space="preserve">2.4. </w:t>
      </w:r>
      <w:r w:rsidR="00916F47">
        <w:rPr>
          <w:sz w:val="28"/>
          <w:szCs w:val="28"/>
          <w:lang w:val="uk-UA"/>
        </w:rPr>
        <w:t>У термін до 01.10.2016 п</w:t>
      </w:r>
      <w:r w:rsidRPr="00741F8B">
        <w:rPr>
          <w:sz w:val="28"/>
          <w:szCs w:val="28"/>
          <w:lang w:val="uk-UA"/>
        </w:rPr>
        <w:t>ровести процедуру обговорення регуляторного акту «Про затвердження Правил розміщення зовнішньої реклами на території м. Суми» з урахуванням Комплексної схеми розміщення рекламних засобів із зонуванням території м. Суми.</w:t>
      </w:r>
    </w:p>
    <w:p w14:paraId="5EA555AE" w14:textId="77777777" w:rsidR="00741F8B" w:rsidRPr="00741F8B" w:rsidRDefault="00741F8B" w:rsidP="00741F8B">
      <w:pPr>
        <w:ind w:firstLine="708"/>
        <w:jc w:val="both"/>
        <w:rPr>
          <w:sz w:val="28"/>
          <w:szCs w:val="28"/>
          <w:lang w:val="uk-UA"/>
        </w:rPr>
      </w:pPr>
    </w:p>
    <w:p w14:paraId="07D4DF23" w14:textId="77777777" w:rsidR="00741F8B" w:rsidRPr="00741F8B" w:rsidRDefault="00741F8B" w:rsidP="00741F8B">
      <w:pPr>
        <w:ind w:firstLine="708"/>
        <w:jc w:val="both"/>
        <w:rPr>
          <w:sz w:val="28"/>
          <w:szCs w:val="28"/>
          <w:lang w:val="uk-UA"/>
        </w:rPr>
      </w:pPr>
      <w:r w:rsidRPr="00741F8B">
        <w:rPr>
          <w:b/>
          <w:sz w:val="28"/>
          <w:szCs w:val="28"/>
          <w:lang w:val="uk-UA"/>
        </w:rPr>
        <w:t xml:space="preserve">1.3. </w:t>
      </w:r>
      <w:r w:rsidRPr="00741F8B">
        <w:rPr>
          <w:sz w:val="28"/>
          <w:szCs w:val="28"/>
          <w:lang w:val="uk-UA"/>
        </w:rPr>
        <w:t>пункт 3 викласти в новій редакції:</w:t>
      </w:r>
    </w:p>
    <w:p w14:paraId="0C80FCE9" w14:textId="77777777" w:rsidR="00741F8B" w:rsidRPr="00741F8B" w:rsidRDefault="00741F8B" w:rsidP="00741F8B">
      <w:pPr>
        <w:ind w:firstLine="708"/>
        <w:jc w:val="both"/>
        <w:rPr>
          <w:sz w:val="28"/>
          <w:szCs w:val="28"/>
          <w:lang w:val="uk-UA"/>
        </w:rPr>
      </w:pPr>
      <w:r w:rsidRPr="00741F8B">
        <w:rPr>
          <w:b/>
          <w:sz w:val="28"/>
          <w:szCs w:val="28"/>
          <w:lang w:val="uk-UA"/>
        </w:rPr>
        <w:t xml:space="preserve"> </w:t>
      </w:r>
      <w:r w:rsidRPr="00741F8B">
        <w:rPr>
          <w:sz w:val="28"/>
          <w:szCs w:val="28"/>
          <w:lang w:val="uk-UA"/>
        </w:rPr>
        <w:t>3. Встановити, що дозволи на розміщення зовнішньої реклами, надані до набрання чинності даним рішенням, є дійсними до закінчення строку їх дії.</w:t>
      </w:r>
    </w:p>
    <w:p w14:paraId="4B733D27" w14:textId="334FABCD" w:rsidR="00741F8B" w:rsidRPr="00741F8B" w:rsidRDefault="00741F8B" w:rsidP="00741F8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41F8B">
        <w:rPr>
          <w:color w:val="000000"/>
          <w:sz w:val="28"/>
          <w:szCs w:val="28"/>
          <w:lang w:val="uk-UA"/>
        </w:rPr>
        <w:t>Дозволи на розміщення рекламних засобів, що розташовані у зонах І, ІІ т</w:t>
      </w:r>
      <w:r w:rsidR="00914407">
        <w:rPr>
          <w:color w:val="000000"/>
          <w:sz w:val="28"/>
          <w:szCs w:val="28"/>
          <w:lang w:val="uk-UA"/>
        </w:rPr>
        <w:t>а строк дії яких не підлягає п</w:t>
      </w:r>
      <w:r w:rsidRPr="00741F8B">
        <w:rPr>
          <w:color w:val="000000"/>
          <w:sz w:val="28"/>
          <w:szCs w:val="28"/>
          <w:lang w:val="uk-UA"/>
        </w:rPr>
        <w:t>одовже</w:t>
      </w:r>
      <w:r w:rsidR="00914407">
        <w:rPr>
          <w:color w:val="000000"/>
          <w:sz w:val="28"/>
          <w:szCs w:val="28"/>
          <w:lang w:val="uk-UA"/>
        </w:rPr>
        <w:t>нню або не рекомендований для п</w:t>
      </w:r>
      <w:r w:rsidRPr="00741F8B">
        <w:rPr>
          <w:color w:val="000000"/>
          <w:sz w:val="28"/>
          <w:szCs w:val="28"/>
          <w:lang w:val="uk-UA"/>
        </w:rPr>
        <w:t>одовж</w:t>
      </w:r>
      <w:r w:rsidR="00916F47">
        <w:rPr>
          <w:color w:val="000000"/>
          <w:sz w:val="28"/>
          <w:szCs w:val="28"/>
          <w:lang w:val="uk-UA"/>
        </w:rPr>
        <w:t>ення, вважати такими, що є чинними</w:t>
      </w:r>
      <w:r w:rsidRPr="00741F8B">
        <w:rPr>
          <w:color w:val="000000"/>
          <w:sz w:val="28"/>
          <w:szCs w:val="28"/>
          <w:lang w:val="uk-UA"/>
        </w:rPr>
        <w:t xml:space="preserve"> до 01 грудня 2016 року. </w:t>
      </w:r>
    </w:p>
    <w:p w14:paraId="1EFDD816" w14:textId="77777777" w:rsidR="00741F8B" w:rsidRPr="00741F8B" w:rsidRDefault="00741F8B" w:rsidP="00741F8B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14:paraId="0B579272" w14:textId="77777777" w:rsidR="00741F8B" w:rsidRPr="00741F8B" w:rsidRDefault="00741F8B" w:rsidP="00741F8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41F8B">
        <w:rPr>
          <w:b/>
          <w:color w:val="000000"/>
          <w:sz w:val="28"/>
          <w:szCs w:val="28"/>
          <w:lang w:val="uk-UA"/>
        </w:rPr>
        <w:t>2</w:t>
      </w:r>
      <w:r w:rsidRPr="00741F8B">
        <w:rPr>
          <w:color w:val="000000"/>
          <w:sz w:val="28"/>
          <w:szCs w:val="28"/>
          <w:lang w:val="uk-UA"/>
        </w:rPr>
        <w:t>. Дане рішення набирає чинності з моменту оприлюднення.</w:t>
      </w:r>
    </w:p>
    <w:p w14:paraId="3999D9B6" w14:textId="77777777" w:rsidR="00741F8B" w:rsidRPr="00741F8B" w:rsidRDefault="00741F8B" w:rsidP="00741F8B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14:paraId="5E41DABB" w14:textId="661367B5" w:rsidR="00741F8B" w:rsidRDefault="00741F8B" w:rsidP="00741F8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41F8B">
        <w:rPr>
          <w:b/>
          <w:color w:val="000000"/>
          <w:sz w:val="28"/>
          <w:szCs w:val="28"/>
          <w:lang w:val="uk-UA"/>
        </w:rPr>
        <w:t xml:space="preserve">3. </w:t>
      </w:r>
      <w:r w:rsidR="005164DB" w:rsidRPr="005164DB">
        <w:rPr>
          <w:color w:val="000000"/>
          <w:sz w:val="28"/>
          <w:szCs w:val="28"/>
          <w:lang w:val="uk-UA"/>
        </w:rPr>
        <w:t>Відділ</w:t>
      </w:r>
      <w:r w:rsidR="005164DB">
        <w:rPr>
          <w:color w:val="000000"/>
          <w:sz w:val="28"/>
          <w:szCs w:val="28"/>
          <w:lang w:val="uk-UA"/>
        </w:rPr>
        <w:t>у</w:t>
      </w:r>
      <w:r w:rsidR="005164DB" w:rsidRPr="005164DB">
        <w:rPr>
          <w:color w:val="000000"/>
          <w:sz w:val="28"/>
          <w:szCs w:val="28"/>
          <w:lang w:val="uk-UA"/>
        </w:rPr>
        <w:t xml:space="preserve"> інформаційних технологій та комп′ютерного забезпечення</w:t>
      </w:r>
      <w:r w:rsidRPr="00741F8B">
        <w:rPr>
          <w:color w:val="000000"/>
          <w:sz w:val="28"/>
          <w:szCs w:val="28"/>
          <w:lang w:val="uk-UA"/>
        </w:rPr>
        <w:t xml:space="preserve"> (</w:t>
      </w:r>
      <w:r w:rsidR="005164DB">
        <w:rPr>
          <w:color w:val="000000"/>
          <w:sz w:val="28"/>
          <w:szCs w:val="28"/>
          <w:lang w:val="uk-UA"/>
        </w:rPr>
        <w:t>Бєломар В.В.)</w:t>
      </w:r>
      <w:r w:rsidRPr="00741F8B">
        <w:rPr>
          <w:color w:val="000000"/>
          <w:sz w:val="28"/>
          <w:szCs w:val="28"/>
          <w:lang w:val="uk-UA"/>
        </w:rPr>
        <w:t xml:space="preserve"> забезпечити оприлюднення вказаного проекту рішення.</w:t>
      </w:r>
    </w:p>
    <w:p w14:paraId="117E80D8" w14:textId="50E60F03" w:rsidR="00C01522" w:rsidRDefault="00C01522" w:rsidP="00741F8B">
      <w:pPr>
        <w:ind w:firstLine="708"/>
        <w:jc w:val="both"/>
        <w:rPr>
          <w:sz w:val="28"/>
          <w:szCs w:val="28"/>
          <w:lang w:val="uk-UA"/>
        </w:rPr>
      </w:pPr>
    </w:p>
    <w:p w14:paraId="0C54A60F" w14:textId="77777777" w:rsidR="00C01522" w:rsidRDefault="00C01522" w:rsidP="00C01522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>. Організацію виконання даного рішення покласти на першого заступника міського голови Войтенка В.В.</w:t>
      </w:r>
    </w:p>
    <w:p w14:paraId="24DAC0E8" w14:textId="77777777" w:rsidR="00C01522" w:rsidRPr="00741F8B" w:rsidRDefault="00C01522" w:rsidP="00741F8B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14:paraId="146FC56C" w14:textId="77777777" w:rsidR="00741F8B" w:rsidRDefault="00741F8B" w:rsidP="00741F8B">
      <w:pPr>
        <w:jc w:val="both"/>
        <w:rPr>
          <w:b/>
          <w:color w:val="000000"/>
          <w:sz w:val="28"/>
          <w:szCs w:val="28"/>
          <w:lang w:val="uk-UA"/>
        </w:rPr>
      </w:pPr>
    </w:p>
    <w:p w14:paraId="0802756C" w14:textId="77777777" w:rsidR="00741F8B" w:rsidRPr="00741F8B" w:rsidRDefault="00741F8B" w:rsidP="00741F8B">
      <w:pPr>
        <w:jc w:val="both"/>
        <w:rPr>
          <w:b/>
          <w:sz w:val="28"/>
          <w:szCs w:val="28"/>
          <w:lang w:val="uk-UA"/>
        </w:rPr>
      </w:pPr>
    </w:p>
    <w:p w14:paraId="2289D9EA" w14:textId="77777777" w:rsidR="00741F8B" w:rsidRPr="00741F8B" w:rsidRDefault="00741F8B" w:rsidP="00741F8B">
      <w:pPr>
        <w:jc w:val="both"/>
        <w:rPr>
          <w:b/>
          <w:sz w:val="28"/>
          <w:szCs w:val="28"/>
          <w:lang w:val="uk-UA"/>
        </w:rPr>
      </w:pPr>
    </w:p>
    <w:p w14:paraId="5E4F6CB7" w14:textId="3BBD8BBD" w:rsidR="00741F8B" w:rsidRPr="00741F8B" w:rsidRDefault="00C44E07" w:rsidP="00741F8B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741F8B" w:rsidRPr="00741F8B">
        <w:rPr>
          <w:b/>
          <w:sz w:val="28"/>
          <w:szCs w:val="28"/>
          <w:lang w:val="uk-UA"/>
        </w:rPr>
        <w:tab/>
      </w:r>
      <w:r w:rsidR="00741F8B" w:rsidRPr="00741F8B">
        <w:rPr>
          <w:b/>
          <w:sz w:val="28"/>
          <w:szCs w:val="28"/>
          <w:lang w:val="uk-UA"/>
        </w:rPr>
        <w:tab/>
      </w:r>
      <w:r w:rsidR="00741F8B" w:rsidRPr="00741F8B">
        <w:rPr>
          <w:b/>
          <w:sz w:val="28"/>
          <w:szCs w:val="28"/>
          <w:lang w:val="uk-UA"/>
        </w:rPr>
        <w:tab/>
      </w:r>
      <w:r w:rsidR="00741F8B" w:rsidRPr="00741F8B">
        <w:rPr>
          <w:b/>
          <w:sz w:val="28"/>
          <w:szCs w:val="28"/>
          <w:lang w:val="uk-UA"/>
        </w:rPr>
        <w:tab/>
      </w:r>
      <w:r w:rsidR="00741F8B" w:rsidRPr="00741F8B">
        <w:rPr>
          <w:b/>
          <w:sz w:val="28"/>
          <w:szCs w:val="28"/>
          <w:lang w:val="uk-UA"/>
        </w:rPr>
        <w:tab/>
      </w:r>
      <w:r w:rsidR="00741F8B"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О.М. Лисенко</w:t>
      </w:r>
    </w:p>
    <w:p w14:paraId="280A968D" w14:textId="77777777" w:rsidR="00741F8B" w:rsidRPr="00741F8B" w:rsidRDefault="00741F8B" w:rsidP="00741F8B">
      <w:pPr>
        <w:jc w:val="both"/>
        <w:rPr>
          <w:lang w:val="uk-UA"/>
        </w:rPr>
      </w:pPr>
    </w:p>
    <w:p w14:paraId="393E728B" w14:textId="77777777" w:rsidR="00741F8B" w:rsidRPr="00741F8B" w:rsidRDefault="00741F8B" w:rsidP="00741F8B">
      <w:pPr>
        <w:jc w:val="both"/>
        <w:rPr>
          <w:lang w:val="uk-UA"/>
        </w:rPr>
      </w:pPr>
    </w:p>
    <w:p w14:paraId="6918478E" w14:textId="77777777" w:rsidR="00741F8B" w:rsidRPr="00741F8B" w:rsidRDefault="00741F8B" w:rsidP="00741F8B">
      <w:pPr>
        <w:jc w:val="both"/>
        <w:rPr>
          <w:lang w:val="uk-UA"/>
        </w:rPr>
      </w:pPr>
    </w:p>
    <w:p w14:paraId="637E0ED1" w14:textId="77777777" w:rsidR="00741F8B" w:rsidRPr="00741F8B" w:rsidRDefault="00741F8B" w:rsidP="00741F8B">
      <w:pPr>
        <w:jc w:val="both"/>
        <w:rPr>
          <w:lang w:val="uk-UA"/>
        </w:rPr>
      </w:pPr>
    </w:p>
    <w:p w14:paraId="760B47E8" w14:textId="77777777" w:rsidR="00741F8B" w:rsidRDefault="00741F8B" w:rsidP="00741F8B">
      <w:pPr>
        <w:jc w:val="both"/>
        <w:rPr>
          <w:lang w:val="uk-UA"/>
        </w:rPr>
      </w:pPr>
    </w:p>
    <w:p w14:paraId="084E7BE3" w14:textId="77777777" w:rsidR="00354434" w:rsidRDefault="00354434" w:rsidP="00741F8B">
      <w:pPr>
        <w:jc w:val="both"/>
        <w:rPr>
          <w:lang w:val="uk-UA"/>
        </w:rPr>
      </w:pPr>
    </w:p>
    <w:p w14:paraId="45F36C56" w14:textId="77777777" w:rsidR="00354434" w:rsidRDefault="00354434" w:rsidP="00741F8B">
      <w:pPr>
        <w:jc w:val="both"/>
        <w:rPr>
          <w:lang w:val="uk-UA"/>
        </w:rPr>
      </w:pPr>
    </w:p>
    <w:p w14:paraId="268FF3EA" w14:textId="77777777" w:rsidR="00354434" w:rsidRPr="00741F8B" w:rsidRDefault="00354434" w:rsidP="00741F8B">
      <w:pPr>
        <w:jc w:val="both"/>
        <w:rPr>
          <w:lang w:val="uk-UA"/>
        </w:rPr>
      </w:pPr>
    </w:p>
    <w:p w14:paraId="0C02CECD" w14:textId="77777777" w:rsidR="00741F8B" w:rsidRPr="00741F8B" w:rsidRDefault="00741F8B" w:rsidP="00741F8B">
      <w:pPr>
        <w:jc w:val="both"/>
        <w:rPr>
          <w:lang w:val="uk-UA"/>
        </w:rPr>
      </w:pPr>
    </w:p>
    <w:p w14:paraId="62C4550E" w14:textId="77777777" w:rsidR="00741F8B" w:rsidRPr="00741F8B" w:rsidRDefault="00741F8B" w:rsidP="00741F8B">
      <w:pPr>
        <w:jc w:val="both"/>
        <w:rPr>
          <w:lang w:val="uk-UA"/>
        </w:rPr>
      </w:pPr>
    </w:p>
    <w:p w14:paraId="67E06AC5" w14:textId="77777777" w:rsidR="00354434" w:rsidRDefault="00354434" w:rsidP="00354434">
      <w:pPr>
        <w:ind w:left="-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Кривцов</w:t>
      </w:r>
      <w:proofErr w:type="spellEnd"/>
      <w:r>
        <w:rPr>
          <w:sz w:val="28"/>
          <w:szCs w:val="28"/>
          <w:lang w:val="uk-UA"/>
        </w:rPr>
        <w:t xml:space="preserve"> А.В.</w:t>
      </w:r>
      <w:r w:rsidRPr="00F2211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т. 700-100</w:t>
      </w:r>
    </w:p>
    <w:p w14:paraId="276CF44A" w14:textId="77777777" w:rsidR="00354434" w:rsidRDefault="00B47C71" w:rsidP="00354434">
      <w:pPr>
        <w:ind w:left="-360"/>
        <w:jc w:val="both"/>
        <w:rPr>
          <w:sz w:val="28"/>
          <w:szCs w:val="28"/>
          <w:lang w:val="uk-UA"/>
        </w:rPr>
      </w:pPr>
      <w:r>
        <w:rPr>
          <w:noProof/>
        </w:rPr>
        <w:pict w14:anchorId="4BE9EAC5">
          <v:line id="_x0000_s1027" style="position:absolute;left:0;text-align:left;z-index:2" from="-18pt,.75pt" to="450pt,.75pt"/>
        </w:pict>
      </w:r>
      <w:r w:rsidR="00354434" w:rsidRPr="00DB13B8">
        <w:rPr>
          <w:sz w:val="28"/>
          <w:szCs w:val="28"/>
          <w:lang w:val="uk-UA"/>
        </w:rPr>
        <w:t xml:space="preserve">Розіслати: </w:t>
      </w:r>
      <w:proofErr w:type="spellStart"/>
      <w:r w:rsidR="00354434">
        <w:rPr>
          <w:sz w:val="28"/>
          <w:szCs w:val="28"/>
          <w:lang w:val="uk-UA"/>
        </w:rPr>
        <w:t>Кривцову</w:t>
      </w:r>
      <w:proofErr w:type="spellEnd"/>
      <w:r w:rsidR="00354434">
        <w:rPr>
          <w:sz w:val="28"/>
          <w:szCs w:val="28"/>
          <w:lang w:val="uk-UA"/>
        </w:rPr>
        <w:t xml:space="preserve"> А В.</w:t>
      </w:r>
    </w:p>
    <w:p w14:paraId="72B51642" w14:textId="539D0171" w:rsidR="007E5336" w:rsidRPr="007E3B1F" w:rsidRDefault="007E5336" w:rsidP="00792A86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7E5336" w:rsidRPr="007E3B1F" w:rsidSect="00C50815">
      <w:headerReference w:type="default" r:id="rId8"/>
      <w:headerReference w:type="firs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71C04" w14:textId="77777777" w:rsidR="00B47C71" w:rsidRDefault="00B47C71" w:rsidP="00C50815">
      <w:r>
        <w:separator/>
      </w:r>
    </w:p>
  </w:endnote>
  <w:endnote w:type="continuationSeparator" w:id="0">
    <w:p w14:paraId="7CD2EFEB" w14:textId="77777777" w:rsidR="00B47C71" w:rsidRDefault="00B47C71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B1F8C" w14:textId="77777777" w:rsidR="00B47C71" w:rsidRDefault="00B47C71" w:rsidP="00C50815">
      <w:r>
        <w:separator/>
      </w:r>
    </w:p>
  </w:footnote>
  <w:footnote w:type="continuationSeparator" w:id="0">
    <w:p w14:paraId="4BB14B73" w14:textId="77777777" w:rsidR="00B47C71" w:rsidRDefault="00B47C71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50" w14:textId="77777777" w:rsidR="007E5336" w:rsidRDefault="007E5336">
    <w:pPr>
      <w:pStyle w:val="a3"/>
    </w:pPr>
  </w:p>
  <w:p w14:paraId="631B7A68" w14:textId="77777777" w:rsidR="00916F47" w:rsidRDefault="00916F47">
    <w:pPr>
      <w:pStyle w:val="a3"/>
    </w:pPr>
  </w:p>
  <w:p w14:paraId="3033C19F" w14:textId="77777777" w:rsidR="00916F47" w:rsidRDefault="00916F47">
    <w:pPr>
      <w:pStyle w:val="a3"/>
    </w:pPr>
  </w:p>
  <w:p w14:paraId="4C97C26F" w14:textId="77777777" w:rsidR="00916F47" w:rsidRDefault="00916F47">
    <w:pPr>
      <w:pStyle w:val="a3"/>
    </w:pPr>
  </w:p>
  <w:p w14:paraId="750AF5B6" w14:textId="77777777" w:rsidR="00916F47" w:rsidRDefault="00916F47">
    <w:pPr>
      <w:pStyle w:val="a3"/>
    </w:pPr>
  </w:p>
  <w:p w14:paraId="40813BB5" w14:textId="77777777" w:rsidR="00916F47" w:rsidRDefault="00916F47">
    <w:pPr>
      <w:pStyle w:val="a3"/>
    </w:pPr>
  </w:p>
  <w:p w14:paraId="38DC5A82" w14:textId="77777777" w:rsidR="00916F47" w:rsidRDefault="00916F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BE0"/>
    <w:rsid w:val="000101F9"/>
    <w:rsid w:val="0005581E"/>
    <w:rsid w:val="00067402"/>
    <w:rsid w:val="00074BBC"/>
    <w:rsid w:val="00080425"/>
    <w:rsid w:val="000B02F3"/>
    <w:rsid w:val="000B1C44"/>
    <w:rsid w:val="000C6155"/>
    <w:rsid w:val="000C6CC9"/>
    <w:rsid w:val="001068DB"/>
    <w:rsid w:val="00114E6A"/>
    <w:rsid w:val="00115D8A"/>
    <w:rsid w:val="001165A5"/>
    <w:rsid w:val="001208BC"/>
    <w:rsid w:val="00131506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226A58"/>
    <w:rsid w:val="00226C40"/>
    <w:rsid w:val="00230304"/>
    <w:rsid w:val="002357A9"/>
    <w:rsid w:val="00237BA6"/>
    <w:rsid w:val="00240259"/>
    <w:rsid w:val="002661C2"/>
    <w:rsid w:val="00273151"/>
    <w:rsid w:val="00280D1D"/>
    <w:rsid w:val="002826D1"/>
    <w:rsid w:val="00293088"/>
    <w:rsid w:val="002A02F9"/>
    <w:rsid w:val="002B3487"/>
    <w:rsid w:val="002D7F03"/>
    <w:rsid w:val="002E15D0"/>
    <w:rsid w:val="00304B95"/>
    <w:rsid w:val="003217A9"/>
    <w:rsid w:val="00322D35"/>
    <w:rsid w:val="0032410F"/>
    <w:rsid w:val="00331640"/>
    <w:rsid w:val="00345C54"/>
    <w:rsid w:val="00347E92"/>
    <w:rsid w:val="00354434"/>
    <w:rsid w:val="00354DCB"/>
    <w:rsid w:val="003805AA"/>
    <w:rsid w:val="00394325"/>
    <w:rsid w:val="003A2EC4"/>
    <w:rsid w:val="003A55C3"/>
    <w:rsid w:val="003B60C3"/>
    <w:rsid w:val="003C4984"/>
    <w:rsid w:val="003C4F01"/>
    <w:rsid w:val="003F4E50"/>
    <w:rsid w:val="003F7F15"/>
    <w:rsid w:val="004011D0"/>
    <w:rsid w:val="00411EE3"/>
    <w:rsid w:val="0041409E"/>
    <w:rsid w:val="00432409"/>
    <w:rsid w:val="00433BCD"/>
    <w:rsid w:val="00441288"/>
    <w:rsid w:val="00441EDA"/>
    <w:rsid w:val="004434AF"/>
    <w:rsid w:val="00444B3D"/>
    <w:rsid w:val="004739BA"/>
    <w:rsid w:val="004964CC"/>
    <w:rsid w:val="00497B8C"/>
    <w:rsid w:val="004A089D"/>
    <w:rsid w:val="004B6346"/>
    <w:rsid w:val="004C300D"/>
    <w:rsid w:val="004D2E77"/>
    <w:rsid w:val="004E324B"/>
    <w:rsid w:val="004E4CCA"/>
    <w:rsid w:val="004F4506"/>
    <w:rsid w:val="00501966"/>
    <w:rsid w:val="00504A16"/>
    <w:rsid w:val="005164DB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375D9"/>
    <w:rsid w:val="00664894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11096"/>
    <w:rsid w:val="00735A1F"/>
    <w:rsid w:val="00740BE0"/>
    <w:rsid w:val="00741F8B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2A86"/>
    <w:rsid w:val="007B1C06"/>
    <w:rsid w:val="007C7DA3"/>
    <w:rsid w:val="007E158B"/>
    <w:rsid w:val="007E3B1F"/>
    <w:rsid w:val="007E5336"/>
    <w:rsid w:val="007F51EC"/>
    <w:rsid w:val="00802BD7"/>
    <w:rsid w:val="00807C89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14407"/>
    <w:rsid w:val="00916F47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7C71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F461F"/>
    <w:rsid w:val="00C01522"/>
    <w:rsid w:val="00C01E52"/>
    <w:rsid w:val="00C10464"/>
    <w:rsid w:val="00C12CEC"/>
    <w:rsid w:val="00C242A0"/>
    <w:rsid w:val="00C24F14"/>
    <w:rsid w:val="00C41DF4"/>
    <w:rsid w:val="00C44E07"/>
    <w:rsid w:val="00C50815"/>
    <w:rsid w:val="00C671CA"/>
    <w:rsid w:val="00C7161D"/>
    <w:rsid w:val="00C75BE8"/>
    <w:rsid w:val="00C80419"/>
    <w:rsid w:val="00C82D27"/>
    <w:rsid w:val="00C84189"/>
    <w:rsid w:val="00C86399"/>
    <w:rsid w:val="00CA3CE0"/>
    <w:rsid w:val="00CB43E6"/>
    <w:rsid w:val="00CB515C"/>
    <w:rsid w:val="00CC1193"/>
    <w:rsid w:val="00CD6C10"/>
    <w:rsid w:val="00CE0A17"/>
    <w:rsid w:val="00CE6448"/>
    <w:rsid w:val="00CF2D4A"/>
    <w:rsid w:val="00CF4DB8"/>
    <w:rsid w:val="00CF7969"/>
    <w:rsid w:val="00D06D9D"/>
    <w:rsid w:val="00D172C4"/>
    <w:rsid w:val="00D22AA6"/>
    <w:rsid w:val="00D254BB"/>
    <w:rsid w:val="00D551B5"/>
    <w:rsid w:val="00D9373C"/>
    <w:rsid w:val="00D94E9E"/>
    <w:rsid w:val="00DB13B8"/>
    <w:rsid w:val="00DB763B"/>
    <w:rsid w:val="00DC06E6"/>
    <w:rsid w:val="00DC35D6"/>
    <w:rsid w:val="00DD7915"/>
    <w:rsid w:val="00DE7212"/>
    <w:rsid w:val="00E04B56"/>
    <w:rsid w:val="00E068AA"/>
    <w:rsid w:val="00E11A9B"/>
    <w:rsid w:val="00E20F0C"/>
    <w:rsid w:val="00E232A9"/>
    <w:rsid w:val="00E25B15"/>
    <w:rsid w:val="00E33D09"/>
    <w:rsid w:val="00E35335"/>
    <w:rsid w:val="00E36396"/>
    <w:rsid w:val="00E445CA"/>
    <w:rsid w:val="00E91A19"/>
    <w:rsid w:val="00EA2E40"/>
    <w:rsid w:val="00EA7036"/>
    <w:rsid w:val="00EB0733"/>
    <w:rsid w:val="00EC5B42"/>
    <w:rsid w:val="00ED0EC2"/>
    <w:rsid w:val="00ED34A2"/>
    <w:rsid w:val="00ED382F"/>
    <w:rsid w:val="00ED7317"/>
    <w:rsid w:val="00F00FF5"/>
    <w:rsid w:val="00F2211E"/>
    <w:rsid w:val="00F377AE"/>
    <w:rsid w:val="00F44DA9"/>
    <w:rsid w:val="00F77BC1"/>
    <w:rsid w:val="00F82C89"/>
    <w:rsid w:val="00F91D20"/>
    <w:rsid w:val="00F94387"/>
    <w:rsid w:val="00FB0EB5"/>
    <w:rsid w:val="00FB10B0"/>
    <w:rsid w:val="00FC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2B515AE"/>
  <w15:docId w15:val="{0D9DC029-B8C7-4C46-9E57-14DEC880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user-pc</cp:lastModifiedBy>
  <cp:revision>3</cp:revision>
  <cp:lastPrinted>2016-07-12T07:23:00Z</cp:lastPrinted>
  <dcterms:created xsi:type="dcterms:W3CDTF">2016-08-08T11:07:00Z</dcterms:created>
  <dcterms:modified xsi:type="dcterms:W3CDTF">2016-08-30T09:07:00Z</dcterms:modified>
</cp:coreProperties>
</file>