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50" w:rsidRDefault="00442D50" w:rsidP="00C937B3">
      <w:pPr>
        <w:framePr w:hSpace="180" w:wrap="around" w:vAnchor="text" w:hAnchor="text" w:xAlign="right" w:y="1"/>
        <w:widowControl/>
        <w:tabs>
          <w:tab w:val="left" w:pos="8079"/>
          <w:tab w:val="left" w:pos="10631"/>
        </w:tabs>
        <w:suppressOverlap/>
        <w:jc w:val="center"/>
        <w:rPr>
          <w:b/>
          <w:sz w:val="8"/>
          <w:szCs w:val="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442D50" w:rsidRPr="00B47E18" w:rsidTr="006A6E5C">
        <w:tc>
          <w:tcPr>
            <w:tcW w:w="5124" w:type="dxa"/>
            <w:shd w:val="clear" w:color="auto" w:fill="FFFFFF"/>
          </w:tcPr>
          <w:p w:rsidR="00442D50" w:rsidRDefault="00B47E18" w:rsidP="006A6E5C">
            <w:pPr>
              <w:widowControl/>
              <w:tabs>
                <w:tab w:val="left" w:pos="8079"/>
                <w:tab w:val="left" w:pos="1063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Д</w:t>
            </w:r>
            <w:r w:rsidR="00442D50">
              <w:rPr>
                <w:lang w:val="uk-UA"/>
              </w:rPr>
              <w:t>одат</w:t>
            </w:r>
            <w:r>
              <w:rPr>
                <w:lang w:val="uk-UA"/>
              </w:rPr>
              <w:t>о</w:t>
            </w:r>
            <w:r w:rsidR="00442D50">
              <w:rPr>
                <w:lang w:val="uk-UA"/>
              </w:rPr>
              <w:t>к 1</w:t>
            </w:r>
          </w:p>
          <w:p w:rsidR="00442D50" w:rsidRDefault="00442D50" w:rsidP="006A6E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442D50" w:rsidRPr="00B47E18" w:rsidRDefault="003C114E" w:rsidP="00E63DA9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B47E18">
              <w:rPr>
                <w:lang w:val="uk-UA"/>
              </w:rPr>
              <w:t xml:space="preserve"> 30.0</w:t>
            </w:r>
            <w:r w:rsidR="00E63DA9">
              <w:rPr>
                <w:lang w:val="en-US"/>
              </w:rPr>
              <w:t>6</w:t>
            </w:r>
            <w:bookmarkStart w:id="0" w:name="_GoBack"/>
            <w:bookmarkEnd w:id="0"/>
            <w:r w:rsidR="00B47E18">
              <w:rPr>
                <w:lang w:val="uk-UA"/>
              </w:rPr>
              <w:t>.2016</w:t>
            </w:r>
            <w:r w:rsidR="00442D50">
              <w:rPr>
                <w:lang w:val="uk-UA"/>
              </w:rPr>
              <w:t xml:space="preserve">   № </w:t>
            </w:r>
            <w:r w:rsidR="00B47E18">
              <w:rPr>
                <w:lang w:val="uk-UA"/>
              </w:rPr>
              <w:t>355</w:t>
            </w:r>
          </w:p>
        </w:tc>
      </w:tr>
    </w:tbl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442D50" w:rsidRDefault="00442D50" w:rsidP="00C937B3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1C2833" w:rsidRDefault="001C2833" w:rsidP="00C937B3">
      <w:pPr>
        <w:widowControl/>
        <w:ind w:right="-598"/>
        <w:jc w:val="center"/>
        <w:rPr>
          <w:b/>
          <w:sz w:val="28"/>
          <w:lang w:val="uk-UA"/>
        </w:rPr>
      </w:pPr>
    </w:p>
    <w:p w:rsidR="00442D50" w:rsidRPr="00871E3A" w:rsidRDefault="00442D50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14"/>
        <w:gridCol w:w="2647"/>
        <w:gridCol w:w="3261"/>
        <w:gridCol w:w="6095"/>
        <w:gridCol w:w="1843"/>
        <w:gridCol w:w="40"/>
      </w:tblGrid>
      <w:tr w:rsidR="00442D50" w:rsidTr="006A6E5C"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442D50" w:rsidRPr="00B47E18" w:rsidRDefault="00442D50" w:rsidP="006A6E5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B47E18" w:rsidRDefault="00442D50" w:rsidP="006A6E5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7C2EF2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42D50" w:rsidRPr="00432860" w:rsidTr="00790E2B">
        <w:trPr>
          <w:gridAfter w:val="1"/>
          <w:wAfter w:w="40" w:type="dxa"/>
          <w:trHeight w:val="96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626030" w:rsidP="006A6E5C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C2316E" w:rsidRDefault="00C70A27" w:rsidP="006A6E5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19169F" w:rsidRDefault="00C70A27" w:rsidP="006A6E5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C2316E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157,4</w:t>
            </w:r>
            <w:r w:rsidRPr="00C2316E">
              <w:rPr>
                <w:sz w:val="28"/>
                <w:szCs w:val="28"/>
                <w:lang w:val="uk-UA"/>
              </w:rPr>
              <w:t xml:space="preserve"> кв. м </w:t>
            </w:r>
          </w:p>
          <w:p w:rsidR="00442D50" w:rsidRPr="00790E2B" w:rsidRDefault="00442D50" w:rsidP="006A6E5C">
            <w:pPr>
              <w:widowControl/>
              <w:suppressAutoHyphens/>
              <w:autoSpaceDE/>
              <w:autoSpaceDN/>
              <w:adjustRightInd/>
              <w:snapToGrid w:val="0"/>
              <w:ind w:left="425"/>
              <w:rPr>
                <w:sz w:val="16"/>
                <w:szCs w:val="16"/>
                <w:lang w:val="uk-UA"/>
              </w:rPr>
            </w:pPr>
          </w:p>
          <w:p w:rsidR="00442D50" w:rsidRPr="002D477F" w:rsidRDefault="00442D50" w:rsidP="006A6E5C">
            <w:pPr>
              <w:widowControl/>
              <w:rPr>
                <w:sz w:val="8"/>
                <w:szCs w:val="8"/>
                <w:lang w:val="uk-UA"/>
              </w:rPr>
            </w:pPr>
          </w:p>
          <w:p w:rsidR="00442D50" w:rsidRPr="00C2316E" w:rsidRDefault="00C70A27" w:rsidP="00F611A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442D50" w:rsidP="00FA407D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  <w:p w:rsidR="00442D50" w:rsidRPr="00C2316E" w:rsidRDefault="00442D50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2D50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626030" w:rsidP="006A6E5C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  <w:t>2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CD3AAF" w:rsidRDefault="00C70A27" w:rsidP="006A6E5C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C6565" w:rsidRDefault="00C70A27" w:rsidP="00547BC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C238E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252,2</w:t>
            </w:r>
            <w:r w:rsidRPr="00C238E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</w:t>
            </w:r>
          </w:p>
          <w:p w:rsidR="00FA407D" w:rsidRPr="00790E2B" w:rsidRDefault="00442D50" w:rsidP="00FA407D">
            <w:pPr>
              <w:widowControl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1C2833" w:rsidRPr="00C238EC" w:rsidRDefault="00C70A27" w:rsidP="00C70A2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238EC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:rsidR="00442D50" w:rsidRPr="00C238EC" w:rsidRDefault="00442D50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2D50" w:rsidRPr="00432860" w:rsidTr="00790E2B">
        <w:trPr>
          <w:gridAfter w:val="1"/>
          <w:wAfter w:w="40" w:type="dxa"/>
          <w:trHeight w:val="139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626030" w:rsidP="006A6E5C">
            <w:pPr>
              <w:widowControl/>
              <w:tabs>
                <w:tab w:val="left" w:pos="204"/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C70A27" w:rsidP="00B3668B">
            <w:pPr>
              <w:widowControl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C70A27" w:rsidP="00AC2AD9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C238E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140</w:t>
            </w:r>
            <w:r w:rsidRPr="00C238E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94</w:t>
            </w:r>
            <w:r w:rsidRPr="00C238EC">
              <w:rPr>
                <w:sz w:val="28"/>
                <w:szCs w:val="28"/>
                <w:lang w:val="uk-UA"/>
              </w:rPr>
              <w:t xml:space="preserve"> кв. м</w:t>
            </w:r>
          </w:p>
          <w:p w:rsidR="00442D50" w:rsidRPr="00C238EC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2316E">
              <w:rPr>
                <w:sz w:val="28"/>
                <w:szCs w:val="28"/>
                <w:lang w:val="uk-UA"/>
              </w:rPr>
              <w:t xml:space="preserve"> господарськими будівлями</w:t>
            </w:r>
          </w:p>
          <w:p w:rsidR="00FA407D" w:rsidRPr="00790E2B" w:rsidRDefault="00FA407D" w:rsidP="006A6E5C">
            <w:pPr>
              <w:widowControl/>
              <w:rPr>
                <w:sz w:val="16"/>
                <w:szCs w:val="16"/>
                <w:lang w:val="uk-UA"/>
              </w:rPr>
            </w:pPr>
          </w:p>
          <w:p w:rsidR="00442D50" w:rsidRDefault="00C70A27" w:rsidP="00FA407D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tabs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А-І</w:t>
            </w:r>
          </w:p>
          <w:p w:rsidR="00442D50" w:rsidRDefault="00442D50" w:rsidP="006A6E5C">
            <w:pPr>
              <w:widowControl/>
              <w:tabs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442D50" w:rsidRDefault="00442D50" w:rsidP="006A6E5C">
            <w:pPr>
              <w:widowControl/>
              <w:tabs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442D50" w:rsidRPr="00C238EC" w:rsidRDefault="00442D50" w:rsidP="00FA407D">
            <w:pPr>
              <w:widowControl/>
              <w:tabs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</w:tc>
      </w:tr>
      <w:tr w:rsidR="00442D50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BE1AE4" w:rsidRDefault="0062603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2D477F" w:rsidRDefault="00C70A27" w:rsidP="006A6E5C">
            <w:pPr>
              <w:widowControl/>
              <w:ind w:hanging="42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5C0A5D" w:rsidRDefault="00C70A27" w:rsidP="00AC2AD9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CB1A42" w:rsidRDefault="00442D50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CB1A42"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F440E5">
              <w:rPr>
                <w:sz w:val="28"/>
                <w:szCs w:val="28"/>
                <w:lang w:val="uk-UA"/>
              </w:rPr>
              <w:t>площею</w:t>
            </w:r>
            <w:r w:rsidR="00AC2AD9">
              <w:rPr>
                <w:sz w:val="28"/>
                <w:szCs w:val="28"/>
                <w:lang w:val="uk-UA"/>
              </w:rPr>
              <w:t xml:space="preserve"> 95</w:t>
            </w:r>
            <w:r>
              <w:rPr>
                <w:sz w:val="28"/>
                <w:szCs w:val="28"/>
                <w:lang w:val="uk-UA"/>
              </w:rPr>
              <w:t>,</w:t>
            </w:r>
            <w:r w:rsidR="00AC2AD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0E5">
              <w:rPr>
                <w:sz w:val="28"/>
                <w:szCs w:val="28"/>
                <w:lang w:val="uk-UA"/>
              </w:rPr>
              <w:t xml:space="preserve"> кв</w:t>
            </w:r>
            <w:r w:rsidRPr="00CB1A42">
              <w:rPr>
                <w:sz w:val="28"/>
                <w:szCs w:val="28"/>
                <w:lang w:val="uk-UA"/>
              </w:rPr>
              <w:t xml:space="preserve">. м </w:t>
            </w:r>
          </w:p>
          <w:p w:rsidR="00442D50" w:rsidRPr="00276F56" w:rsidRDefault="00442D50" w:rsidP="006A6E5C">
            <w:pPr>
              <w:widowControl/>
              <w:suppressAutoHyphens/>
              <w:autoSpaceDE/>
              <w:autoSpaceDN/>
              <w:adjustRightInd/>
              <w:snapToGrid w:val="0"/>
              <w:ind w:left="425"/>
              <w:rPr>
                <w:sz w:val="16"/>
                <w:szCs w:val="16"/>
                <w:lang w:val="uk-UA"/>
              </w:rPr>
            </w:pPr>
          </w:p>
          <w:p w:rsidR="001C2833" w:rsidRDefault="00C70A27" w:rsidP="00AC2AD9">
            <w:pPr>
              <w:widowControl/>
              <w:tabs>
                <w:tab w:val="left" w:pos="795"/>
              </w:tabs>
              <w:ind w:hanging="1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  <w:p w:rsidR="001C2833" w:rsidRPr="005C0A5D" w:rsidRDefault="001C2833" w:rsidP="00AC2AD9">
            <w:pPr>
              <w:widowControl/>
              <w:tabs>
                <w:tab w:val="left" w:pos="795"/>
              </w:tabs>
              <w:ind w:hanging="10"/>
              <w:rPr>
                <w:sz w:val="4"/>
                <w:szCs w:val="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442D50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DC1E62" w:rsidRDefault="0062603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  <w:p w:rsidR="00442D50" w:rsidRPr="00C15F8F" w:rsidRDefault="00442D50" w:rsidP="006A6E5C">
            <w:pPr>
              <w:widowControl/>
              <w:jc w:val="center"/>
              <w:rPr>
                <w:color w:val="FF0000"/>
                <w:sz w:val="28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D035B1" w:rsidRDefault="00C70A27" w:rsidP="00FA407D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F00CF1" w:rsidRDefault="00C70A27" w:rsidP="00C70A27">
            <w:pPr>
              <w:widowControl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7E22" w:rsidRDefault="00637E22" w:rsidP="00637E22">
            <w:pPr>
              <w:widowControl/>
              <w:rPr>
                <w:sz w:val="28"/>
                <w:szCs w:val="28"/>
                <w:lang w:val="uk-UA"/>
              </w:rPr>
            </w:pPr>
            <w:r w:rsidRPr="00C238E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111</w:t>
            </w:r>
            <w:r w:rsidRPr="00C238E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Pr="00C238EC">
              <w:rPr>
                <w:sz w:val="28"/>
                <w:szCs w:val="28"/>
                <w:lang w:val="uk-UA"/>
              </w:rPr>
              <w:t xml:space="preserve"> кв. м</w:t>
            </w:r>
          </w:p>
          <w:p w:rsidR="00442D50" w:rsidRPr="00CB35AC" w:rsidRDefault="00637E22" w:rsidP="00637E2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2316E">
              <w:rPr>
                <w:sz w:val="28"/>
                <w:szCs w:val="28"/>
                <w:lang w:val="uk-UA"/>
              </w:rPr>
              <w:t xml:space="preserve"> господарськими будівлями</w:t>
            </w:r>
          </w:p>
          <w:p w:rsidR="00637E22" w:rsidRDefault="00637E22" w:rsidP="00637E22">
            <w:pPr>
              <w:widowControl/>
              <w:rPr>
                <w:sz w:val="28"/>
                <w:szCs w:val="28"/>
                <w:lang w:val="uk-UA"/>
              </w:rPr>
            </w:pPr>
          </w:p>
          <w:p w:rsidR="001C2833" w:rsidRPr="009C069B" w:rsidRDefault="00C70A27" w:rsidP="00C70A27">
            <w:pPr>
              <w:widowControl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Pr="009C069B" w:rsidRDefault="00442D50" w:rsidP="00790E2B">
            <w:pPr>
              <w:snapToGrid w:val="0"/>
              <w:rPr>
                <w:sz w:val="26"/>
                <w:szCs w:val="26"/>
                <w:lang w:val="uk-UA"/>
              </w:rPr>
            </w:pPr>
            <w:r w:rsidRPr="00F00CF1">
              <w:rPr>
                <w:sz w:val="28"/>
                <w:szCs w:val="28"/>
                <w:lang w:val="uk-UA"/>
              </w:rPr>
              <w:tab/>
            </w:r>
            <w:r w:rsidR="00637E22">
              <w:rPr>
                <w:sz w:val="26"/>
                <w:szCs w:val="26"/>
                <w:lang w:val="uk-UA"/>
              </w:rPr>
              <w:t>А-1</w:t>
            </w:r>
          </w:p>
        </w:tc>
      </w:tr>
      <w:tr w:rsidR="00442D50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62603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C70A27" w:rsidP="001C2833">
            <w:pPr>
              <w:widowControl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C70A27" w:rsidP="001C2833">
            <w:pPr>
              <w:widowControl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C2833" w:rsidRPr="00A863F0" w:rsidRDefault="001C2833" w:rsidP="001C2833">
            <w:pPr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Житловий будинок площею 152,3 кв.м</w:t>
            </w:r>
          </w:p>
          <w:p w:rsidR="001C2833" w:rsidRPr="00790E2B" w:rsidRDefault="001C2833" w:rsidP="001C2833">
            <w:pPr>
              <w:rPr>
                <w:sz w:val="16"/>
                <w:szCs w:val="16"/>
                <w:lang w:val="uk-UA"/>
              </w:rPr>
            </w:pPr>
          </w:p>
          <w:p w:rsidR="00442D50" w:rsidRPr="00CB35AC" w:rsidRDefault="00C70A27" w:rsidP="001C283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Pr="00F00CF1" w:rsidRDefault="001C2833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А - 1</w:t>
            </w:r>
          </w:p>
        </w:tc>
      </w:tr>
      <w:tr w:rsidR="00A0373E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73E" w:rsidRPr="00A863F0" w:rsidRDefault="00F1382C" w:rsidP="00F138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73E" w:rsidRPr="00A863F0" w:rsidRDefault="00C70A27" w:rsidP="00C8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73E" w:rsidRPr="00A863F0" w:rsidRDefault="00C70A27" w:rsidP="00C8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373E" w:rsidRPr="00A863F0" w:rsidRDefault="00A0373E" w:rsidP="00C83F53">
            <w:pPr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 xml:space="preserve">Житловий будинок, </w:t>
            </w:r>
          </w:p>
          <w:p w:rsidR="00A0373E" w:rsidRPr="00A863F0" w:rsidRDefault="00A0373E" w:rsidP="00C83F53">
            <w:pPr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 xml:space="preserve">прибудова до житлового будинку </w:t>
            </w:r>
          </w:p>
          <w:p w:rsidR="00A0373E" w:rsidRPr="00A863F0" w:rsidRDefault="00A0373E" w:rsidP="00C83F53">
            <w:pPr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площею 50,3 кв. м з  господарськими будівлями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прихожа площею 11,3 кв. м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санвузол поєднаний  площею 4,6 кв. м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коридор площею 3,4 кв. м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кухня площею 9,2 кв. м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житлова кімната площею 9,0 кв. м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житлова кімната площею 12, кв. м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сарай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л. душ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вбиральня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 xml:space="preserve">огорожа </w:t>
            </w:r>
          </w:p>
          <w:p w:rsidR="00A0373E" w:rsidRPr="00A863F0" w:rsidRDefault="00A0373E" w:rsidP="00A0373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хві</w:t>
            </w:r>
            <w:r w:rsidRPr="00A863F0">
              <w:rPr>
                <w:sz w:val="28"/>
                <w:szCs w:val="28"/>
                <w:lang w:val="uk-UA"/>
              </w:rPr>
              <w:t>ртка, ворота</w:t>
            </w:r>
          </w:p>
          <w:p w:rsidR="00A0373E" w:rsidRPr="00790E2B" w:rsidRDefault="00A0373E" w:rsidP="00C83F53">
            <w:pPr>
              <w:rPr>
                <w:sz w:val="16"/>
                <w:szCs w:val="16"/>
                <w:lang w:val="uk-UA"/>
              </w:rPr>
            </w:pPr>
          </w:p>
          <w:p w:rsidR="00A0373E" w:rsidRPr="00A863F0" w:rsidRDefault="00C70A27" w:rsidP="00C8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А-1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а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2-1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2-2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2-3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2-4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2-5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2-6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К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Ж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У</w:t>
            </w:r>
          </w:p>
          <w:p w:rsidR="00A0373E" w:rsidRPr="00A863F0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2;3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5</w:t>
            </w:r>
          </w:p>
          <w:p w:rsidR="00A0373E" w:rsidRPr="00A863F0" w:rsidRDefault="00A0373E" w:rsidP="00C83F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6030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A863F0" w:rsidRDefault="00F1382C" w:rsidP="00F138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A863F0" w:rsidRDefault="00C70A27" w:rsidP="00C8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A863F0" w:rsidRDefault="00C70A27" w:rsidP="00C8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7/1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A863F0" w:rsidRDefault="00626030" w:rsidP="00C83F53">
            <w:pPr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 xml:space="preserve">Житловий будинок, </w:t>
            </w:r>
          </w:p>
          <w:p w:rsidR="00626030" w:rsidRPr="00A863F0" w:rsidRDefault="00626030" w:rsidP="00C83F53">
            <w:pPr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площею 41,6 кв. м з  господарськими будівлями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прихожа площею 5,6 кв. м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кухня площею 8,3 кв. м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санвузол  площею 5,5 кв. м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житлова кімната площею 14,1 кв. м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житлова кімната площею 8,1 кв. м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сарай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прибудова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погріб</w:t>
            </w:r>
          </w:p>
          <w:p w:rsidR="00626030" w:rsidRPr="00A863F0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lastRenderedPageBreak/>
              <w:t xml:space="preserve">огорожа  </w:t>
            </w:r>
          </w:p>
          <w:p w:rsidR="00626030" w:rsidRPr="00A863F0" w:rsidRDefault="00BA4E13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хві</w:t>
            </w:r>
            <w:r w:rsidR="00626030" w:rsidRPr="00A863F0">
              <w:rPr>
                <w:sz w:val="28"/>
                <w:szCs w:val="28"/>
                <w:lang w:val="uk-UA"/>
              </w:rPr>
              <w:t>ртка, ворота</w:t>
            </w:r>
          </w:p>
          <w:p w:rsidR="00626030" w:rsidRPr="00790E2B" w:rsidRDefault="00626030" w:rsidP="00C83F53">
            <w:pPr>
              <w:rPr>
                <w:sz w:val="16"/>
                <w:szCs w:val="16"/>
                <w:lang w:val="uk-UA"/>
              </w:rPr>
            </w:pPr>
          </w:p>
          <w:p w:rsidR="00626030" w:rsidRPr="00A863F0" w:rsidRDefault="00C70A27" w:rsidP="00C8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lastRenderedPageBreak/>
              <w:t>А-1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1-1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1-2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1-3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1-4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1-5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Б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б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п/г</w:t>
            </w:r>
          </w:p>
          <w:p w:rsidR="00626030" w:rsidRPr="00F1382C" w:rsidRDefault="00F1382C" w:rsidP="00BA4E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626030" w:rsidRPr="00A863F0" w:rsidRDefault="00626030" w:rsidP="00BA4E13">
            <w:pPr>
              <w:jc w:val="center"/>
              <w:rPr>
                <w:sz w:val="28"/>
                <w:szCs w:val="28"/>
                <w:lang w:val="uk-UA"/>
              </w:rPr>
            </w:pPr>
            <w:r w:rsidRPr="00A863F0">
              <w:rPr>
                <w:sz w:val="28"/>
                <w:szCs w:val="28"/>
                <w:lang w:val="uk-UA"/>
              </w:rPr>
              <w:t>4</w:t>
            </w:r>
          </w:p>
        </w:tc>
      </w:tr>
      <w:tr w:rsidR="00626030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F1382C" w:rsidP="00F138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C70A27" w:rsidP="00C8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C70A27" w:rsidP="00C8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Житловий будинок, площею 137,3 кв. м  з господарськими будівлями та спорудами 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сходи площею 5,2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коридор площею 10,4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санвузол  площею 6,9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кухня-їдальня площею 36,3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житлова кімната площею 18,0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житлова кімната площею 15,4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гараж площею 30,0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сходи площею 2,8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підвал площею 12,3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тамбур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½ частина тераси</w:t>
            </w:r>
          </w:p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ганок</w:t>
            </w:r>
          </w:p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хвіртка</w:t>
            </w:r>
          </w:p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частина огорожі</w:t>
            </w:r>
          </w:p>
          <w:p w:rsidR="00626030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частина огорожі</w:t>
            </w:r>
          </w:p>
          <w:p w:rsidR="00790E2B" w:rsidRPr="00790E2B" w:rsidRDefault="00790E2B" w:rsidP="00C83F53">
            <w:pPr>
              <w:rPr>
                <w:sz w:val="16"/>
                <w:szCs w:val="16"/>
                <w:lang w:val="uk-UA"/>
              </w:rPr>
            </w:pPr>
          </w:p>
          <w:p w:rsidR="00C70A27" w:rsidRPr="008453E7" w:rsidRDefault="00C70A27" w:rsidP="00C70A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А-2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1-1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1-2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1-4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1-5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1-3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1-6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№1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№11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№111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літ. «а»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літ. «а2»</w:t>
            </w:r>
          </w:p>
          <w:p w:rsidR="00626030" w:rsidRPr="008453E7" w:rsidRDefault="00626030" w:rsidP="00C83F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1</w:t>
            </w:r>
          </w:p>
          <w:p w:rsidR="00626030" w:rsidRPr="008453E7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3</w:t>
            </w:r>
          </w:p>
          <w:p w:rsidR="00626030" w:rsidRPr="008453E7" w:rsidRDefault="00626030" w:rsidP="00C83F5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4</w:t>
            </w:r>
          </w:p>
        </w:tc>
      </w:tr>
      <w:tr w:rsidR="00626030" w:rsidRPr="00432860" w:rsidTr="006A6E5C">
        <w:trPr>
          <w:gridAfter w:val="1"/>
          <w:wAfter w:w="40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F1382C" w:rsidP="00C8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C70A27" w:rsidP="00C8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Замовник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C70A27" w:rsidP="0020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  <w:r w:rsidR="002024C4">
              <w:rPr>
                <w:sz w:val="28"/>
                <w:szCs w:val="28"/>
                <w:lang w:val="uk-UA"/>
              </w:rPr>
              <w:t>8/1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Житловий будинок, площею 103,0 кв. м  з господарськими будівлями та спорудами 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сходи площею 7,0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коридор площею 3,7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санвузол  площею 7,6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кухня-їдальня площею 44,3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lastRenderedPageBreak/>
              <w:t>житлова кімната площею 16,2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гараж площею </w:t>
            </w:r>
            <w:r w:rsidR="00BA4E13">
              <w:rPr>
                <w:sz w:val="28"/>
                <w:szCs w:val="28"/>
                <w:lang w:val="uk-UA"/>
              </w:rPr>
              <w:t>27,3</w:t>
            </w:r>
            <w:r w:rsidRPr="008453E7">
              <w:rPr>
                <w:sz w:val="28"/>
                <w:szCs w:val="28"/>
                <w:lang w:val="uk-UA"/>
              </w:rPr>
              <w:t xml:space="preserve">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сходи площею 7,0 кв. м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підвал </w:t>
            </w:r>
          </w:p>
          <w:p w:rsidR="00626030" w:rsidRDefault="00BA4E13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 площею 12,1 кв.м</w:t>
            </w:r>
          </w:p>
          <w:p w:rsidR="000E7388" w:rsidRDefault="000E7388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сходи площею 7,1 кв.м, площею 46,5 кв.м</w:t>
            </w:r>
          </w:p>
          <w:p w:rsidR="000E7388" w:rsidRPr="008453E7" w:rsidRDefault="000E7388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тамбур</w:t>
            </w:r>
          </w:p>
          <w:p w:rsidR="00626030" w:rsidRPr="008453E7" w:rsidRDefault="00626030" w:rsidP="0062603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½ частина тераси</w:t>
            </w:r>
          </w:p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ганок</w:t>
            </w:r>
          </w:p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хвіртка</w:t>
            </w:r>
          </w:p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частина огорожі</w:t>
            </w:r>
          </w:p>
          <w:p w:rsidR="00626030" w:rsidRPr="008453E7" w:rsidRDefault="00626030" w:rsidP="00C83F53">
            <w:pPr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 xml:space="preserve">     -     частина огорожі</w:t>
            </w:r>
          </w:p>
          <w:p w:rsidR="00626030" w:rsidRPr="00A417BB" w:rsidRDefault="00626030" w:rsidP="00C83F53">
            <w:pPr>
              <w:rPr>
                <w:sz w:val="16"/>
                <w:szCs w:val="16"/>
                <w:lang w:val="uk-UA"/>
              </w:rPr>
            </w:pPr>
          </w:p>
          <w:p w:rsidR="00626030" w:rsidRPr="008453E7" w:rsidRDefault="00C70A27" w:rsidP="00C8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  <w:r w:rsidR="002024C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lastRenderedPageBreak/>
              <w:t>А-2</w:t>
            </w:r>
          </w:p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2-1</w:t>
            </w:r>
          </w:p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2-4</w:t>
            </w:r>
          </w:p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2-6</w:t>
            </w:r>
          </w:p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t>2-3</w:t>
            </w:r>
          </w:p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8453E7">
              <w:rPr>
                <w:sz w:val="28"/>
                <w:szCs w:val="28"/>
                <w:lang w:val="uk-UA"/>
              </w:rPr>
              <w:lastRenderedPageBreak/>
              <w:t>2-5</w:t>
            </w:r>
          </w:p>
          <w:p w:rsidR="00626030" w:rsidRPr="00BA4E13" w:rsidRDefault="00BA4E13" w:rsidP="000E7388">
            <w:pPr>
              <w:jc w:val="center"/>
              <w:rPr>
                <w:sz w:val="28"/>
                <w:szCs w:val="28"/>
                <w:lang w:val="en-US"/>
              </w:rPr>
            </w:pPr>
            <w:r w:rsidRPr="00BA4E13">
              <w:rPr>
                <w:sz w:val="28"/>
                <w:szCs w:val="28"/>
                <w:lang w:val="en-US"/>
              </w:rPr>
              <w:t>V</w:t>
            </w:r>
          </w:p>
          <w:p w:rsidR="00626030" w:rsidRPr="00BA4E13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BA4E13">
              <w:rPr>
                <w:sz w:val="28"/>
                <w:szCs w:val="28"/>
                <w:lang w:val="uk-UA"/>
              </w:rPr>
              <w:t>2-2</w:t>
            </w:r>
          </w:p>
          <w:p w:rsidR="00626030" w:rsidRPr="00BA4E13" w:rsidRDefault="00BA4E13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BA4E13">
              <w:rPr>
                <w:sz w:val="28"/>
                <w:szCs w:val="28"/>
                <w:lang w:val="uk-UA"/>
              </w:rPr>
              <w:t>літ «п/д»</w:t>
            </w:r>
          </w:p>
          <w:p w:rsidR="00626030" w:rsidRPr="00BA4E13" w:rsidRDefault="00BA4E13" w:rsidP="000E7388">
            <w:pPr>
              <w:jc w:val="center"/>
              <w:rPr>
                <w:sz w:val="28"/>
                <w:szCs w:val="28"/>
                <w:lang w:val="en-US"/>
              </w:rPr>
            </w:pPr>
            <w:r w:rsidRPr="00BA4E13">
              <w:rPr>
                <w:sz w:val="28"/>
                <w:szCs w:val="28"/>
                <w:lang w:val="en-US"/>
              </w:rPr>
              <w:t>VI</w:t>
            </w:r>
          </w:p>
          <w:p w:rsidR="00626030" w:rsidRPr="000E7388" w:rsidRDefault="000E7388" w:rsidP="00C83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  <w:p w:rsidR="000E7388" w:rsidRDefault="000E7388" w:rsidP="00C83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«а1»</w:t>
            </w:r>
          </w:p>
          <w:p w:rsidR="000E7388" w:rsidRPr="000E7388" w:rsidRDefault="000E7388" w:rsidP="00C83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«а2»</w:t>
            </w:r>
          </w:p>
          <w:p w:rsidR="00626030" w:rsidRPr="000E7388" w:rsidRDefault="000E7388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0E7388">
              <w:rPr>
                <w:sz w:val="28"/>
                <w:szCs w:val="28"/>
                <w:lang w:val="uk-UA"/>
              </w:rPr>
              <w:t>«ган 1»</w:t>
            </w:r>
          </w:p>
          <w:p w:rsidR="00626030" w:rsidRPr="000E7388" w:rsidRDefault="000E7388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0E7388">
              <w:rPr>
                <w:sz w:val="28"/>
                <w:szCs w:val="28"/>
                <w:lang w:val="uk-UA"/>
              </w:rPr>
              <w:t>2</w:t>
            </w:r>
          </w:p>
          <w:p w:rsidR="00626030" w:rsidRPr="000E7388" w:rsidRDefault="00626030" w:rsidP="00C83F53">
            <w:pPr>
              <w:jc w:val="center"/>
              <w:rPr>
                <w:sz w:val="28"/>
                <w:szCs w:val="28"/>
                <w:lang w:val="uk-UA"/>
              </w:rPr>
            </w:pPr>
            <w:r w:rsidRPr="000E7388">
              <w:rPr>
                <w:sz w:val="28"/>
                <w:szCs w:val="28"/>
                <w:lang w:val="uk-UA"/>
              </w:rPr>
              <w:t>3</w:t>
            </w:r>
          </w:p>
          <w:p w:rsidR="00626030" w:rsidRPr="008453E7" w:rsidRDefault="00626030" w:rsidP="000E7388">
            <w:pPr>
              <w:jc w:val="center"/>
              <w:rPr>
                <w:sz w:val="28"/>
                <w:szCs w:val="28"/>
                <w:lang w:val="uk-UA"/>
              </w:rPr>
            </w:pPr>
            <w:r w:rsidRPr="000E7388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442D50" w:rsidRDefault="00442D50" w:rsidP="00C937B3">
      <w:pPr>
        <w:widowControl/>
        <w:tabs>
          <w:tab w:val="left" w:pos="12924"/>
        </w:tabs>
        <w:jc w:val="right"/>
        <w:rPr>
          <w:lang w:val="uk-UA"/>
        </w:rPr>
      </w:pPr>
    </w:p>
    <w:p w:rsidR="00442D50" w:rsidRDefault="00442D50" w:rsidP="00C937B3">
      <w:pPr>
        <w:widowControl/>
        <w:tabs>
          <w:tab w:val="left" w:pos="12924"/>
        </w:tabs>
        <w:jc w:val="right"/>
        <w:rPr>
          <w:lang w:val="uk-UA"/>
        </w:rPr>
      </w:pPr>
    </w:p>
    <w:p w:rsidR="00442D50" w:rsidRDefault="00442D50" w:rsidP="00C937B3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7D494E" w:rsidRDefault="00442D50" w:rsidP="00C937B3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архітектури та містобудування</w:t>
      </w:r>
      <w:r w:rsidR="007D494E">
        <w:rPr>
          <w:sz w:val="28"/>
          <w:lang w:val="uk-UA"/>
        </w:rPr>
        <w:t>-</w:t>
      </w:r>
    </w:p>
    <w:p w:rsidR="00442D50" w:rsidRDefault="007D494E" w:rsidP="00C937B3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головний архітектор                          </w:t>
      </w:r>
      <w:r w:rsidR="00442D50">
        <w:rPr>
          <w:sz w:val="28"/>
          <w:lang w:val="uk-UA"/>
        </w:rPr>
        <w:t xml:space="preserve">                                                                                                                         А.В. Кривцов</w:t>
      </w:r>
    </w:p>
    <w:p w:rsidR="00442D50" w:rsidRDefault="00442D50">
      <w:pPr>
        <w:rPr>
          <w:lang w:val="uk-UA"/>
        </w:rPr>
      </w:pPr>
    </w:p>
    <w:p w:rsidR="00442D50" w:rsidRDefault="00442D50">
      <w:pPr>
        <w:rPr>
          <w:lang w:val="uk-UA"/>
        </w:rPr>
      </w:pPr>
    </w:p>
    <w:p w:rsidR="00442D50" w:rsidRDefault="00442D50">
      <w:pPr>
        <w:rPr>
          <w:lang w:val="uk-UA"/>
        </w:rPr>
      </w:pPr>
    </w:p>
    <w:p w:rsidR="00790E2B" w:rsidRDefault="00790E2B">
      <w:pPr>
        <w:rPr>
          <w:lang w:val="uk-UA"/>
        </w:rPr>
      </w:pPr>
    </w:p>
    <w:p w:rsidR="00790E2B" w:rsidRDefault="00790E2B">
      <w:pPr>
        <w:rPr>
          <w:lang w:val="uk-UA"/>
        </w:rPr>
      </w:pPr>
    </w:p>
    <w:p w:rsidR="00790E2B" w:rsidRDefault="00790E2B">
      <w:pPr>
        <w:rPr>
          <w:lang w:val="uk-UA"/>
        </w:rPr>
      </w:pPr>
    </w:p>
    <w:p w:rsidR="00790E2B" w:rsidRDefault="00790E2B">
      <w:pPr>
        <w:rPr>
          <w:lang w:val="uk-UA"/>
        </w:rPr>
      </w:pPr>
    </w:p>
    <w:p w:rsidR="00790E2B" w:rsidRDefault="00790E2B">
      <w:pPr>
        <w:rPr>
          <w:lang w:val="uk-UA"/>
        </w:rPr>
      </w:pPr>
    </w:p>
    <w:p w:rsidR="00790E2B" w:rsidRDefault="00790E2B">
      <w:pPr>
        <w:rPr>
          <w:lang w:val="uk-UA"/>
        </w:rPr>
      </w:pPr>
    </w:p>
    <w:p w:rsidR="00790E2B" w:rsidRDefault="00790E2B">
      <w:pPr>
        <w:rPr>
          <w:lang w:val="uk-UA"/>
        </w:rPr>
      </w:pPr>
    </w:p>
    <w:p w:rsidR="00BF1C9F" w:rsidRDefault="00BF1C9F">
      <w:pPr>
        <w:rPr>
          <w:lang w:val="uk-UA"/>
        </w:rPr>
      </w:pPr>
    </w:p>
    <w:p w:rsidR="00442D50" w:rsidRDefault="00442D50">
      <w:pPr>
        <w:rPr>
          <w:lang w:val="uk-UA"/>
        </w:rPr>
      </w:pPr>
    </w:p>
    <w:tbl>
      <w:tblPr>
        <w:tblpPr w:leftFromText="180" w:rightFromText="180" w:vertAnchor="text" w:horzAnchor="page" w:tblpX="10770" w:tblpY="16"/>
        <w:tblOverlap w:val="never"/>
        <w:tblW w:w="5104" w:type="dxa"/>
        <w:tblLook w:val="01E0" w:firstRow="1" w:lastRow="1" w:firstColumn="1" w:lastColumn="1" w:noHBand="0" w:noVBand="0"/>
      </w:tblPr>
      <w:tblGrid>
        <w:gridCol w:w="5104"/>
      </w:tblGrid>
      <w:tr w:rsidR="00442D50" w:rsidRPr="007D085E" w:rsidTr="006A6E5C">
        <w:tc>
          <w:tcPr>
            <w:tcW w:w="5104" w:type="dxa"/>
          </w:tcPr>
          <w:p w:rsidR="00442D50" w:rsidRPr="006A6E5C" w:rsidRDefault="00442D50" w:rsidP="006A6E5C">
            <w:pPr>
              <w:tabs>
                <w:tab w:val="left" w:pos="8080"/>
                <w:tab w:val="left" w:pos="10632"/>
              </w:tabs>
              <w:jc w:val="center"/>
            </w:pPr>
            <w:r w:rsidRPr="007D085E">
              <w:rPr>
                <w:lang w:val="uk-UA"/>
              </w:rPr>
              <w:lastRenderedPageBreak/>
              <w:t xml:space="preserve">Додаток </w:t>
            </w:r>
            <w:r>
              <w:rPr>
                <w:lang w:val="uk-UA"/>
              </w:rPr>
              <w:t>2</w:t>
            </w:r>
          </w:p>
          <w:p w:rsidR="00442D50" w:rsidRPr="007D085E" w:rsidRDefault="00442D50" w:rsidP="006A6E5C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7D085E">
              <w:rPr>
                <w:lang w:val="uk-UA"/>
              </w:rPr>
              <w:t>до рішення виконавчого комітету</w:t>
            </w:r>
          </w:p>
          <w:p w:rsidR="00442D50" w:rsidRPr="007D085E" w:rsidRDefault="00442D50" w:rsidP="00A839CB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7D085E">
              <w:rPr>
                <w:lang w:val="uk-UA"/>
              </w:rPr>
              <w:t xml:space="preserve">від </w:t>
            </w:r>
            <w:r w:rsidR="00A839CB">
              <w:rPr>
                <w:lang w:val="uk-UA"/>
              </w:rPr>
              <w:t>30.07.2016</w:t>
            </w:r>
            <w:r w:rsidRPr="007D085E">
              <w:rPr>
                <w:lang w:val="uk-UA"/>
              </w:rPr>
              <w:t xml:space="preserve">    №</w:t>
            </w:r>
            <w:r w:rsidR="00A839CB">
              <w:rPr>
                <w:lang w:val="uk-UA"/>
              </w:rPr>
              <w:t xml:space="preserve"> 355</w:t>
            </w:r>
          </w:p>
        </w:tc>
      </w:tr>
    </w:tbl>
    <w:p w:rsidR="00442D50" w:rsidRDefault="00442D50" w:rsidP="00782C09">
      <w:pPr>
        <w:tabs>
          <w:tab w:val="left" w:pos="8080"/>
          <w:tab w:val="left" w:pos="10632"/>
        </w:tabs>
        <w:rPr>
          <w:sz w:val="28"/>
          <w:szCs w:val="28"/>
          <w:lang w:val="uk-UA"/>
        </w:rPr>
      </w:pPr>
    </w:p>
    <w:p w:rsidR="00442D50" w:rsidRPr="004574FA" w:rsidRDefault="00442D50" w:rsidP="00782C09">
      <w:pPr>
        <w:ind w:right="-598"/>
        <w:jc w:val="center"/>
        <w:rPr>
          <w:sz w:val="28"/>
          <w:szCs w:val="28"/>
          <w:lang w:val="uk-UA"/>
        </w:rPr>
      </w:pPr>
      <w:r w:rsidRPr="00F1661E">
        <w:rPr>
          <w:sz w:val="28"/>
          <w:szCs w:val="28"/>
        </w:rPr>
        <w:t xml:space="preserve">   </w:t>
      </w:r>
    </w:p>
    <w:p w:rsidR="00442D5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</w:p>
    <w:p w:rsidR="00442D5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  <w:r w:rsidRPr="00451423"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t xml:space="preserve"> з</w:t>
      </w:r>
      <w:r w:rsidRPr="00D16204">
        <w:rPr>
          <w:b/>
          <w:sz w:val="28"/>
          <w:szCs w:val="28"/>
          <w:lang w:val="uk-UA"/>
        </w:rPr>
        <w:t>емельн</w:t>
      </w:r>
      <w:r>
        <w:rPr>
          <w:b/>
          <w:sz w:val="28"/>
          <w:szCs w:val="28"/>
          <w:lang w:val="uk-UA"/>
        </w:rPr>
        <w:t>их</w:t>
      </w:r>
      <w:r w:rsidRPr="00D16204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</w:t>
      </w:r>
      <w:r w:rsidRPr="00D16204">
        <w:rPr>
          <w:b/>
          <w:sz w:val="28"/>
          <w:szCs w:val="28"/>
          <w:lang w:val="uk-UA"/>
        </w:rPr>
        <w:t>к, як</w:t>
      </w:r>
      <w:r>
        <w:rPr>
          <w:b/>
          <w:sz w:val="28"/>
          <w:szCs w:val="28"/>
          <w:lang w:val="uk-UA"/>
        </w:rPr>
        <w:t>им</w:t>
      </w:r>
      <w:r w:rsidRPr="00D16204">
        <w:rPr>
          <w:b/>
          <w:sz w:val="28"/>
          <w:szCs w:val="28"/>
          <w:lang w:val="uk-UA"/>
        </w:rPr>
        <w:t xml:space="preserve"> присво</w:t>
      </w:r>
      <w:r>
        <w:rPr>
          <w:b/>
          <w:sz w:val="28"/>
          <w:szCs w:val="28"/>
          <w:lang w:val="uk-UA"/>
        </w:rPr>
        <w:t>юю</w:t>
      </w:r>
      <w:r w:rsidRPr="00D16204">
        <w:rPr>
          <w:b/>
          <w:sz w:val="28"/>
          <w:szCs w:val="28"/>
          <w:lang w:val="uk-UA"/>
        </w:rPr>
        <w:t xml:space="preserve">ться </w:t>
      </w:r>
      <w:r>
        <w:rPr>
          <w:b/>
          <w:sz w:val="28"/>
          <w:szCs w:val="28"/>
          <w:lang w:val="uk-UA"/>
        </w:rPr>
        <w:t xml:space="preserve">поштові </w:t>
      </w:r>
      <w:r w:rsidRPr="00D16204">
        <w:rPr>
          <w:b/>
          <w:sz w:val="28"/>
          <w:szCs w:val="28"/>
          <w:lang w:val="uk-UA"/>
        </w:rPr>
        <w:t>адрес</w:t>
      </w:r>
      <w:r>
        <w:rPr>
          <w:b/>
          <w:sz w:val="28"/>
          <w:szCs w:val="28"/>
          <w:lang w:val="uk-UA"/>
        </w:rPr>
        <w:t>и</w:t>
      </w:r>
    </w:p>
    <w:p w:rsidR="00442D50" w:rsidRPr="00B362F1" w:rsidRDefault="00442D50" w:rsidP="00782C09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952"/>
        <w:gridCol w:w="2977"/>
        <w:gridCol w:w="8363"/>
      </w:tblGrid>
      <w:tr w:rsidR="00442D50" w:rsidRPr="00E63DA9" w:rsidTr="006A6E5C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№</w:t>
            </w:r>
          </w:p>
          <w:p w:rsidR="00442D50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2D50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F07403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07403">
              <w:rPr>
                <w:sz w:val="28"/>
                <w:szCs w:val="28"/>
                <w:lang w:val="uk-UA"/>
              </w:rPr>
              <w:t xml:space="preserve">оштова адреса земельної ділянки, що присвоюється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Default="00442D50" w:rsidP="006A6E5C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442D50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442D50" w:rsidRPr="004A0995" w:rsidTr="006A6E5C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C2316E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Pr="005D11FF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42D50" w:rsidRPr="004A0995" w:rsidTr="006A6E5C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2D2E1A" w:rsidRDefault="002C183A" w:rsidP="006A6E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42D50" w:rsidRPr="002D2E1A" w:rsidRDefault="00442D50" w:rsidP="006A6E5C">
            <w:pPr>
              <w:ind w:firstLine="708"/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2D2E1A" w:rsidRDefault="002C183A" w:rsidP="00697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380" w:rsidRDefault="00442D50" w:rsidP="006A6E5C">
            <w:pPr>
              <w:snapToGrid w:val="0"/>
              <w:rPr>
                <w:sz w:val="28"/>
                <w:szCs w:val="28"/>
                <w:lang w:val="uk-UA"/>
              </w:rPr>
            </w:pPr>
            <w:r w:rsidRPr="002D2E1A">
              <w:rPr>
                <w:sz w:val="28"/>
                <w:szCs w:val="28"/>
                <w:lang w:val="uk-UA"/>
              </w:rPr>
              <w:t>Земельна ділянка площею 0,02</w:t>
            </w:r>
            <w:r w:rsidR="006973E5">
              <w:rPr>
                <w:sz w:val="28"/>
                <w:szCs w:val="28"/>
                <w:lang w:val="uk-UA"/>
              </w:rPr>
              <w:t>04</w:t>
            </w:r>
            <w:r w:rsidRPr="002D2E1A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 </w:t>
            </w:r>
            <w:r w:rsidR="002C183A">
              <w:rPr>
                <w:sz w:val="28"/>
                <w:szCs w:val="28"/>
                <w:lang w:val="uk-UA"/>
              </w:rPr>
              <w:t>Адреса 1</w:t>
            </w:r>
          </w:p>
          <w:p w:rsidR="00790E2B" w:rsidRPr="00790E2B" w:rsidRDefault="00790E2B" w:rsidP="006A6E5C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76380" w:rsidRPr="002D2E1A" w:rsidRDefault="00442D50" w:rsidP="00276380">
            <w:pPr>
              <w:snapToGrid w:val="0"/>
              <w:rPr>
                <w:sz w:val="28"/>
                <w:szCs w:val="28"/>
                <w:lang w:val="uk-UA"/>
              </w:rPr>
            </w:pPr>
            <w:r w:rsidRPr="002D2E1A">
              <w:rPr>
                <w:sz w:val="28"/>
                <w:szCs w:val="28"/>
                <w:lang w:val="uk-UA"/>
              </w:rPr>
              <w:t>(кадастровий номер 5910136600:</w:t>
            </w:r>
            <w:r w:rsidR="006973E5">
              <w:rPr>
                <w:sz w:val="28"/>
                <w:szCs w:val="28"/>
                <w:lang w:val="uk-UA"/>
              </w:rPr>
              <w:t>22</w:t>
            </w:r>
            <w:r w:rsidRPr="002D2E1A">
              <w:rPr>
                <w:sz w:val="28"/>
                <w:szCs w:val="28"/>
                <w:lang w:val="uk-UA"/>
              </w:rPr>
              <w:t>:</w:t>
            </w:r>
            <w:r w:rsidR="006973E5">
              <w:rPr>
                <w:sz w:val="28"/>
                <w:szCs w:val="28"/>
                <w:lang w:val="uk-UA"/>
              </w:rPr>
              <w:t>036</w:t>
            </w:r>
            <w:r w:rsidRPr="002D2E1A">
              <w:rPr>
                <w:sz w:val="28"/>
                <w:szCs w:val="28"/>
                <w:lang w:val="uk-UA"/>
              </w:rPr>
              <w:t>:00</w:t>
            </w:r>
            <w:r w:rsidR="006973E5">
              <w:rPr>
                <w:sz w:val="28"/>
                <w:szCs w:val="28"/>
                <w:lang w:val="uk-UA"/>
              </w:rPr>
              <w:t>04</w:t>
            </w:r>
            <w:r w:rsidRPr="002D2E1A">
              <w:rPr>
                <w:sz w:val="28"/>
                <w:szCs w:val="28"/>
                <w:lang w:val="uk-UA"/>
              </w:rPr>
              <w:t>)</w:t>
            </w:r>
          </w:p>
        </w:tc>
      </w:tr>
      <w:tr w:rsidR="00442D50" w:rsidRPr="004A0995" w:rsidTr="006A6E5C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6F04F1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6F04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42D50" w:rsidRDefault="00442D50" w:rsidP="006A6E5C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Default="002C183A" w:rsidP="006A6E5C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1/1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380" w:rsidRDefault="006973E5" w:rsidP="006973E5">
            <w:pPr>
              <w:snapToGrid w:val="0"/>
              <w:rPr>
                <w:sz w:val="28"/>
                <w:szCs w:val="28"/>
                <w:lang w:val="uk-UA"/>
              </w:rPr>
            </w:pPr>
            <w:r w:rsidRPr="002D2E1A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307</w:t>
            </w:r>
            <w:r w:rsidRPr="002D2E1A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</w:t>
            </w:r>
            <w:r w:rsidR="002C183A">
              <w:rPr>
                <w:sz w:val="28"/>
                <w:szCs w:val="28"/>
                <w:lang w:val="uk-UA"/>
              </w:rPr>
              <w:t>Адреса 1</w:t>
            </w:r>
          </w:p>
          <w:p w:rsidR="00790E2B" w:rsidRPr="00790E2B" w:rsidRDefault="00790E2B" w:rsidP="006973E5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442D50" w:rsidRDefault="006973E5" w:rsidP="0017531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42D50">
              <w:rPr>
                <w:sz w:val="28"/>
                <w:szCs w:val="28"/>
                <w:lang w:val="uk-UA"/>
              </w:rPr>
              <w:t>(</w:t>
            </w:r>
            <w:r w:rsidR="00442D50" w:rsidRPr="00F07403">
              <w:rPr>
                <w:sz w:val="28"/>
                <w:szCs w:val="28"/>
                <w:lang w:val="uk-UA"/>
              </w:rPr>
              <w:t>кадастровий номер 5910136</w:t>
            </w:r>
            <w:r w:rsidR="00442D50">
              <w:rPr>
                <w:sz w:val="28"/>
                <w:szCs w:val="28"/>
                <w:lang w:val="uk-UA"/>
              </w:rPr>
              <w:t>6</w:t>
            </w:r>
            <w:r w:rsidR="00442D50" w:rsidRPr="00F0740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22</w:t>
            </w:r>
            <w:r w:rsidR="00442D50" w:rsidRPr="00F07403">
              <w:rPr>
                <w:sz w:val="28"/>
                <w:szCs w:val="28"/>
                <w:lang w:val="uk-UA"/>
              </w:rPr>
              <w:t>:0</w:t>
            </w:r>
            <w:r w:rsidR="0017531A">
              <w:rPr>
                <w:sz w:val="28"/>
                <w:szCs w:val="28"/>
                <w:lang w:val="uk-UA"/>
              </w:rPr>
              <w:t>36</w:t>
            </w:r>
            <w:r w:rsidR="00442D50" w:rsidRPr="00F07403">
              <w:rPr>
                <w:sz w:val="28"/>
                <w:szCs w:val="28"/>
                <w:lang w:val="uk-UA"/>
              </w:rPr>
              <w:t>:</w:t>
            </w:r>
            <w:r w:rsidR="0017531A">
              <w:rPr>
                <w:sz w:val="28"/>
                <w:szCs w:val="28"/>
                <w:lang w:val="uk-UA"/>
              </w:rPr>
              <w:t>0002</w:t>
            </w:r>
            <w:r w:rsidR="00442D50" w:rsidRPr="00F07403">
              <w:rPr>
                <w:sz w:val="28"/>
                <w:szCs w:val="28"/>
                <w:lang w:val="uk-UA"/>
              </w:rPr>
              <w:t>)</w:t>
            </w:r>
          </w:p>
          <w:p w:rsidR="00276380" w:rsidRPr="00790E2B" w:rsidRDefault="00276380" w:rsidP="0017531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2D50" w:rsidRPr="004A0995" w:rsidTr="006A6E5C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6F04F1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442D50" w:rsidRPr="00F2440D" w:rsidRDefault="00442D50" w:rsidP="006A6E5C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6F04F1" w:rsidRDefault="002C183A" w:rsidP="0017531A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 w:rsidR="00442D50">
              <w:rPr>
                <w:sz w:val="28"/>
                <w:lang w:val="uk-UA"/>
              </w:rPr>
              <w:tab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380" w:rsidRDefault="00442D50" w:rsidP="006A6E5C">
            <w:pPr>
              <w:snapToGrid w:val="0"/>
              <w:rPr>
                <w:sz w:val="28"/>
                <w:szCs w:val="28"/>
                <w:lang w:val="uk-UA"/>
              </w:rPr>
            </w:pPr>
            <w:r w:rsidRPr="00470333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Pr="00F8692E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</w:t>
            </w:r>
            <w:r w:rsidR="0017531A">
              <w:rPr>
                <w:sz w:val="28"/>
                <w:szCs w:val="28"/>
                <w:lang w:val="uk-UA"/>
              </w:rPr>
              <w:t>380</w:t>
            </w:r>
            <w:r w:rsidRPr="00F8692E">
              <w:rPr>
                <w:sz w:val="28"/>
                <w:szCs w:val="28"/>
                <w:lang w:val="uk-UA"/>
              </w:rPr>
              <w:t xml:space="preserve"> га </w:t>
            </w:r>
            <w:r w:rsidRPr="005D11FF">
              <w:rPr>
                <w:sz w:val="28"/>
                <w:szCs w:val="28"/>
                <w:lang w:val="uk-UA"/>
              </w:rPr>
              <w:t xml:space="preserve">для будівництва </w:t>
            </w:r>
            <w:r>
              <w:rPr>
                <w:sz w:val="28"/>
                <w:szCs w:val="28"/>
                <w:lang w:val="uk-UA"/>
              </w:rPr>
              <w:t>і о</w:t>
            </w:r>
            <w:r w:rsidRPr="005D11FF">
              <w:rPr>
                <w:sz w:val="28"/>
                <w:szCs w:val="28"/>
                <w:lang w:val="uk-UA"/>
              </w:rPr>
              <w:t>бслуговування житлового будинку, господарських будівель і споруд</w:t>
            </w:r>
            <w:r>
              <w:rPr>
                <w:sz w:val="28"/>
                <w:szCs w:val="28"/>
                <w:lang w:val="uk-UA"/>
              </w:rPr>
              <w:t xml:space="preserve"> (присадибна ділянка) </w:t>
            </w:r>
            <w:r w:rsidRPr="005D11FF">
              <w:rPr>
                <w:sz w:val="28"/>
                <w:szCs w:val="28"/>
                <w:lang w:val="uk-UA"/>
              </w:rPr>
              <w:t xml:space="preserve">за адресою: </w:t>
            </w:r>
            <w:r w:rsidR="002C183A">
              <w:rPr>
                <w:sz w:val="28"/>
                <w:szCs w:val="28"/>
                <w:lang w:val="uk-UA"/>
              </w:rPr>
              <w:t>Адреса 2</w:t>
            </w:r>
          </w:p>
          <w:p w:rsidR="00790E2B" w:rsidRPr="00790E2B" w:rsidRDefault="00790E2B" w:rsidP="006A6E5C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76380" w:rsidRPr="00EA2B91" w:rsidRDefault="00442D50" w:rsidP="007D494E">
            <w:pPr>
              <w:snapToGrid w:val="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F07403">
              <w:rPr>
                <w:sz w:val="28"/>
                <w:szCs w:val="28"/>
                <w:lang w:val="uk-UA"/>
              </w:rPr>
              <w:t>00:</w:t>
            </w:r>
            <w:r w:rsidR="0017531A">
              <w:rPr>
                <w:sz w:val="28"/>
                <w:szCs w:val="28"/>
                <w:lang w:val="uk-UA"/>
              </w:rPr>
              <w:t>21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 w:rsidR="0017531A">
              <w:rPr>
                <w:sz w:val="28"/>
                <w:szCs w:val="28"/>
                <w:lang w:val="uk-UA"/>
              </w:rPr>
              <w:t>009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</w:t>
            </w:r>
            <w:r w:rsidR="0017531A">
              <w:rPr>
                <w:sz w:val="28"/>
                <w:szCs w:val="28"/>
                <w:lang w:val="uk-UA"/>
              </w:rPr>
              <w:t>33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  <w:tr w:rsidR="00442D50" w:rsidRPr="004A0995" w:rsidTr="006A6E5C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F41969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442D50" w:rsidRPr="00F2440D" w:rsidRDefault="00442D50" w:rsidP="006A6E5C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6F04F1" w:rsidRDefault="002C183A" w:rsidP="006A6E5C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2/1</w:t>
            </w:r>
            <w:r w:rsidR="00442D50">
              <w:rPr>
                <w:sz w:val="28"/>
                <w:lang w:val="uk-UA"/>
              </w:rPr>
              <w:tab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31A" w:rsidRDefault="0017531A" w:rsidP="0017531A">
            <w:pPr>
              <w:snapToGrid w:val="0"/>
              <w:rPr>
                <w:sz w:val="28"/>
                <w:szCs w:val="28"/>
                <w:lang w:val="uk-UA"/>
              </w:rPr>
            </w:pPr>
            <w:r w:rsidRPr="00470333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Pr="00F8692E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0422</w:t>
            </w:r>
            <w:r w:rsidRPr="00F8692E">
              <w:rPr>
                <w:sz w:val="28"/>
                <w:szCs w:val="28"/>
                <w:lang w:val="uk-UA"/>
              </w:rPr>
              <w:t xml:space="preserve"> га </w:t>
            </w:r>
            <w:r w:rsidRPr="005D11FF">
              <w:rPr>
                <w:sz w:val="28"/>
                <w:szCs w:val="28"/>
                <w:lang w:val="uk-UA"/>
              </w:rPr>
              <w:t xml:space="preserve">для будівництва </w:t>
            </w:r>
            <w:r>
              <w:rPr>
                <w:sz w:val="28"/>
                <w:szCs w:val="28"/>
                <w:lang w:val="uk-UA"/>
              </w:rPr>
              <w:t>і о</w:t>
            </w:r>
            <w:r w:rsidRPr="005D11FF">
              <w:rPr>
                <w:sz w:val="28"/>
                <w:szCs w:val="28"/>
                <w:lang w:val="uk-UA"/>
              </w:rPr>
              <w:t>бслуговування житлового будинку, господарських будівель і споруд</w:t>
            </w:r>
            <w:r>
              <w:rPr>
                <w:sz w:val="28"/>
                <w:szCs w:val="28"/>
                <w:lang w:val="uk-UA"/>
              </w:rPr>
              <w:t xml:space="preserve"> (присадибна ділянка) </w:t>
            </w:r>
            <w:r w:rsidRPr="005D11FF">
              <w:rPr>
                <w:sz w:val="28"/>
                <w:szCs w:val="28"/>
                <w:lang w:val="uk-UA"/>
              </w:rPr>
              <w:t xml:space="preserve">за адресою: </w:t>
            </w:r>
            <w:r w:rsidR="002C183A">
              <w:rPr>
                <w:sz w:val="28"/>
                <w:szCs w:val="28"/>
                <w:lang w:val="uk-UA"/>
              </w:rPr>
              <w:t>Адреса 2</w:t>
            </w:r>
          </w:p>
          <w:p w:rsidR="00790E2B" w:rsidRPr="00790E2B" w:rsidRDefault="00790E2B" w:rsidP="0017531A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442D50" w:rsidRDefault="0017531A" w:rsidP="0027638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F0740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21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009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</w:t>
            </w:r>
            <w:r w:rsidR="00276380">
              <w:rPr>
                <w:sz w:val="28"/>
                <w:szCs w:val="28"/>
                <w:lang w:val="uk-UA"/>
              </w:rPr>
              <w:t>4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  <w:p w:rsidR="00DB71B0" w:rsidRPr="00EA2B91" w:rsidRDefault="00DB71B0" w:rsidP="00276380">
            <w:pPr>
              <w:snapToGrid w:val="0"/>
              <w:rPr>
                <w:sz w:val="28"/>
                <w:lang w:val="uk-UA"/>
              </w:rPr>
            </w:pPr>
          </w:p>
        </w:tc>
      </w:tr>
      <w:tr w:rsidR="00276380" w:rsidRPr="00EA2B91" w:rsidTr="0027638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380" w:rsidRPr="00F41969" w:rsidRDefault="0043046C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276380" w:rsidRPr="00F2440D" w:rsidRDefault="00276380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380" w:rsidRPr="006F04F1" w:rsidRDefault="002C183A" w:rsidP="00C83F53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46C" w:rsidRDefault="0043046C" w:rsidP="0043046C">
            <w:pPr>
              <w:snapToGrid w:val="0"/>
              <w:rPr>
                <w:sz w:val="28"/>
                <w:szCs w:val="28"/>
                <w:lang w:val="uk-UA"/>
              </w:rPr>
            </w:pPr>
            <w:r w:rsidRPr="00470333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Pr="00F8692E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04</w:t>
            </w:r>
            <w:r w:rsidRPr="00F8692E">
              <w:rPr>
                <w:sz w:val="28"/>
                <w:szCs w:val="28"/>
                <w:lang w:val="uk-UA"/>
              </w:rPr>
              <w:t xml:space="preserve"> га </w:t>
            </w:r>
            <w:r w:rsidRPr="005D11FF">
              <w:rPr>
                <w:sz w:val="28"/>
                <w:szCs w:val="28"/>
                <w:lang w:val="uk-UA"/>
              </w:rPr>
              <w:t xml:space="preserve">для </w:t>
            </w:r>
            <w:r w:rsidR="00DB71B0">
              <w:rPr>
                <w:sz w:val="28"/>
                <w:szCs w:val="28"/>
                <w:lang w:val="uk-UA"/>
              </w:rPr>
              <w:t>індивідуального садівництва, «Рось» товариство забудовників житлового масиву» об’єднання громадян</w:t>
            </w:r>
            <w:r w:rsidRPr="005D11FF">
              <w:rPr>
                <w:sz w:val="28"/>
                <w:szCs w:val="28"/>
                <w:lang w:val="uk-UA"/>
              </w:rPr>
              <w:t>,</w:t>
            </w:r>
            <w:r w:rsidR="00DB71B0">
              <w:rPr>
                <w:sz w:val="28"/>
                <w:szCs w:val="28"/>
                <w:lang w:val="uk-UA"/>
              </w:rPr>
              <w:t xml:space="preserve"> </w:t>
            </w:r>
            <w:r w:rsidR="002C183A">
              <w:rPr>
                <w:sz w:val="28"/>
                <w:szCs w:val="28"/>
                <w:lang w:val="uk-UA"/>
              </w:rPr>
              <w:t>за адресою: Адреса 3</w:t>
            </w:r>
          </w:p>
          <w:p w:rsidR="00790E2B" w:rsidRPr="00790E2B" w:rsidRDefault="00790E2B" w:rsidP="0043046C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76380" w:rsidRPr="00276380" w:rsidRDefault="0043046C" w:rsidP="00DB71B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 w:rsidR="00DB71B0"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 w:rsidR="00DB71B0"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</w:t>
            </w:r>
            <w:r w:rsidR="00DB71B0">
              <w:rPr>
                <w:sz w:val="28"/>
                <w:szCs w:val="28"/>
                <w:lang w:val="uk-UA"/>
              </w:rPr>
              <w:t>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 w:rsidR="00DB71B0">
              <w:rPr>
                <w:sz w:val="28"/>
                <w:szCs w:val="28"/>
                <w:lang w:val="uk-UA"/>
              </w:rPr>
              <w:t>1348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B0" w:rsidRPr="00EA2B91" w:rsidTr="0027638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B0" w:rsidRPr="00F41969" w:rsidRDefault="00DB71B0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DB71B0" w:rsidRPr="00F2440D" w:rsidRDefault="00DB71B0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1B0" w:rsidRPr="006F04F1" w:rsidRDefault="002C183A" w:rsidP="00C83F53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3/1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1B0" w:rsidRDefault="00DB71B0" w:rsidP="00C83F53">
            <w:pPr>
              <w:snapToGrid w:val="0"/>
              <w:rPr>
                <w:sz w:val="28"/>
                <w:szCs w:val="28"/>
                <w:lang w:val="uk-UA"/>
              </w:rPr>
            </w:pPr>
            <w:r w:rsidRPr="00470333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Pr="00F8692E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</w:t>
            </w:r>
            <w:r w:rsidR="001F3505">
              <w:rPr>
                <w:sz w:val="28"/>
                <w:szCs w:val="28"/>
                <w:lang w:val="uk-UA"/>
              </w:rPr>
              <w:t>397</w:t>
            </w:r>
            <w:r w:rsidRPr="00F8692E">
              <w:rPr>
                <w:sz w:val="28"/>
                <w:szCs w:val="28"/>
                <w:lang w:val="uk-UA"/>
              </w:rPr>
              <w:t xml:space="preserve"> га </w:t>
            </w:r>
            <w:r w:rsidRPr="005D11FF">
              <w:rPr>
                <w:sz w:val="28"/>
                <w:szCs w:val="28"/>
                <w:lang w:val="uk-UA"/>
              </w:rPr>
              <w:t xml:space="preserve">для </w:t>
            </w:r>
            <w:r>
              <w:rPr>
                <w:sz w:val="28"/>
                <w:szCs w:val="28"/>
                <w:lang w:val="uk-UA"/>
              </w:rPr>
              <w:t>індивідуального садівництва, «Рось» товариство забудовників житлового масиву» об’єднання громадян</w:t>
            </w:r>
            <w:r w:rsidRPr="005D11FF">
              <w:rPr>
                <w:sz w:val="28"/>
                <w:szCs w:val="28"/>
                <w:lang w:val="uk-UA"/>
              </w:rPr>
              <w:t>,</w:t>
            </w:r>
            <w:r w:rsidR="002C183A">
              <w:rPr>
                <w:sz w:val="28"/>
                <w:szCs w:val="28"/>
                <w:lang w:val="uk-UA"/>
              </w:rPr>
              <w:t xml:space="preserve"> за адресою: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C183A">
              <w:rPr>
                <w:sz w:val="28"/>
                <w:szCs w:val="28"/>
                <w:lang w:val="uk-UA"/>
              </w:rPr>
              <w:t>Адреса 3</w:t>
            </w:r>
          </w:p>
          <w:p w:rsidR="00790E2B" w:rsidRPr="00790E2B" w:rsidRDefault="00790E2B" w:rsidP="00C83F5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DB71B0" w:rsidRPr="00276380" w:rsidRDefault="00DB71B0" w:rsidP="001F35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134</w:t>
            </w:r>
            <w:r w:rsidR="001F3505">
              <w:rPr>
                <w:sz w:val="28"/>
                <w:szCs w:val="28"/>
                <w:lang w:val="uk-UA"/>
              </w:rPr>
              <w:t>9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  <w:tr w:rsidR="00DB71B0" w:rsidRPr="00EE6C19" w:rsidTr="0027638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B0" w:rsidRPr="00F41969" w:rsidRDefault="00DB71B0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DB71B0" w:rsidRPr="00F2440D" w:rsidRDefault="00DB71B0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1B0" w:rsidRPr="006F04F1" w:rsidRDefault="00EE6C19" w:rsidP="00C83F53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1B0" w:rsidRDefault="002449B7" w:rsidP="00C83F5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0,0276 га для </w:t>
            </w:r>
            <w:r w:rsidR="00B175D9">
              <w:rPr>
                <w:sz w:val="28"/>
                <w:szCs w:val="28"/>
                <w:lang w:val="uk-UA"/>
              </w:rPr>
              <w:t>будівництва і обслуговування  житлового будинку</w:t>
            </w:r>
            <w:r>
              <w:rPr>
                <w:sz w:val="28"/>
                <w:szCs w:val="28"/>
                <w:lang w:val="uk-UA"/>
              </w:rPr>
              <w:t>,</w:t>
            </w:r>
            <w:r w:rsidR="00B175D9">
              <w:rPr>
                <w:sz w:val="28"/>
                <w:szCs w:val="28"/>
                <w:lang w:val="uk-UA"/>
              </w:rPr>
              <w:t xml:space="preserve"> господарськихбудівель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B2902">
              <w:rPr>
                <w:sz w:val="28"/>
                <w:szCs w:val="28"/>
                <w:lang w:val="uk-UA"/>
              </w:rPr>
              <w:t>Адреса 4</w:t>
            </w:r>
          </w:p>
          <w:p w:rsidR="002449B7" w:rsidRPr="00790E2B" w:rsidRDefault="002449B7" w:rsidP="00C83F5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449B7" w:rsidRPr="00276380" w:rsidRDefault="002449B7" w:rsidP="002449B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1317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  <w:tr w:rsidR="002449B7" w:rsidRPr="00EA2B91" w:rsidTr="0027638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B7" w:rsidRPr="00F41969" w:rsidRDefault="002449B7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2449B7" w:rsidRPr="00F2440D" w:rsidRDefault="002449B7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B7" w:rsidRPr="006F04F1" w:rsidRDefault="00EE6C19" w:rsidP="002449B7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9B7" w:rsidRDefault="002449B7" w:rsidP="00C83F5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0,0180 га для</w:t>
            </w:r>
            <w:r w:rsidR="00B175D9">
              <w:rPr>
                <w:sz w:val="28"/>
                <w:szCs w:val="28"/>
                <w:lang w:val="uk-UA"/>
              </w:rPr>
              <w:t xml:space="preserve"> будівництва і обслуговування  житлового будинку, господарських будівель і споруд (присадибна ділянка) </w:t>
            </w:r>
            <w:r w:rsidR="005F238F">
              <w:rPr>
                <w:sz w:val="28"/>
                <w:szCs w:val="28"/>
                <w:lang w:val="uk-UA"/>
              </w:rPr>
              <w:t xml:space="preserve">,  </w:t>
            </w:r>
            <w:r w:rsidR="005B2902">
              <w:rPr>
                <w:sz w:val="28"/>
                <w:szCs w:val="28"/>
                <w:lang w:val="uk-UA"/>
              </w:rPr>
              <w:t>Адреса 4</w:t>
            </w:r>
          </w:p>
          <w:p w:rsidR="002449B7" w:rsidRPr="00790E2B" w:rsidRDefault="002449B7" w:rsidP="00C83F5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449B7" w:rsidRPr="00276380" w:rsidRDefault="002449B7" w:rsidP="00C83F5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</w:t>
            </w:r>
            <w:r w:rsidR="005F238F">
              <w:rPr>
                <w:sz w:val="28"/>
                <w:szCs w:val="28"/>
                <w:lang w:val="uk-UA"/>
              </w:rPr>
              <w:t>18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  <w:tr w:rsidR="005F238F" w:rsidRPr="00B175D9" w:rsidTr="00C83F5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38F" w:rsidRPr="00F41969" w:rsidRDefault="005F238F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5F238F" w:rsidRPr="00F2440D" w:rsidRDefault="005F238F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38F" w:rsidRPr="006F04F1" w:rsidRDefault="00EE6C19" w:rsidP="005F238F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38F" w:rsidRDefault="005F238F" w:rsidP="00C83F5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0,0180 га для </w:t>
            </w:r>
            <w:r w:rsidR="00B175D9">
              <w:rPr>
                <w:sz w:val="28"/>
                <w:szCs w:val="28"/>
                <w:lang w:val="uk-UA"/>
              </w:rPr>
              <w:t>будівництва і обслуговування 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5B2902">
              <w:rPr>
                <w:sz w:val="28"/>
                <w:szCs w:val="28"/>
                <w:lang w:val="uk-UA"/>
              </w:rPr>
              <w:t>Адреса 2</w:t>
            </w:r>
          </w:p>
          <w:p w:rsidR="005F238F" w:rsidRPr="00790E2B" w:rsidRDefault="005F238F" w:rsidP="00C83F5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5F238F" w:rsidRPr="00276380" w:rsidRDefault="005F238F" w:rsidP="005F23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1352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  <w:tr w:rsidR="005F238F" w:rsidRPr="00B175D9" w:rsidTr="00C83F5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38F" w:rsidRPr="00F41969" w:rsidRDefault="005F238F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5F238F" w:rsidRPr="00F2440D" w:rsidRDefault="005F238F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38F" w:rsidRPr="006F04F1" w:rsidRDefault="005B2902" w:rsidP="005F238F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38F" w:rsidRDefault="005F238F" w:rsidP="00C83F5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0,0180 га для </w:t>
            </w:r>
            <w:r w:rsidR="00B175D9">
              <w:rPr>
                <w:sz w:val="28"/>
                <w:szCs w:val="28"/>
                <w:lang w:val="uk-UA"/>
              </w:rPr>
              <w:t>будівництва і обслуговування 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5B2902">
              <w:rPr>
                <w:sz w:val="28"/>
                <w:szCs w:val="28"/>
                <w:lang w:val="uk-UA"/>
              </w:rPr>
              <w:t>Адреса 4</w:t>
            </w:r>
          </w:p>
          <w:p w:rsidR="00790E2B" w:rsidRPr="00790E2B" w:rsidRDefault="00790E2B" w:rsidP="00C83F5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5F238F" w:rsidRDefault="005F238F" w:rsidP="005F238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1321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  <w:p w:rsidR="00790E2B" w:rsidRPr="00790E2B" w:rsidRDefault="00790E2B" w:rsidP="005F238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F238F" w:rsidRPr="00B175D9" w:rsidTr="00C83F5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38F" w:rsidRPr="00F41969" w:rsidRDefault="005F238F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5F238F" w:rsidRPr="00F2440D" w:rsidRDefault="005F238F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38F" w:rsidRPr="006F04F1" w:rsidRDefault="005B2902" w:rsidP="005F238F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38F" w:rsidRDefault="005F238F" w:rsidP="00C83F5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4C65E9">
              <w:rPr>
                <w:sz w:val="28"/>
                <w:szCs w:val="28"/>
                <w:lang w:val="uk-UA"/>
              </w:rPr>
              <w:t>180</w:t>
            </w:r>
            <w:r>
              <w:rPr>
                <w:sz w:val="28"/>
                <w:szCs w:val="28"/>
                <w:lang w:val="uk-UA"/>
              </w:rPr>
              <w:t xml:space="preserve"> га для </w:t>
            </w:r>
            <w:r w:rsidR="00B175D9">
              <w:rPr>
                <w:sz w:val="28"/>
                <w:szCs w:val="28"/>
                <w:lang w:val="uk-UA"/>
              </w:rPr>
              <w:t>будівництва і обслуговування  житлового будинку, господарських будівель і споруд (присадибна ділянка)</w:t>
            </w:r>
            <w:r w:rsidR="004C65E9">
              <w:rPr>
                <w:sz w:val="28"/>
                <w:szCs w:val="28"/>
                <w:lang w:val="uk-UA"/>
              </w:rPr>
              <w:t xml:space="preserve">,  </w:t>
            </w:r>
            <w:r w:rsidR="005B2902">
              <w:rPr>
                <w:sz w:val="28"/>
                <w:szCs w:val="28"/>
                <w:lang w:val="uk-UA"/>
              </w:rPr>
              <w:t>Адреса 4</w:t>
            </w:r>
          </w:p>
          <w:p w:rsidR="00790E2B" w:rsidRPr="00790E2B" w:rsidRDefault="00790E2B" w:rsidP="00C83F5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5F238F" w:rsidRPr="00276380" w:rsidRDefault="005F238F" w:rsidP="004C65E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</w:t>
            </w:r>
            <w:r w:rsidR="004C65E9">
              <w:rPr>
                <w:sz w:val="28"/>
                <w:szCs w:val="28"/>
                <w:lang w:val="uk-UA"/>
              </w:rPr>
              <w:t>22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  <w:tr w:rsidR="005F238F" w:rsidRPr="00B175D9" w:rsidTr="00C83F5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38F" w:rsidRPr="00F41969" w:rsidRDefault="005F238F" w:rsidP="00C83F5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3B" w:rsidRPr="002D2E1A" w:rsidRDefault="00071C3B" w:rsidP="00071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5F238F" w:rsidRPr="00F2440D" w:rsidRDefault="005F238F" w:rsidP="00C83F53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38F" w:rsidRPr="006F04F1" w:rsidRDefault="005B2902" w:rsidP="005F238F">
            <w:pPr>
              <w:tabs>
                <w:tab w:val="right" w:pos="2761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4/6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38F" w:rsidRDefault="005F238F" w:rsidP="00C83F5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4C65E9">
              <w:rPr>
                <w:sz w:val="28"/>
                <w:szCs w:val="28"/>
                <w:lang w:val="uk-UA"/>
              </w:rPr>
              <w:t>236</w:t>
            </w:r>
            <w:r>
              <w:rPr>
                <w:sz w:val="28"/>
                <w:szCs w:val="28"/>
                <w:lang w:val="uk-UA"/>
              </w:rPr>
              <w:t xml:space="preserve"> га для </w:t>
            </w:r>
            <w:r w:rsidR="00B175D9">
              <w:rPr>
                <w:sz w:val="28"/>
                <w:szCs w:val="28"/>
                <w:lang w:val="uk-UA"/>
              </w:rPr>
              <w:t>будівництва і обслуговування  житлового будинку, господарських будівель  і споруд (присадибна ділянка)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5B2902">
              <w:rPr>
                <w:sz w:val="28"/>
                <w:szCs w:val="28"/>
                <w:lang w:val="uk-UA"/>
              </w:rPr>
              <w:t>Адреса 4</w:t>
            </w:r>
          </w:p>
          <w:p w:rsidR="00790E2B" w:rsidRPr="00790E2B" w:rsidRDefault="00790E2B" w:rsidP="00C83F53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5F238F" w:rsidRPr="00276380" w:rsidRDefault="005F238F" w:rsidP="004C65E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07403">
              <w:rPr>
                <w:sz w:val="28"/>
                <w:szCs w:val="28"/>
                <w:lang w:val="uk-UA"/>
              </w:rPr>
              <w:t>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F0740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</w:t>
            </w:r>
            <w:r w:rsidR="004C65E9">
              <w:rPr>
                <w:sz w:val="28"/>
                <w:szCs w:val="28"/>
                <w:lang w:val="uk-UA"/>
              </w:rPr>
              <w:t>23</w:t>
            </w:r>
            <w:r w:rsidRPr="00F0740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F238F" w:rsidRDefault="005F238F" w:rsidP="005F238F">
      <w:pPr>
        <w:jc w:val="right"/>
        <w:rPr>
          <w:lang w:val="uk-UA"/>
        </w:rPr>
      </w:pPr>
    </w:p>
    <w:p w:rsidR="007D494E" w:rsidRDefault="007D494E" w:rsidP="005F238F">
      <w:pPr>
        <w:jc w:val="right"/>
        <w:rPr>
          <w:lang w:val="uk-UA"/>
        </w:rPr>
      </w:pPr>
    </w:p>
    <w:p w:rsidR="005F238F" w:rsidRDefault="005F238F" w:rsidP="005F238F">
      <w:pPr>
        <w:jc w:val="right"/>
        <w:rPr>
          <w:lang w:val="uk-UA"/>
        </w:rPr>
      </w:pPr>
    </w:p>
    <w:p w:rsidR="007D494E" w:rsidRDefault="007D494E" w:rsidP="007D494E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7D494E" w:rsidRDefault="007D494E" w:rsidP="007D494E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архітектури та містобудування-</w:t>
      </w:r>
    </w:p>
    <w:p w:rsidR="007D494E" w:rsidRDefault="007D494E" w:rsidP="007D494E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архітектор                                                                                                                                                   А.В. Кривцов</w:t>
      </w:r>
    </w:p>
    <w:p w:rsidR="007D494E" w:rsidRDefault="007D494E" w:rsidP="007D494E">
      <w:pPr>
        <w:rPr>
          <w:lang w:val="uk-UA"/>
        </w:rPr>
      </w:pPr>
    </w:p>
    <w:p w:rsidR="007D494E" w:rsidRDefault="007D494E" w:rsidP="007D494E">
      <w:pPr>
        <w:rPr>
          <w:lang w:val="uk-UA"/>
        </w:rPr>
      </w:pPr>
    </w:p>
    <w:p w:rsidR="007D494E" w:rsidRDefault="007D494E" w:rsidP="007D494E">
      <w:pPr>
        <w:rPr>
          <w:lang w:val="uk-UA"/>
        </w:rPr>
      </w:pPr>
    </w:p>
    <w:p w:rsidR="00442D50" w:rsidRDefault="00442D50" w:rsidP="007D494E">
      <w:pPr>
        <w:jc w:val="both"/>
        <w:rPr>
          <w:lang w:val="uk-UA"/>
        </w:rPr>
      </w:pPr>
    </w:p>
    <w:sectPr w:rsidR="00442D50" w:rsidSect="00C93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3"/>
    <w:rsid w:val="00027A62"/>
    <w:rsid w:val="000325FF"/>
    <w:rsid w:val="00055918"/>
    <w:rsid w:val="0006629D"/>
    <w:rsid w:val="00071C3B"/>
    <w:rsid w:val="000B193A"/>
    <w:rsid w:val="000E7388"/>
    <w:rsid w:val="00165438"/>
    <w:rsid w:val="00166998"/>
    <w:rsid w:val="0017531A"/>
    <w:rsid w:val="0019169F"/>
    <w:rsid w:val="00192F5B"/>
    <w:rsid w:val="001A6264"/>
    <w:rsid w:val="001A63DB"/>
    <w:rsid w:val="001A78D8"/>
    <w:rsid w:val="001C17B0"/>
    <w:rsid w:val="001C2833"/>
    <w:rsid w:val="001E5446"/>
    <w:rsid w:val="001E6B45"/>
    <w:rsid w:val="001F3505"/>
    <w:rsid w:val="002024C4"/>
    <w:rsid w:val="002449B7"/>
    <w:rsid w:val="00252989"/>
    <w:rsid w:val="00252AA6"/>
    <w:rsid w:val="0025422D"/>
    <w:rsid w:val="00276380"/>
    <w:rsid w:val="00276F56"/>
    <w:rsid w:val="002871AB"/>
    <w:rsid w:val="002A6B42"/>
    <w:rsid w:val="002C183A"/>
    <w:rsid w:val="002D2E1A"/>
    <w:rsid w:val="002D477F"/>
    <w:rsid w:val="00300CAD"/>
    <w:rsid w:val="003C114E"/>
    <w:rsid w:val="003C5C51"/>
    <w:rsid w:val="003D3202"/>
    <w:rsid w:val="003D740C"/>
    <w:rsid w:val="0043046C"/>
    <w:rsid w:val="00432860"/>
    <w:rsid w:val="00441EEC"/>
    <w:rsid w:val="00442D50"/>
    <w:rsid w:val="00443233"/>
    <w:rsid w:val="00451423"/>
    <w:rsid w:val="004552D6"/>
    <w:rsid w:val="004574FA"/>
    <w:rsid w:val="004614B5"/>
    <w:rsid w:val="00470333"/>
    <w:rsid w:val="0047348B"/>
    <w:rsid w:val="004A0995"/>
    <w:rsid w:val="004C65E9"/>
    <w:rsid w:val="005406C9"/>
    <w:rsid w:val="00547BC4"/>
    <w:rsid w:val="005816B2"/>
    <w:rsid w:val="00583942"/>
    <w:rsid w:val="005866BE"/>
    <w:rsid w:val="00596FD0"/>
    <w:rsid w:val="005B2902"/>
    <w:rsid w:val="005B4177"/>
    <w:rsid w:val="005B62D0"/>
    <w:rsid w:val="005C0A5D"/>
    <w:rsid w:val="005C5C72"/>
    <w:rsid w:val="005C6565"/>
    <w:rsid w:val="005D11FF"/>
    <w:rsid w:val="005F238F"/>
    <w:rsid w:val="00626030"/>
    <w:rsid w:val="00633BF2"/>
    <w:rsid w:val="00636D80"/>
    <w:rsid w:val="00637E22"/>
    <w:rsid w:val="006973E5"/>
    <w:rsid w:val="006A6E5C"/>
    <w:rsid w:val="006C063A"/>
    <w:rsid w:val="006E6E93"/>
    <w:rsid w:val="006F04F1"/>
    <w:rsid w:val="007258F1"/>
    <w:rsid w:val="00726AEB"/>
    <w:rsid w:val="00753938"/>
    <w:rsid w:val="00782C09"/>
    <w:rsid w:val="00790E2B"/>
    <w:rsid w:val="007A1B8F"/>
    <w:rsid w:val="007C2EF2"/>
    <w:rsid w:val="007D085E"/>
    <w:rsid w:val="007D494E"/>
    <w:rsid w:val="0080499A"/>
    <w:rsid w:val="00871E3A"/>
    <w:rsid w:val="0089111C"/>
    <w:rsid w:val="008D3D7E"/>
    <w:rsid w:val="00912969"/>
    <w:rsid w:val="00927EE7"/>
    <w:rsid w:val="00932943"/>
    <w:rsid w:val="00944167"/>
    <w:rsid w:val="00950CDD"/>
    <w:rsid w:val="009C069B"/>
    <w:rsid w:val="009C3629"/>
    <w:rsid w:val="00A01405"/>
    <w:rsid w:val="00A0373E"/>
    <w:rsid w:val="00A24D87"/>
    <w:rsid w:val="00A364FA"/>
    <w:rsid w:val="00A417BB"/>
    <w:rsid w:val="00A75CEF"/>
    <w:rsid w:val="00A839CB"/>
    <w:rsid w:val="00A868EB"/>
    <w:rsid w:val="00AC2AD9"/>
    <w:rsid w:val="00AE7B09"/>
    <w:rsid w:val="00B15620"/>
    <w:rsid w:val="00B173BC"/>
    <w:rsid w:val="00B175D9"/>
    <w:rsid w:val="00B31C6E"/>
    <w:rsid w:val="00B362F1"/>
    <w:rsid w:val="00B3668B"/>
    <w:rsid w:val="00B47E18"/>
    <w:rsid w:val="00BA4E13"/>
    <w:rsid w:val="00BE1AE4"/>
    <w:rsid w:val="00BF1C9F"/>
    <w:rsid w:val="00C15F8F"/>
    <w:rsid w:val="00C2316E"/>
    <w:rsid w:val="00C238EC"/>
    <w:rsid w:val="00C70A27"/>
    <w:rsid w:val="00C937B3"/>
    <w:rsid w:val="00C95118"/>
    <w:rsid w:val="00CB1A42"/>
    <w:rsid w:val="00CB35AC"/>
    <w:rsid w:val="00CD3AAF"/>
    <w:rsid w:val="00CE1D5F"/>
    <w:rsid w:val="00CE7F60"/>
    <w:rsid w:val="00D035B1"/>
    <w:rsid w:val="00D13CC7"/>
    <w:rsid w:val="00D16204"/>
    <w:rsid w:val="00D57DEA"/>
    <w:rsid w:val="00D8527D"/>
    <w:rsid w:val="00DA0F74"/>
    <w:rsid w:val="00DB71B0"/>
    <w:rsid w:val="00DC1E62"/>
    <w:rsid w:val="00DD0E8E"/>
    <w:rsid w:val="00DD623D"/>
    <w:rsid w:val="00DD64B9"/>
    <w:rsid w:val="00E0739C"/>
    <w:rsid w:val="00E2047E"/>
    <w:rsid w:val="00E56DB3"/>
    <w:rsid w:val="00E63DA9"/>
    <w:rsid w:val="00E856AE"/>
    <w:rsid w:val="00EA2B91"/>
    <w:rsid w:val="00EE6C19"/>
    <w:rsid w:val="00F00CF1"/>
    <w:rsid w:val="00F07403"/>
    <w:rsid w:val="00F1382C"/>
    <w:rsid w:val="00F1661E"/>
    <w:rsid w:val="00F23350"/>
    <w:rsid w:val="00F2440D"/>
    <w:rsid w:val="00F41969"/>
    <w:rsid w:val="00F440E5"/>
    <w:rsid w:val="00F611A2"/>
    <w:rsid w:val="00F8692E"/>
    <w:rsid w:val="00FA407D"/>
    <w:rsid w:val="00FD050F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DAB44"/>
  <w15:docId w15:val="{6EBA0784-F43B-49F5-A68B-12CC31B3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23B2-478E-4924-99CF-E2481EF6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xxx-sox</dc:creator>
  <cp:lastModifiedBy>Шуліпа Ольга Василівна</cp:lastModifiedBy>
  <cp:revision>11</cp:revision>
  <cp:lastPrinted>2016-07-29T12:15:00Z</cp:lastPrinted>
  <dcterms:created xsi:type="dcterms:W3CDTF">2016-07-31T15:47:00Z</dcterms:created>
  <dcterms:modified xsi:type="dcterms:W3CDTF">2017-03-20T08:37:00Z</dcterms:modified>
</cp:coreProperties>
</file>