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3A" w:rsidRPr="006F75FF" w:rsidRDefault="00005C3A" w:rsidP="00005C3A">
      <w:pPr>
        <w:framePr w:h="1383" w:hRule="exact" w:hSpace="180" w:wrap="notBeside" w:vAnchor="text" w:hAnchor="page" w:x="6079" w:y="-538"/>
        <w:jc w:val="center"/>
        <w:rPr>
          <w:noProof/>
          <w:lang w:val="uk-UA"/>
        </w:rPr>
      </w:pPr>
      <w:r w:rsidRPr="006F75FF">
        <w:rPr>
          <w:noProof/>
          <w:lang w:eastAsia="ru-RU"/>
        </w:rPr>
        <w:drawing>
          <wp:inline distT="0" distB="0" distL="0" distR="0" wp14:anchorId="05442E80" wp14:editId="23B89954">
            <wp:extent cx="505460" cy="65347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9" cy="65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EB" w:rsidRPr="006F75FF" w:rsidRDefault="1D2BAABD" w:rsidP="00C3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Сумська міська рада</w:t>
      </w:r>
    </w:p>
    <w:p w:rsidR="00C321EB" w:rsidRPr="006F75FF" w:rsidRDefault="1D2BAABD" w:rsidP="00C3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Виконавчий комітет</w:t>
      </w:r>
    </w:p>
    <w:p w:rsidR="00C321EB" w:rsidRPr="006F75FF" w:rsidRDefault="1D2BAABD" w:rsidP="00005C3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РІШЕННЯ</w:t>
      </w:r>
    </w:p>
    <w:p w:rsidR="00BA2890" w:rsidRPr="006F75FF" w:rsidRDefault="00BA2890" w:rsidP="00C32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9"/>
      </w:tblGrid>
      <w:tr w:rsidR="00C321EB" w:rsidRPr="006F75FF" w:rsidTr="0017475F">
        <w:trPr>
          <w:trHeight w:val="303"/>
        </w:trPr>
        <w:tc>
          <w:tcPr>
            <w:tcW w:w="4579" w:type="dxa"/>
          </w:tcPr>
          <w:p w:rsidR="00C321EB" w:rsidRPr="00851866" w:rsidRDefault="1D2BAABD" w:rsidP="008518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 w:rsidR="00BA646B" w:rsidRPr="00BA64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851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BA646B" w:rsidRPr="00BA64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</w:t>
            </w:r>
            <w:r w:rsidR="00BA64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2016</w:t>
            </w:r>
            <w:r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№ </w:t>
            </w:r>
            <w:r w:rsidR="00851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339</w:t>
            </w:r>
          </w:p>
        </w:tc>
      </w:tr>
      <w:tr w:rsidR="00C321EB" w:rsidRPr="006F75FF" w:rsidTr="0017475F">
        <w:trPr>
          <w:trHeight w:val="173"/>
        </w:trPr>
        <w:tc>
          <w:tcPr>
            <w:tcW w:w="4579" w:type="dxa"/>
          </w:tcPr>
          <w:p w:rsidR="00C321EB" w:rsidRPr="006F75FF" w:rsidRDefault="00C321EB" w:rsidP="00C3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C321EB" w:rsidRPr="006F75FF" w:rsidTr="0017475F">
        <w:trPr>
          <w:trHeight w:val="690"/>
        </w:trPr>
        <w:tc>
          <w:tcPr>
            <w:tcW w:w="4579" w:type="dxa"/>
          </w:tcPr>
          <w:p w:rsidR="00C321EB" w:rsidRPr="006F75FF" w:rsidRDefault="1D2BAABD" w:rsidP="008518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Про </w:t>
            </w:r>
            <w:r w:rsidR="00851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надання дозволу на проведення Сумською релігійною організацією місцевої церкви євангельських християн-баптистів «Церква благодаті» заходів із відзначення свята хрещення</w:t>
            </w:r>
          </w:p>
        </w:tc>
      </w:tr>
    </w:tbl>
    <w:p w:rsidR="00BA2890" w:rsidRPr="00851866" w:rsidRDefault="00BA2890" w:rsidP="00C321E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321EB" w:rsidRPr="00851866" w:rsidRDefault="00851866" w:rsidP="00C321E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186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Розглянувши звернення пастора Сумської релігійної організації місцевої церкви євангельських християн-баптистів «Церква благодаті» </w:t>
      </w:r>
      <w:proofErr w:type="spellStart"/>
      <w:r w:rsidRPr="0085186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Пімоненка</w:t>
      </w:r>
      <w:proofErr w:type="spellEnd"/>
      <w:r w:rsidRPr="0085186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М.В. від 16.06.2016 № 51 щодо проведення свята хрещення 03 липня 2016 року, відповідно до статті 21 Закону України «Про свободу совісті та релігійні організації», керуючись підпунктом 3 пункту «б» частини 1 статті 38, частиною 1 статті 52 Закону України «Про місцеве самоврядування в Україні»,</w:t>
      </w:r>
      <w:r w:rsidRPr="008518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виконавчий комітет Сумської міської ради</w:t>
      </w:r>
      <w:r w:rsidRP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D41968" w:rsidRPr="006F75FF" w:rsidRDefault="00D41968" w:rsidP="00C32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321EB" w:rsidRPr="006F75FF" w:rsidRDefault="1D2BAABD" w:rsidP="00BA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ВИРІШИВ:</w:t>
      </w:r>
    </w:p>
    <w:p w:rsidR="00C321EB" w:rsidRPr="00851866" w:rsidRDefault="00C321EB" w:rsidP="00C3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A646B" w:rsidRPr="00851866" w:rsidRDefault="00BA646B" w:rsidP="00C3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D5323" w:rsidRPr="006F75FF" w:rsidRDefault="1D2BAABD" w:rsidP="009D5275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1.</w:t>
      </w:r>
      <w:r w:rsid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51866" w:rsidRP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дозвіл на проведення Сумською релігійною організацією місцевої </w:t>
      </w:r>
      <w:r w:rsid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церкви </w:t>
      </w:r>
      <w:r w:rsidR="00851866" w:rsidRP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євангельських християн-баптистів «Церква благодаті» </w:t>
      </w:r>
      <w:r w:rsid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="00851866" w:rsidRP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 липня 2016 року заходів із відзначення свята хрещення з 09:00 до 12:00 на березі р. Псел біля Харківського мосту</w:t>
      </w:r>
      <w:r w:rsid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D5323" w:rsidRPr="006F75FF" w:rsidRDefault="00AD5323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5275" w:rsidRPr="006F75FF" w:rsidRDefault="1D2BAABD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2. </w:t>
      </w:r>
      <w:r w:rsidR="00851866" w:rsidRP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Відділу взаємодії з правоохоронними органами та оборонної роботи (</w:t>
      </w:r>
      <w:proofErr w:type="spellStart"/>
      <w:r w:rsidR="00851866" w:rsidRP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Брязкун</w:t>
      </w:r>
      <w:proofErr w:type="spellEnd"/>
      <w:r w:rsidR="00851866" w:rsidRP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Г.В.) забезпечити охорону громадського порядку під час проведення заходів, зазначених у пункті 1.</w:t>
      </w:r>
    </w:p>
    <w:p w:rsidR="009D5275" w:rsidRPr="006F75FF" w:rsidRDefault="009D5275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D5323" w:rsidRPr="006F75FF" w:rsidRDefault="1D2BAABD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</w:t>
      </w:r>
      <w:r w:rsidR="002D4E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851866" w:rsidRP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Відділу з питань надзвичайних ситуацій та цивільного захисту населення (Петров А.Є.) забезпечити  контроль за дотриманням правил безпеки під час заходів із відзначення свята хрещення.</w:t>
      </w:r>
    </w:p>
    <w:p w:rsidR="00AD5323" w:rsidRPr="006F75FF" w:rsidRDefault="00AD5323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F06A7" w:rsidRPr="006F75FF" w:rsidRDefault="1D2BAABD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4.</w:t>
      </w:r>
      <w:r w:rsid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51866" w:rsidRP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Відділу охорони здоров'я (</w:t>
      </w:r>
      <w:proofErr w:type="spellStart"/>
      <w:r w:rsidR="00851866" w:rsidRP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Кіпенко</w:t>
      </w:r>
      <w:proofErr w:type="spellEnd"/>
      <w:r w:rsidR="00851866" w:rsidRP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Н.Б.) забезпечити чергування медичних працівників під час свята хрещення.</w:t>
      </w:r>
    </w:p>
    <w:p w:rsidR="00AD5323" w:rsidRDefault="00AD5323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1866" w:rsidRDefault="00851866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1866" w:rsidRPr="006F75FF" w:rsidRDefault="00851866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321EB" w:rsidRPr="006F75FF" w:rsidRDefault="1D2BAABD" w:rsidP="00851866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5.</w:t>
      </w:r>
      <w:r w:rsid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51866" w:rsidRP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Організацію виконання даного рішення покласти на заступників міського голови згідно з розподілом обов'язків</w:t>
      </w:r>
      <w:r w:rsidR="00851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A2890" w:rsidRDefault="00BA2890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p w:rsidR="00D41968" w:rsidRDefault="00D41968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p w:rsidR="00D41968" w:rsidRPr="006F75FF" w:rsidRDefault="00D41968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tbl>
      <w:tblPr>
        <w:tblW w:w="9789" w:type="dxa"/>
        <w:tblInd w:w="-186" w:type="dxa"/>
        <w:tblLook w:val="0000" w:firstRow="0" w:lastRow="0" w:firstColumn="0" w:lastColumn="0" w:noHBand="0" w:noVBand="0"/>
      </w:tblPr>
      <w:tblGrid>
        <w:gridCol w:w="9789"/>
      </w:tblGrid>
      <w:tr w:rsidR="00C321EB" w:rsidRPr="006F75FF" w:rsidTr="1D2BAABD">
        <w:trPr>
          <w:trHeight w:val="377"/>
        </w:trPr>
        <w:tc>
          <w:tcPr>
            <w:tcW w:w="9789" w:type="dxa"/>
          </w:tcPr>
          <w:p w:rsidR="00851866" w:rsidRDefault="00851866" w:rsidP="00C321EB">
            <w:pPr>
              <w:keepNext/>
              <w:spacing w:after="0" w:line="240" w:lineRule="auto"/>
              <w:ind w:left="294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 м</w:t>
            </w:r>
            <w:r w:rsidR="1D2BAABD"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іськ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ого</w:t>
            </w:r>
            <w:r w:rsidR="1D2BAABD"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и</w:t>
            </w:r>
          </w:p>
          <w:p w:rsidR="00C321EB" w:rsidRPr="006F75FF" w:rsidRDefault="00851866" w:rsidP="00C321EB">
            <w:pPr>
              <w:keepNext/>
              <w:spacing w:after="0" w:line="240" w:lineRule="auto"/>
              <w:ind w:left="29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 виконавчої роботи</w:t>
            </w:r>
            <w:r w:rsidR="1D2BAABD"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</w:t>
            </w:r>
            <w:r w:rsidR="1D2BAABD"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</w:t>
            </w:r>
            <w:r w:rsidR="1D2BAABD"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Войтенко</w:t>
            </w:r>
          </w:p>
          <w:p w:rsidR="00C321EB" w:rsidRPr="006F75FF" w:rsidRDefault="00C321EB" w:rsidP="00C321EB">
            <w:pPr>
              <w:keepNext/>
              <w:spacing w:after="0" w:line="240" w:lineRule="auto"/>
              <w:ind w:left="29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</w:pPr>
          </w:p>
        </w:tc>
      </w:tr>
    </w:tbl>
    <w:p w:rsidR="00F94C5B" w:rsidRPr="006F75FF" w:rsidRDefault="00851866" w:rsidP="00F94C5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Кохан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700-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</w:p>
    <w:p w:rsidR="00F94C5B" w:rsidRPr="006F75FF" w:rsidRDefault="1D2BAABD" w:rsidP="00F9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Розіслати: згідно зі списком розсилки</w:t>
      </w:r>
    </w:p>
    <w:p w:rsidR="00A0011B" w:rsidRPr="006F75FF" w:rsidRDefault="00A0011B">
      <w:pP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bookmarkStart w:id="0" w:name="_GoBack"/>
      <w:bookmarkEnd w:id="0"/>
    </w:p>
    <w:sectPr w:rsidR="00A0011B" w:rsidRPr="006F75FF" w:rsidSect="00005C3A">
      <w:headerReference w:type="default" r:id="rId10"/>
      <w:headerReference w:type="first" r:id="rId11"/>
      <w:pgSz w:w="11906" w:h="16838"/>
      <w:pgMar w:top="284" w:right="707" w:bottom="907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81AF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55" w:rsidRDefault="00744955" w:rsidP="00F26955">
      <w:pPr>
        <w:spacing w:after="0" w:line="240" w:lineRule="auto"/>
      </w:pPr>
      <w:r>
        <w:separator/>
      </w:r>
    </w:p>
  </w:endnote>
  <w:endnote w:type="continuationSeparator" w:id="0">
    <w:p w:rsidR="00744955" w:rsidRDefault="00744955" w:rsidP="00F2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55" w:rsidRDefault="00744955" w:rsidP="00F26955">
      <w:pPr>
        <w:spacing w:after="0" w:line="240" w:lineRule="auto"/>
      </w:pPr>
      <w:r>
        <w:separator/>
      </w:r>
    </w:p>
  </w:footnote>
  <w:footnote w:type="continuationSeparator" w:id="0">
    <w:p w:rsidR="00744955" w:rsidRDefault="00744955" w:rsidP="00F2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1693020"/>
      <w:docPartObj>
        <w:docPartGallery w:val="Page Numbers (Top of Page)"/>
        <w:docPartUnique/>
      </w:docPartObj>
    </w:sdtPr>
    <w:sdtEndPr/>
    <w:sdtContent>
      <w:p w:rsidR="00C23B9D" w:rsidRPr="008C113B" w:rsidRDefault="005D28F6" w:rsidP="008C113B">
        <w:pPr>
          <w:pStyle w:val="a7"/>
          <w:jc w:val="center"/>
          <w:rPr>
            <w:rFonts w:ascii="Times New Roman" w:hAnsi="Times New Roman" w:cs="Times New Roman"/>
          </w:rPr>
        </w:pPr>
        <w:r w:rsidRPr="00F26955">
          <w:rPr>
            <w:rFonts w:ascii="Times New Roman" w:hAnsi="Times New Roman" w:cs="Times New Roman"/>
          </w:rPr>
          <w:fldChar w:fldCharType="begin"/>
        </w:r>
        <w:r w:rsidR="00C23B9D" w:rsidRPr="00F26955">
          <w:rPr>
            <w:rFonts w:ascii="Times New Roman" w:hAnsi="Times New Roman" w:cs="Times New Roman"/>
          </w:rPr>
          <w:instrText xml:space="preserve"> PAGE   \* MERGEFORMAT </w:instrText>
        </w:r>
        <w:r w:rsidRPr="00F26955">
          <w:rPr>
            <w:rFonts w:ascii="Times New Roman" w:hAnsi="Times New Roman" w:cs="Times New Roman"/>
          </w:rPr>
          <w:fldChar w:fldCharType="separate"/>
        </w:r>
        <w:r w:rsidR="00851866">
          <w:rPr>
            <w:rFonts w:ascii="Times New Roman" w:hAnsi="Times New Roman" w:cs="Times New Roman"/>
            <w:noProof/>
          </w:rPr>
          <w:t>2</w:t>
        </w:r>
        <w:r w:rsidRPr="00F26955">
          <w:rPr>
            <w:rFonts w:ascii="Times New Roman" w:hAnsi="Times New Roman" w:cs="Times New Roman"/>
          </w:rPr>
          <w:fldChar w:fldCharType="end"/>
        </w:r>
      </w:p>
    </w:sdtContent>
  </w:sdt>
  <w:p w:rsidR="00C23B9D" w:rsidRPr="00731E6A" w:rsidRDefault="00C23B9D" w:rsidP="00731E6A">
    <w:pPr>
      <w:pStyle w:val="a7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9D" w:rsidRDefault="00C23B9D">
    <w:pPr>
      <w:pStyle w:val="a7"/>
      <w:jc w:val="center"/>
    </w:pPr>
  </w:p>
  <w:p w:rsidR="00C23B9D" w:rsidRDefault="00C23B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4BB6"/>
    <w:multiLevelType w:val="hybridMultilevel"/>
    <w:tmpl w:val="65D40DA4"/>
    <w:lvl w:ilvl="0" w:tplc="A87415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y Baranov">
    <w15:presenceInfo w15:providerId="Windows Live" w15:userId="b8d10218faa83b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0B7"/>
    <w:rsid w:val="00005C3A"/>
    <w:rsid w:val="00011A38"/>
    <w:rsid w:val="000544ED"/>
    <w:rsid w:val="00063C38"/>
    <w:rsid w:val="00075BB0"/>
    <w:rsid w:val="00091194"/>
    <w:rsid w:val="00095D97"/>
    <w:rsid w:val="000A0771"/>
    <w:rsid w:val="000A6B96"/>
    <w:rsid w:val="000A7979"/>
    <w:rsid w:val="000B2D5E"/>
    <w:rsid w:val="000B7F08"/>
    <w:rsid w:val="000D2B57"/>
    <w:rsid w:val="000E254F"/>
    <w:rsid w:val="00112631"/>
    <w:rsid w:val="00122660"/>
    <w:rsid w:val="00123FF5"/>
    <w:rsid w:val="001658ED"/>
    <w:rsid w:val="00166453"/>
    <w:rsid w:val="0017475F"/>
    <w:rsid w:val="001A7E4B"/>
    <w:rsid w:val="001B4246"/>
    <w:rsid w:val="001E6869"/>
    <w:rsid w:val="001F5B3C"/>
    <w:rsid w:val="0020429E"/>
    <w:rsid w:val="00204BA1"/>
    <w:rsid w:val="002162FA"/>
    <w:rsid w:val="002744FE"/>
    <w:rsid w:val="00290DD2"/>
    <w:rsid w:val="002B4B91"/>
    <w:rsid w:val="002D4EB8"/>
    <w:rsid w:val="00305549"/>
    <w:rsid w:val="00307B86"/>
    <w:rsid w:val="0031448B"/>
    <w:rsid w:val="004009CA"/>
    <w:rsid w:val="00407401"/>
    <w:rsid w:val="00414F2D"/>
    <w:rsid w:val="004602F3"/>
    <w:rsid w:val="0048210E"/>
    <w:rsid w:val="00490C2E"/>
    <w:rsid w:val="004D75DC"/>
    <w:rsid w:val="004F06A7"/>
    <w:rsid w:val="004F4D1E"/>
    <w:rsid w:val="005072A7"/>
    <w:rsid w:val="005113C7"/>
    <w:rsid w:val="00530CED"/>
    <w:rsid w:val="00533A83"/>
    <w:rsid w:val="00534733"/>
    <w:rsid w:val="005558A1"/>
    <w:rsid w:val="00575BBA"/>
    <w:rsid w:val="00580A99"/>
    <w:rsid w:val="00582023"/>
    <w:rsid w:val="00592FC5"/>
    <w:rsid w:val="00594ADE"/>
    <w:rsid w:val="005D28F6"/>
    <w:rsid w:val="005D6D23"/>
    <w:rsid w:val="005E2011"/>
    <w:rsid w:val="005E6AE8"/>
    <w:rsid w:val="005E7EB4"/>
    <w:rsid w:val="00653BCA"/>
    <w:rsid w:val="006934CE"/>
    <w:rsid w:val="006B6997"/>
    <w:rsid w:val="006B707C"/>
    <w:rsid w:val="006B77F1"/>
    <w:rsid w:val="006F75FF"/>
    <w:rsid w:val="00715058"/>
    <w:rsid w:val="00731E6A"/>
    <w:rsid w:val="00744955"/>
    <w:rsid w:val="007A4B10"/>
    <w:rsid w:val="007D747E"/>
    <w:rsid w:val="007E28EA"/>
    <w:rsid w:val="007F3DF7"/>
    <w:rsid w:val="00806B66"/>
    <w:rsid w:val="00850029"/>
    <w:rsid w:val="00851866"/>
    <w:rsid w:val="0085471C"/>
    <w:rsid w:val="00860195"/>
    <w:rsid w:val="00892E60"/>
    <w:rsid w:val="008943D7"/>
    <w:rsid w:val="008A0F73"/>
    <w:rsid w:val="008C113B"/>
    <w:rsid w:val="00912E55"/>
    <w:rsid w:val="0095630A"/>
    <w:rsid w:val="0096607A"/>
    <w:rsid w:val="00973D60"/>
    <w:rsid w:val="009757DA"/>
    <w:rsid w:val="00977F3C"/>
    <w:rsid w:val="009806C8"/>
    <w:rsid w:val="00983092"/>
    <w:rsid w:val="009A276F"/>
    <w:rsid w:val="009A2CA8"/>
    <w:rsid w:val="009A6602"/>
    <w:rsid w:val="009D509F"/>
    <w:rsid w:val="009D5275"/>
    <w:rsid w:val="009E4CFE"/>
    <w:rsid w:val="00A0011B"/>
    <w:rsid w:val="00A034A4"/>
    <w:rsid w:val="00A54DE9"/>
    <w:rsid w:val="00A657D8"/>
    <w:rsid w:val="00A65D9C"/>
    <w:rsid w:val="00AC7D96"/>
    <w:rsid w:val="00AD16FB"/>
    <w:rsid w:val="00AD5323"/>
    <w:rsid w:val="00AF71DE"/>
    <w:rsid w:val="00B85363"/>
    <w:rsid w:val="00B97F99"/>
    <w:rsid w:val="00BA2890"/>
    <w:rsid w:val="00BA305A"/>
    <w:rsid w:val="00BA646B"/>
    <w:rsid w:val="00BC0C06"/>
    <w:rsid w:val="00BC2F78"/>
    <w:rsid w:val="00C12B61"/>
    <w:rsid w:val="00C23B9D"/>
    <w:rsid w:val="00C321EB"/>
    <w:rsid w:val="00C6133C"/>
    <w:rsid w:val="00C71AB0"/>
    <w:rsid w:val="00C770B7"/>
    <w:rsid w:val="00C836B6"/>
    <w:rsid w:val="00C92D72"/>
    <w:rsid w:val="00CB7644"/>
    <w:rsid w:val="00CC722C"/>
    <w:rsid w:val="00CE6DE9"/>
    <w:rsid w:val="00CF061D"/>
    <w:rsid w:val="00CF4BBB"/>
    <w:rsid w:val="00D13F30"/>
    <w:rsid w:val="00D15C14"/>
    <w:rsid w:val="00D3290E"/>
    <w:rsid w:val="00D41968"/>
    <w:rsid w:val="00D438E0"/>
    <w:rsid w:val="00D45800"/>
    <w:rsid w:val="00D54623"/>
    <w:rsid w:val="00D76C96"/>
    <w:rsid w:val="00DD3726"/>
    <w:rsid w:val="00DD74F0"/>
    <w:rsid w:val="00DF768D"/>
    <w:rsid w:val="00E10EE5"/>
    <w:rsid w:val="00E17888"/>
    <w:rsid w:val="00E31EF4"/>
    <w:rsid w:val="00E67631"/>
    <w:rsid w:val="00E70D84"/>
    <w:rsid w:val="00E94F78"/>
    <w:rsid w:val="00EB1B0E"/>
    <w:rsid w:val="00EB2EEE"/>
    <w:rsid w:val="00EC563B"/>
    <w:rsid w:val="00EE53D4"/>
    <w:rsid w:val="00EE72BF"/>
    <w:rsid w:val="00F10C34"/>
    <w:rsid w:val="00F26955"/>
    <w:rsid w:val="00F72DF7"/>
    <w:rsid w:val="00F828C2"/>
    <w:rsid w:val="00F94C5B"/>
    <w:rsid w:val="00FA48FD"/>
    <w:rsid w:val="00FA5EB7"/>
    <w:rsid w:val="00FB52D0"/>
    <w:rsid w:val="00FC1469"/>
    <w:rsid w:val="00FC2120"/>
    <w:rsid w:val="00FD25DE"/>
    <w:rsid w:val="1D2BAABD"/>
    <w:rsid w:val="6193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72"/>
  </w:style>
  <w:style w:type="paragraph" w:styleId="4">
    <w:name w:val="heading 4"/>
    <w:basedOn w:val="a"/>
    <w:next w:val="a"/>
    <w:link w:val="40"/>
    <w:qFormat/>
    <w:rsid w:val="00533A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B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473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D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 (світла)1"/>
    <w:basedOn w:val="a1"/>
    <w:uiPriority w:val="40"/>
    <w:rsid w:val="00DD74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06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955"/>
  </w:style>
  <w:style w:type="paragraph" w:styleId="a9">
    <w:name w:val="footer"/>
    <w:basedOn w:val="a"/>
    <w:link w:val="aa"/>
    <w:uiPriority w:val="99"/>
    <w:unhideWhenUsed/>
    <w:rsid w:val="00F2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955"/>
  </w:style>
  <w:style w:type="paragraph" w:styleId="ab">
    <w:name w:val="Balloon Text"/>
    <w:basedOn w:val="a"/>
    <w:link w:val="ac"/>
    <w:uiPriority w:val="99"/>
    <w:semiHidden/>
    <w:unhideWhenUsed/>
    <w:rsid w:val="0000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C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33A83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d">
    <w:name w:val="annotation text"/>
    <w:basedOn w:val="a"/>
    <w:link w:val="ae"/>
    <w:uiPriority w:val="99"/>
    <w:semiHidden/>
    <w:unhideWhenUsed/>
    <w:rsid w:val="00E70D8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0D84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70D8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5555-E489-4943-ABE4-800FE6C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Павел</cp:lastModifiedBy>
  <cp:revision>17</cp:revision>
  <cp:lastPrinted>2016-05-24T06:31:00Z</cp:lastPrinted>
  <dcterms:created xsi:type="dcterms:W3CDTF">2016-05-16T05:44:00Z</dcterms:created>
  <dcterms:modified xsi:type="dcterms:W3CDTF">2016-07-07T12:27:00Z</dcterms:modified>
</cp:coreProperties>
</file>