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8866E9">
              <w:rPr>
                <w:rFonts w:ascii="Times New Roman" w:hAnsi="Times New Roman" w:cs="Times New Roman"/>
                <w:color w:val="000000"/>
                <w:sz w:val="28"/>
                <w:lang w:val="uk-UA"/>
              </w:rPr>
              <w:t xml:space="preserve">21.06.2016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CA2C20">
              <w:rPr>
                <w:rFonts w:ascii="Times New Roman" w:hAnsi="Times New Roman" w:cs="Times New Roman"/>
                <w:color w:val="000000"/>
                <w:sz w:val="28"/>
                <w:lang w:val="uk-UA"/>
              </w:rPr>
              <w:t>305</w:t>
            </w:r>
          </w:p>
          <w:p w:rsidR="00054ECD" w:rsidRDefault="00054EC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CF0454" w:rsidRP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розміщення </w:t>
            </w:r>
            <w:r w:rsidR="00C23B54">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w:t>
            </w:r>
            <w:r w:rsidRPr="00CF0454">
              <w:rPr>
                <w:rFonts w:ascii="Times New Roman" w:hAnsi="Times New Roman" w:cs="Times New Roman"/>
                <w:b/>
                <w:sz w:val="28"/>
                <w:lang w:val="uk-UA"/>
              </w:rPr>
              <w:t xml:space="preserve"> </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9B64CF" w:rsidRPr="009167F6" w:rsidRDefault="00C23B54" w:rsidP="009167F6">
      <w:pPr>
        <w:pStyle w:val="a6"/>
        <w:ind w:right="96" w:firstLine="680"/>
        <w:jc w:val="both"/>
        <w:rPr>
          <w:sz w:val="28"/>
          <w:szCs w:val="28"/>
          <w:lang w:val="uk-UA"/>
        </w:rPr>
      </w:pPr>
      <w:r>
        <w:rPr>
          <w:sz w:val="28"/>
          <w:szCs w:val="28"/>
          <w:lang w:val="uk-UA"/>
        </w:rPr>
        <w:t>З</w:t>
      </w:r>
      <w:r w:rsidR="009167F6">
        <w:rPr>
          <w:sz w:val="28"/>
          <w:szCs w:val="28"/>
          <w:lang w:val="uk-UA"/>
        </w:rPr>
        <w:t xml:space="preserve"> метою впорядкування обліку та здійснення розрахунків за комунальні послуги</w:t>
      </w:r>
      <w:r w:rsidR="009B64CF">
        <w:rPr>
          <w:sz w:val="28"/>
          <w:szCs w:val="28"/>
          <w:lang w:val="uk-UA"/>
        </w:rPr>
        <w:t xml:space="preserve">, </w:t>
      </w:r>
      <w:r w:rsidR="009B64CF" w:rsidRPr="00030750">
        <w:rPr>
          <w:sz w:val="28"/>
          <w:szCs w:val="28"/>
          <w:lang w:val="uk-UA"/>
        </w:rPr>
        <w:t xml:space="preserve">керуючись пунктом </w:t>
      </w:r>
      <w:r w:rsidR="009B64CF">
        <w:rPr>
          <w:sz w:val="28"/>
          <w:szCs w:val="28"/>
          <w:lang w:val="uk-UA"/>
        </w:rPr>
        <w:t xml:space="preserve">2 </w:t>
      </w:r>
      <w:r w:rsidR="009B64CF" w:rsidRPr="00030750">
        <w:rPr>
          <w:sz w:val="28"/>
          <w:szCs w:val="28"/>
          <w:lang w:val="uk-UA"/>
        </w:rPr>
        <w:t xml:space="preserve">частини другої статті 52 Закону України «Про місцеве самоврядування в Україні», </w:t>
      </w:r>
      <w:r w:rsidR="009B64CF" w:rsidRPr="00030750">
        <w:rPr>
          <w:b/>
          <w:sz w:val="28"/>
          <w:szCs w:val="28"/>
          <w:lang w:val="uk-UA"/>
        </w:rPr>
        <w:t>виконавчий комітет</w:t>
      </w:r>
      <w:r w:rsidR="009B64CF">
        <w:rPr>
          <w:b/>
          <w:sz w:val="28"/>
          <w:lang w:val="uk-UA"/>
        </w:rPr>
        <w:t xml:space="preserve"> Сумської міської ради</w:t>
      </w:r>
    </w:p>
    <w:p w:rsidR="009B64CF" w:rsidRPr="00673D6E" w:rsidRDefault="009B64CF" w:rsidP="009B64CF">
      <w:pPr>
        <w:pStyle w:val="a6"/>
        <w:tabs>
          <w:tab w:val="clear" w:pos="4153"/>
          <w:tab w:val="clear" w:pos="8306"/>
        </w:tabs>
        <w:ind w:firstLine="709"/>
        <w:jc w:val="both"/>
        <w:rPr>
          <w:sz w:val="24"/>
          <w:lang w:val="uk-UA"/>
        </w:rPr>
      </w:pPr>
    </w:p>
    <w:p w:rsidR="009B64CF" w:rsidRDefault="009B64CF" w:rsidP="00FB35B1">
      <w:pPr>
        <w:pStyle w:val="a6"/>
        <w:jc w:val="center"/>
        <w:rPr>
          <w:b/>
          <w:sz w:val="28"/>
          <w:lang w:val="uk-UA"/>
        </w:rPr>
      </w:pPr>
      <w:r>
        <w:rPr>
          <w:b/>
          <w:sz w:val="28"/>
          <w:lang w:val="uk-UA"/>
        </w:rPr>
        <w:t>ВИРІШИВ:</w:t>
      </w:r>
    </w:p>
    <w:p w:rsidR="009B64CF" w:rsidRPr="00673D6E" w:rsidRDefault="009B64CF" w:rsidP="009B64CF">
      <w:pPr>
        <w:pStyle w:val="a6"/>
        <w:jc w:val="both"/>
        <w:rPr>
          <w:sz w:val="24"/>
          <w:lang w:val="uk-UA"/>
        </w:rPr>
      </w:pPr>
    </w:p>
    <w:p w:rsidR="009B64CF" w:rsidRDefault="009B64CF" w:rsidP="00D75160">
      <w:pPr>
        <w:pStyle w:val="a6"/>
        <w:tabs>
          <w:tab w:val="right" w:pos="9214"/>
        </w:tabs>
        <w:ind w:right="-1" w:firstLine="680"/>
        <w:jc w:val="both"/>
        <w:rPr>
          <w:sz w:val="28"/>
          <w:lang w:val="uk-UA"/>
        </w:rPr>
      </w:pPr>
      <w:r w:rsidRPr="00D30C9B">
        <w:rPr>
          <w:sz w:val="28"/>
          <w:szCs w:val="28"/>
          <w:lang w:val="uk-UA"/>
        </w:rPr>
        <w:t xml:space="preserve">1. </w:t>
      </w:r>
      <w:r w:rsidR="00C23B54">
        <w:rPr>
          <w:sz w:val="28"/>
          <w:lang w:val="uk-UA"/>
        </w:rPr>
        <w:t>Закріпити за користувачами нежитлові приміщення</w:t>
      </w:r>
      <w:r w:rsidR="00C171E5">
        <w:rPr>
          <w:sz w:val="28"/>
          <w:lang w:val="uk-UA"/>
        </w:rPr>
        <w:t xml:space="preserve"> згідно з додатком до цього рішення.</w:t>
      </w:r>
    </w:p>
    <w:p w:rsidR="00C171E5" w:rsidRDefault="00C171E5" w:rsidP="00D75160">
      <w:pPr>
        <w:pStyle w:val="a6"/>
        <w:tabs>
          <w:tab w:val="right" w:pos="9214"/>
        </w:tabs>
        <w:ind w:right="-1" w:firstLine="680"/>
        <w:jc w:val="both"/>
        <w:rPr>
          <w:sz w:val="28"/>
          <w:lang w:val="uk-UA"/>
        </w:rPr>
      </w:pPr>
    </w:p>
    <w:p w:rsidR="00C171E5" w:rsidRDefault="00C171E5" w:rsidP="00D75160">
      <w:pPr>
        <w:pStyle w:val="a6"/>
        <w:tabs>
          <w:tab w:val="right" w:pos="9214"/>
        </w:tabs>
        <w:ind w:right="-1" w:firstLine="680"/>
        <w:jc w:val="both"/>
        <w:rPr>
          <w:sz w:val="28"/>
          <w:lang w:val="uk-UA"/>
        </w:rPr>
      </w:pPr>
      <w:r>
        <w:rPr>
          <w:sz w:val="28"/>
          <w:lang w:val="uk-UA"/>
        </w:rPr>
        <w:t xml:space="preserve">2. </w:t>
      </w:r>
      <w:proofErr w:type="spellStart"/>
      <w:r>
        <w:rPr>
          <w:sz w:val="28"/>
          <w:lang w:val="uk-UA"/>
        </w:rPr>
        <w:t>Балансоутримувачам</w:t>
      </w:r>
      <w:proofErr w:type="spellEnd"/>
      <w:r>
        <w:rPr>
          <w:sz w:val="28"/>
          <w:lang w:val="uk-UA"/>
        </w:rPr>
        <w:t xml:space="preserve"> приміщень</w:t>
      </w:r>
      <w:r w:rsidR="009B0667">
        <w:rPr>
          <w:sz w:val="28"/>
          <w:lang w:val="uk-UA"/>
        </w:rPr>
        <w:t xml:space="preserve"> укласти з </w:t>
      </w:r>
      <w:r w:rsidR="00F933E7">
        <w:rPr>
          <w:sz w:val="28"/>
          <w:lang w:val="uk-UA"/>
        </w:rPr>
        <w:t>користувачами</w:t>
      </w:r>
      <w:r w:rsidR="009B0667">
        <w:rPr>
          <w:sz w:val="28"/>
          <w:lang w:val="uk-UA"/>
        </w:rPr>
        <w:t xml:space="preserve">, зазначеними в додатку до цього рішення, договори про відшкодування витрат на оплату комунальних та інших послуг. </w:t>
      </w:r>
    </w:p>
    <w:p w:rsidR="00693DE4" w:rsidRDefault="00693DE4" w:rsidP="00D75160">
      <w:pPr>
        <w:pStyle w:val="a6"/>
        <w:tabs>
          <w:tab w:val="right" w:pos="9214"/>
        </w:tabs>
        <w:ind w:right="-1" w:firstLine="680"/>
        <w:jc w:val="both"/>
        <w:rPr>
          <w:sz w:val="28"/>
          <w:lang w:val="uk-UA"/>
        </w:rPr>
      </w:pPr>
    </w:p>
    <w:p w:rsidR="009B64CF" w:rsidRPr="00CD7457" w:rsidRDefault="00F933E7" w:rsidP="00D75160">
      <w:pPr>
        <w:pStyle w:val="a6"/>
        <w:tabs>
          <w:tab w:val="clear" w:pos="4153"/>
          <w:tab w:val="clear" w:pos="8306"/>
          <w:tab w:val="center" w:pos="0"/>
          <w:tab w:val="right" w:pos="851"/>
        </w:tabs>
        <w:ind w:firstLine="680"/>
        <w:jc w:val="both"/>
        <w:rPr>
          <w:sz w:val="28"/>
          <w:lang w:val="uk-UA"/>
        </w:rPr>
      </w:pPr>
      <w:r>
        <w:rPr>
          <w:sz w:val="28"/>
          <w:lang w:val="uk-UA"/>
        </w:rPr>
        <w:t>3</w:t>
      </w:r>
      <w:r w:rsidR="009B64CF">
        <w:rPr>
          <w:sz w:val="28"/>
          <w:lang w:val="uk-UA"/>
        </w:rPr>
        <w:t>.</w:t>
      </w:r>
      <w:r w:rsidR="009B64CF" w:rsidRPr="001F1EF4">
        <w:rPr>
          <w:sz w:val="28"/>
          <w:szCs w:val="28"/>
          <w:lang w:val="uk-UA"/>
        </w:rPr>
        <w:t xml:space="preserve"> </w:t>
      </w:r>
      <w:r w:rsidR="009B64CF" w:rsidRPr="00CD7457">
        <w:rPr>
          <w:sz w:val="28"/>
          <w:lang w:val="uk-UA"/>
        </w:rPr>
        <w:t>Організацію виконання цього рішення покласти на заступник</w:t>
      </w:r>
      <w:r w:rsidR="009B64CF">
        <w:rPr>
          <w:sz w:val="28"/>
          <w:lang w:val="uk-UA"/>
        </w:rPr>
        <w:t>ів</w:t>
      </w:r>
      <w:r w:rsidR="009B64CF" w:rsidRPr="00CD7457">
        <w:rPr>
          <w:sz w:val="28"/>
          <w:lang w:val="uk-UA"/>
        </w:rPr>
        <w:t xml:space="preserve"> міського голови </w:t>
      </w:r>
      <w:r w:rsidR="009B64CF">
        <w:rPr>
          <w:sz w:val="28"/>
          <w:lang w:val="uk-UA"/>
        </w:rPr>
        <w:t>згідно з розподілом обов’язків</w:t>
      </w:r>
      <w:r w:rsidR="009B64CF" w:rsidRPr="00CD7457">
        <w:rPr>
          <w:sz w:val="28"/>
          <w:szCs w:val="28"/>
          <w:lang w:val="uk-UA"/>
        </w:rPr>
        <w:t>.</w:t>
      </w:r>
    </w:p>
    <w:p w:rsidR="00FB35B1" w:rsidRDefault="00FB35B1" w:rsidP="00FB35B1">
      <w:pPr>
        <w:pStyle w:val="a6"/>
        <w:ind w:right="-57"/>
        <w:jc w:val="both"/>
        <w:rPr>
          <w:sz w:val="28"/>
          <w:lang w:val="uk-UA"/>
        </w:rPr>
      </w:pPr>
    </w:p>
    <w:p w:rsidR="00F933E7" w:rsidRDefault="00F933E7" w:rsidP="00FB35B1">
      <w:pPr>
        <w:pStyle w:val="a6"/>
        <w:ind w:right="-57"/>
        <w:jc w:val="both"/>
        <w:rPr>
          <w:sz w:val="28"/>
          <w:lang w:val="uk-UA"/>
        </w:rPr>
      </w:pPr>
    </w:p>
    <w:p w:rsidR="00F933E7" w:rsidRDefault="00F933E7" w:rsidP="00FB35B1">
      <w:pPr>
        <w:pStyle w:val="a6"/>
        <w:ind w:right="-57"/>
        <w:jc w:val="both"/>
        <w:rPr>
          <w:sz w:val="28"/>
          <w:lang w:val="uk-UA"/>
        </w:rPr>
      </w:pPr>
    </w:p>
    <w:p w:rsidR="00F933E7" w:rsidRPr="003C4E57" w:rsidRDefault="00F933E7" w:rsidP="00FB35B1">
      <w:pPr>
        <w:pStyle w:val="a6"/>
        <w:ind w:right="-57"/>
        <w:jc w:val="both"/>
        <w:rPr>
          <w:sz w:val="28"/>
          <w:lang w:val="uk-UA"/>
        </w:rPr>
      </w:pPr>
    </w:p>
    <w:p w:rsidR="00FB35B1" w:rsidRDefault="00E942D2" w:rsidP="00FB35B1">
      <w:pPr>
        <w:pStyle w:val="a6"/>
        <w:ind w:right="-57"/>
        <w:jc w:val="both"/>
        <w:rPr>
          <w:b/>
          <w:sz w:val="28"/>
          <w:lang w:val="uk-UA"/>
        </w:rPr>
      </w:pPr>
      <w:r>
        <w:rPr>
          <w:b/>
          <w:sz w:val="28"/>
          <w:lang w:val="uk-UA"/>
        </w:rPr>
        <w:t xml:space="preserve">Виконуючий </w:t>
      </w:r>
      <w:proofErr w:type="spellStart"/>
      <w:r>
        <w:rPr>
          <w:b/>
          <w:sz w:val="28"/>
          <w:lang w:val="uk-UA"/>
        </w:rPr>
        <w:t>обов</w:t>
      </w:r>
      <w:proofErr w:type="spellEnd"/>
      <w:r w:rsidRPr="002551FD">
        <w:rPr>
          <w:b/>
          <w:sz w:val="28"/>
        </w:rPr>
        <w:t>’</w:t>
      </w:r>
      <w:proofErr w:type="spellStart"/>
      <w:r>
        <w:rPr>
          <w:b/>
          <w:sz w:val="28"/>
          <w:lang w:val="uk-UA"/>
        </w:rPr>
        <w:t>язки</w:t>
      </w:r>
      <w:proofErr w:type="spellEnd"/>
      <w:r>
        <w:rPr>
          <w:b/>
          <w:sz w:val="28"/>
          <w:lang w:val="uk-UA"/>
        </w:rPr>
        <w:t xml:space="preserve"> м</w:t>
      </w:r>
      <w:r w:rsidR="00FB35B1">
        <w:rPr>
          <w:b/>
          <w:sz w:val="28"/>
          <w:lang w:val="uk-UA"/>
        </w:rPr>
        <w:t>іськ</w:t>
      </w:r>
      <w:r>
        <w:rPr>
          <w:b/>
          <w:sz w:val="28"/>
          <w:lang w:val="uk-UA"/>
        </w:rPr>
        <w:t xml:space="preserve">ого </w:t>
      </w:r>
      <w:r w:rsidR="00FB35B1">
        <w:rPr>
          <w:b/>
          <w:sz w:val="28"/>
          <w:lang w:val="uk-UA"/>
        </w:rPr>
        <w:t>голов</w:t>
      </w:r>
      <w:r>
        <w:rPr>
          <w:b/>
          <w:sz w:val="28"/>
          <w:lang w:val="uk-UA"/>
        </w:rPr>
        <w:t>и</w:t>
      </w:r>
      <w:r w:rsidR="00FB35B1">
        <w:rPr>
          <w:b/>
          <w:sz w:val="28"/>
          <w:lang w:val="uk-UA"/>
        </w:rPr>
        <w:t xml:space="preserve">                                   </w:t>
      </w:r>
      <w:r>
        <w:rPr>
          <w:b/>
          <w:sz w:val="28"/>
          <w:lang w:val="uk-UA"/>
        </w:rPr>
        <w:t>В.В. Войтенко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Default="00EB3119" w:rsidP="007265CA">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C82042" w:rsidRPr="006362F3" w:rsidRDefault="00C82042" w:rsidP="00C82042">
      <w:pPr>
        <w:pStyle w:val="a6"/>
        <w:ind w:left="-108"/>
        <w:jc w:val="center"/>
        <w:rPr>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1203"/>
        <w:gridCol w:w="1535"/>
        <w:gridCol w:w="2489"/>
        <w:gridCol w:w="2047"/>
      </w:tblGrid>
      <w:tr w:rsidR="00C82042" w:rsidTr="005571A4">
        <w:trPr>
          <w:trHeight w:val="1052"/>
        </w:trPr>
        <w:tc>
          <w:tcPr>
            <w:tcW w:w="2473"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bCs/>
                <w:sz w:val="28"/>
                <w:szCs w:val="28"/>
              </w:rPr>
              <w:t xml:space="preserve">Адреса </w:t>
            </w:r>
            <w:proofErr w:type="spellStart"/>
            <w:r w:rsidRPr="00C82042">
              <w:rPr>
                <w:rFonts w:ascii="Times New Roman" w:hAnsi="Times New Roman" w:cs="Times New Roman"/>
                <w:bCs/>
                <w:sz w:val="28"/>
                <w:szCs w:val="28"/>
              </w:rPr>
              <w:t>розміщення</w:t>
            </w:r>
            <w:proofErr w:type="spellEnd"/>
          </w:p>
        </w:tc>
        <w:tc>
          <w:tcPr>
            <w:tcW w:w="1203"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C82042" w:rsidRPr="00C82042" w:rsidRDefault="00C82042" w:rsidP="004B65A9">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C82042" w:rsidRPr="006F7D40" w:rsidTr="006362F3">
        <w:tblPrEx>
          <w:tblLook w:val="01E0" w:firstRow="1" w:lastRow="1" w:firstColumn="1" w:lastColumn="1" w:noHBand="0" w:noVBand="0"/>
        </w:tblPrEx>
        <w:trPr>
          <w:trHeight w:val="2745"/>
        </w:trPr>
        <w:tc>
          <w:tcPr>
            <w:tcW w:w="2473" w:type="dxa"/>
            <w:tcBorders>
              <w:top w:val="single" w:sz="4" w:space="0" w:color="auto"/>
              <w:left w:val="single" w:sz="4" w:space="0" w:color="auto"/>
              <w:right w:val="single" w:sz="4" w:space="0" w:color="auto"/>
            </w:tcBorders>
          </w:tcPr>
          <w:p w:rsidR="00C82042" w:rsidRPr="006F7D40" w:rsidRDefault="00C82042" w:rsidP="004B65A9">
            <w:pPr>
              <w:pStyle w:val="a6"/>
              <w:rPr>
                <w:b/>
                <w:bCs/>
                <w:sz w:val="28"/>
                <w:szCs w:val="28"/>
                <w:lang w:val="uk-UA"/>
              </w:rPr>
            </w:pPr>
            <w:r w:rsidRPr="006F7D40">
              <w:rPr>
                <w:b/>
                <w:bCs/>
                <w:sz w:val="28"/>
                <w:szCs w:val="28"/>
              </w:rPr>
              <w:t xml:space="preserve">м. Суми, </w:t>
            </w:r>
          </w:p>
          <w:p w:rsidR="00C82042" w:rsidRPr="006F7D40" w:rsidRDefault="00C82042" w:rsidP="004B65A9">
            <w:pPr>
              <w:pStyle w:val="a6"/>
              <w:rPr>
                <w:b/>
                <w:bCs/>
                <w:sz w:val="28"/>
                <w:szCs w:val="28"/>
              </w:rPr>
            </w:pPr>
            <w:r w:rsidRPr="006F7D40">
              <w:rPr>
                <w:b/>
                <w:bCs/>
                <w:sz w:val="28"/>
                <w:szCs w:val="28"/>
              </w:rPr>
              <w:t xml:space="preserve">вул. </w:t>
            </w:r>
            <w:proofErr w:type="spellStart"/>
            <w:r w:rsidRPr="006F7D40">
              <w:rPr>
                <w:b/>
                <w:bCs/>
                <w:sz w:val="28"/>
                <w:szCs w:val="28"/>
              </w:rPr>
              <w:t>Харківська</w:t>
            </w:r>
            <w:proofErr w:type="spellEnd"/>
            <w:r w:rsidRPr="006F7D40">
              <w:rPr>
                <w:b/>
                <w:bCs/>
                <w:sz w:val="28"/>
                <w:szCs w:val="28"/>
              </w:rPr>
              <w:t>, 35</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jc w:val="center"/>
              <w:rPr>
                <w:bCs/>
                <w:sz w:val="28"/>
                <w:szCs w:val="28"/>
                <w:lang w:val="uk-UA"/>
              </w:rPr>
            </w:pPr>
            <w:r w:rsidRPr="006F7D40">
              <w:rPr>
                <w:bCs/>
                <w:sz w:val="28"/>
                <w:szCs w:val="28"/>
              </w:rPr>
              <w:t>1,</w:t>
            </w:r>
            <w:r w:rsidRPr="006F7D40">
              <w:rPr>
                <w:bCs/>
                <w:sz w:val="28"/>
                <w:szCs w:val="28"/>
                <w:lang w:val="uk-UA"/>
              </w:rPr>
              <w:t xml:space="preserve"> </w:t>
            </w:r>
            <w:r w:rsidRPr="006F7D40">
              <w:rPr>
                <w:bCs/>
                <w:sz w:val="28"/>
                <w:szCs w:val="28"/>
              </w:rPr>
              <w:t>2,</w:t>
            </w:r>
            <w:r w:rsidRPr="006F7D40">
              <w:rPr>
                <w:bCs/>
                <w:sz w:val="28"/>
                <w:szCs w:val="28"/>
                <w:lang w:val="uk-UA"/>
              </w:rPr>
              <w:t xml:space="preserve"> 3</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jc w:val="center"/>
              <w:rPr>
                <w:bCs/>
                <w:sz w:val="28"/>
                <w:szCs w:val="28"/>
                <w:lang w:val="uk-UA"/>
              </w:rPr>
            </w:pPr>
            <w:r w:rsidRPr="006F7D40">
              <w:rPr>
                <w:bCs/>
                <w:sz w:val="28"/>
                <w:szCs w:val="28"/>
                <w:lang w:val="uk-UA"/>
              </w:rPr>
              <w:t>376,4</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Управління пенсійного фонду в м. Суми</w:t>
            </w:r>
          </w:p>
        </w:tc>
        <w:tc>
          <w:tcPr>
            <w:tcW w:w="2047"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jc w:val="both"/>
              <w:rPr>
                <w:bCs/>
                <w:sz w:val="28"/>
                <w:szCs w:val="28"/>
                <w:lang w:val="uk-UA"/>
              </w:rPr>
            </w:pPr>
            <w:r w:rsidRPr="006F7D40">
              <w:rPr>
                <w:bCs/>
                <w:sz w:val="28"/>
                <w:szCs w:val="28"/>
                <w:lang w:val="uk-UA"/>
              </w:rPr>
              <w:t>Договір користування з управлінням майна комунальної власності Сумської міської ради</w:t>
            </w:r>
          </w:p>
        </w:tc>
      </w:tr>
      <w:tr w:rsidR="00C93C3F" w:rsidRPr="006F7D40" w:rsidTr="006362F3">
        <w:tblPrEx>
          <w:tblLook w:val="01E0" w:firstRow="1" w:lastRow="1" w:firstColumn="1" w:lastColumn="1" w:noHBand="0" w:noVBand="0"/>
        </w:tblPrEx>
        <w:trPr>
          <w:trHeight w:val="2841"/>
        </w:trPr>
        <w:tc>
          <w:tcPr>
            <w:tcW w:w="2473" w:type="dxa"/>
            <w:tcBorders>
              <w:top w:val="single" w:sz="4" w:space="0" w:color="auto"/>
              <w:left w:val="single" w:sz="4" w:space="0" w:color="auto"/>
              <w:right w:val="single" w:sz="4" w:space="0" w:color="auto"/>
            </w:tcBorders>
          </w:tcPr>
          <w:p w:rsidR="00C93C3F" w:rsidRPr="00C93C3F" w:rsidRDefault="00C93C3F" w:rsidP="004B65A9">
            <w:pPr>
              <w:pStyle w:val="a6"/>
              <w:rPr>
                <w:b/>
                <w:bCs/>
                <w:sz w:val="28"/>
                <w:szCs w:val="28"/>
                <w:lang w:val="uk-UA"/>
              </w:rPr>
            </w:pPr>
            <w:r>
              <w:rPr>
                <w:b/>
                <w:bCs/>
                <w:sz w:val="28"/>
                <w:szCs w:val="28"/>
                <w:lang w:val="uk-UA"/>
              </w:rPr>
              <w:t>м. Суми,  вул. Воскресенська, 8А</w:t>
            </w:r>
          </w:p>
        </w:tc>
        <w:tc>
          <w:tcPr>
            <w:tcW w:w="1203" w:type="dxa"/>
            <w:tcBorders>
              <w:top w:val="single" w:sz="4" w:space="0" w:color="auto"/>
              <w:left w:val="single" w:sz="4" w:space="0" w:color="auto"/>
              <w:bottom w:val="single" w:sz="4" w:space="0" w:color="auto"/>
              <w:right w:val="single" w:sz="4" w:space="0" w:color="auto"/>
            </w:tcBorders>
          </w:tcPr>
          <w:p w:rsidR="00C93C3F" w:rsidRPr="006F7D40" w:rsidRDefault="00C93C3F" w:rsidP="004B65A9">
            <w:pPr>
              <w:pStyle w:val="a6"/>
              <w:jc w:val="center"/>
              <w:rPr>
                <w:b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C93C3F" w:rsidRPr="006F7D40" w:rsidRDefault="006362F3" w:rsidP="004B65A9">
            <w:pPr>
              <w:pStyle w:val="a6"/>
              <w:jc w:val="center"/>
              <w:rPr>
                <w:bCs/>
                <w:sz w:val="28"/>
                <w:szCs w:val="28"/>
                <w:lang w:val="uk-UA"/>
              </w:rPr>
            </w:pPr>
            <w:r>
              <w:rPr>
                <w:bCs/>
                <w:sz w:val="28"/>
                <w:szCs w:val="28"/>
                <w:lang w:val="uk-UA"/>
              </w:rPr>
              <w:t>8</w:t>
            </w:r>
            <w:r w:rsidR="00C93C3F">
              <w:rPr>
                <w:bCs/>
                <w:sz w:val="28"/>
                <w:szCs w:val="28"/>
                <w:lang w:val="uk-UA"/>
              </w:rPr>
              <w:t>0,0</w:t>
            </w:r>
          </w:p>
        </w:tc>
        <w:tc>
          <w:tcPr>
            <w:tcW w:w="2489" w:type="dxa"/>
            <w:tcBorders>
              <w:top w:val="single" w:sz="4" w:space="0" w:color="auto"/>
              <w:left w:val="single" w:sz="4" w:space="0" w:color="auto"/>
              <w:bottom w:val="single" w:sz="4" w:space="0" w:color="auto"/>
              <w:right w:val="single" w:sz="4" w:space="0" w:color="auto"/>
            </w:tcBorders>
          </w:tcPr>
          <w:p w:rsidR="00C93C3F" w:rsidRPr="006F7D40" w:rsidRDefault="00C93C3F" w:rsidP="00D043DE">
            <w:pPr>
              <w:pStyle w:val="a6"/>
              <w:ind w:left="-108"/>
              <w:rPr>
                <w:bCs/>
                <w:sz w:val="28"/>
                <w:szCs w:val="28"/>
                <w:lang w:val="uk-UA"/>
              </w:rPr>
            </w:pPr>
            <w:r w:rsidRPr="006F7D40">
              <w:rPr>
                <w:bCs/>
                <w:sz w:val="28"/>
                <w:szCs w:val="28"/>
                <w:lang w:val="uk-UA"/>
              </w:rPr>
              <w:t>Комунальне підприємство «Архітектура. Будівництво. Контроль»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C93C3F" w:rsidRPr="006F7D40" w:rsidRDefault="00C93C3F" w:rsidP="00856F6F">
            <w:pPr>
              <w:pStyle w:val="a6"/>
              <w:ind w:left="-108"/>
              <w:jc w:val="both"/>
              <w:rPr>
                <w:bCs/>
                <w:sz w:val="28"/>
                <w:szCs w:val="28"/>
                <w:lang w:val="uk-UA"/>
              </w:rPr>
            </w:pPr>
            <w:r w:rsidRPr="006F7D40">
              <w:rPr>
                <w:bCs/>
                <w:sz w:val="28"/>
                <w:szCs w:val="28"/>
                <w:lang w:val="uk-UA"/>
              </w:rPr>
              <w:t xml:space="preserve">Договір </w:t>
            </w:r>
            <w:r w:rsidR="00856F6F">
              <w:rPr>
                <w:bCs/>
                <w:sz w:val="28"/>
                <w:szCs w:val="28"/>
                <w:lang w:val="uk-UA"/>
              </w:rPr>
              <w:t xml:space="preserve">  </w:t>
            </w:r>
            <w:r w:rsidRPr="006F7D40">
              <w:rPr>
                <w:bCs/>
                <w:sz w:val="28"/>
                <w:szCs w:val="28"/>
                <w:lang w:val="uk-UA"/>
              </w:rPr>
              <w:t xml:space="preserve">оренди з </w:t>
            </w:r>
            <w:r w:rsidR="00856F6F">
              <w:rPr>
                <w:bCs/>
                <w:sz w:val="28"/>
                <w:szCs w:val="28"/>
                <w:lang w:val="uk-UA"/>
              </w:rPr>
              <w:t>департаментом забезпечення ресурсних платежів</w:t>
            </w:r>
            <w:r w:rsidR="00856F6F" w:rsidRPr="006F7D40">
              <w:rPr>
                <w:bCs/>
                <w:sz w:val="28"/>
                <w:szCs w:val="28"/>
                <w:lang w:val="uk-UA"/>
              </w:rPr>
              <w:t xml:space="preserve"> Сумської міської ради </w:t>
            </w:r>
          </w:p>
        </w:tc>
      </w:tr>
      <w:tr w:rsidR="00C82042" w:rsidRPr="006F7D40" w:rsidTr="00C82042">
        <w:tblPrEx>
          <w:tblLook w:val="01E0" w:firstRow="1" w:lastRow="1" w:firstColumn="1" w:lastColumn="1" w:noHBand="0" w:noVBand="0"/>
        </w:tblPrEx>
        <w:trPr>
          <w:trHeight w:val="2341"/>
        </w:trPr>
        <w:tc>
          <w:tcPr>
            <w:tcW w:w="2473" w:type="dxa"/>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C82042" w:rsidRPr="00C82042" w:rsidRDefault="00C82042" w:rsidP="00C93C3F">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вул. </w:t>
            </w:r>
            <w:r w:rsidR="00C93C3F">
              <w:rPr>
                <w:rFonts w:ascii="Times New Roman" w:hAnsi="Times New Roman" w:cs="Times New Roman"/>
                <w:b/>
                <w:bCs/>
                <w:sz w:val="28"/>
                <w:szCs w:val="28"/>
                <w:lang w:val="uk-UA"/>
              </w:rPr>
              <w:t>Садова, 33</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93C3F" w:rsidP="004B65A9">
            <w:pPr>
              <w:pStyle w:val="a6"/>
              <w:jc w:val="center"/>
              <w:rPr>
                <w:bCs/>
                <w:sz w:val="28"/>
                <w:szCs w:val="28"/>
                <w:lang w:val="uk-UA"/>
              </w:rPr>
            </w:pPr>
            <w:r>
              <w:rPr>
                <w:bCs/>
                <w:sz w:val="28"/>
                <w:szCs w:val="28"/>
                <w:lang w:val="uk-UA"/>
              </w:rPr>
              <w:t>1,2</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93C3F" w:rsidP="004B65A9">
            <w:pPr>
              <w:pStyle w:val="a6"/>
              <w:ind w:left="-108" w:right="-108"/>
              <w:jc w:val="center"/>
              <w:rPr>
                <w:bCs/>
                <w:sz w:val="28"/>
                <w:szCs w:val="28"/>
                <w:lang w:val="uk-UA"/>
              </w:rPr>
            </w:pPr>
            <w:r>
              <w:rPr>
                <w:bCs/>
                <w:sz w:val="28"/>
                <w:szCs w:val="28"/>
                <w:lang w:val="uk-UA"/>
              </w:rPr>
              <w:t>215,6</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C93C3F">
            <w:pPr>
              <w:pStyle w:val="a6"/>
              <w:ind w:left="-108"/>
              <w:rPr>
                <w:bCs/>
                <w:sz w:val="28"/>
                <w:szCs w:val="28"/>
                <w:lang w:val="uk-UA"/>
              </w:rPr>
            </w:pPr>
            <w:r w:rsidRPr="006F7D40">
              <w:rPr>
                <w:bCs/>
                <w:sz w:val="28"/>
                <w:szCs w:val="28"/>
                <w:lang w:val="uk-UA"/>
              </w:rPr>
              <w:t>Комунальне підприємство «</w:t>
            </w:r>
            <w:r w:rsidR="00C93C3F">
              <w:rPr>
                <w:bCs/>
                <w:sz w:val="28"/>
                <w:szCs w:val="28"/>
                <w:lang w:val="uk-UA"/>
              </w:rPr>
              <w:t>Сумське міське бюро технічної інвентаризації</w:t>
            </w:r>
            <w:r w:rsidRPr="006F7D40">
              <w:rPr>
                <w:bCs/>
                <w:sz w:val="28"/>
                <w:szCs w:val="28"/>
                <w:lang w:val="uk-UA"/>
              </w:rPr>
              <w:t>»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C82042" w:rsidRPr="006F7D40" w:rsidRDefault="00C82042" w:rsidP="005571A4">
            <w:pPr>
              <w:pStyle w:val="a6"/>
              <w:ind w:left="-108"/>
              <w:jc w:val="both"/>
              <w:rPr>
                <w:bCs/>
                <w:sz w:val="28"/>
                <w:szCs w:val="28"/>
                <w:lang w:val="uk-UA"/>
              </w:rPr>
            </w:pPr>
            <w:r w:rsidRPr="006F7D40">
              <w:rPr>
                <w:bCs/>
                <w:sz w:val="28"/>
                <w:szCs w:val="28"/>
                <w:lang w:val="uk-UA"/>
              </w:rPr>
              <w:t xml:space="preserve">Договір </w:t>
            </w:r>
            <w:r w:rsidR="00D043DE">
              <w:rPr>
                <w:bCs/>
                <w:sz w:val="28"/>
                <w:szCs w:val="28"/>
                <w:lang w:val="uk-UA"/>
              </w:rPr>
              <w:t xml:space="preserve">господарського відання </w:t>
            </w:r>
            <w:r w:rsidRPr="006F7D40">
              <w:rPr>
                <w:bCs/>
                <w:sz w:val="28"/>
                <w:szCs w:val="28"/>
                <w:lang w:val="uk-UA"/>
              </w:rPr>
              <w:t xml:space="preserve">з </w:t>
            </w:r>
            <w:r w:rsidR="005571A4">
              <w:rPr>
                <w:bCs/>
                <w:sz w:val="28"/>
                <w:szCs w:val="28"/>
                <w:lang w:val="uk-UA"/>
              </w:rPr>
              <w:t>департаментом забезпечення ресурсних платежів</w:t>
            </w:r>
            <w:r w:rsidRPr="006F7D40">
              <w:rPr>
                <w:bCs/>
                <w:sz w:val="28"/>
                <w:szCs w:val="28"/>
                <w:lang w:val="uk-UA"/>
              </w:rPr>
              <w:t xml:space="preserve"> Сумської міської ради</w:t>
            </w:r>
          </w:p>
        </w:tc>
      </w:tr>
      <w:tr w:rsidR="00C82042" w:rsidRPr="006F7D40" w:rsidTr="005571A4">
        <w:tblPrEx>
          <w:tblLook w:val="01E0" w:firstRow="1" w:lastRow="1" w:firstColumn="1" w:lastColumn="1" w:noHBand="0" w:noVBand="0"/>
        </w:tblPrEx>
        <w:trPr>
          <w:trHeight w:val="435"/>
        </w:trPr>
        <w:tc>
          <w:tcPr>
            <w:tcW w:w="9747" w:type="dxa"/>
            <w:gridSpan w:val="5"/>
            <w:tcBorders>
              <w:left w:val="single" w:sz="4" w:space="0" w:color="auto"/>
              <w:right w:val="single" w:sz="4" w:space="0" w:color="auto"/>
            </w:tcBorders>
            <w:vAlign w:val="center"/>
          </w:tcPr>
          <w:p w:rsidR="00C82042" w:rsidRPr="00C82042" w:rsidRDefault="00C82042" w:rsidP="004B65A9">
            <w:pPr>
              <w:pStyle w:val="a6"/>
              <w:ind w:left="-108"/>
              <w:jc w:val="center"/>
              <w:rPr>
                <w:bCs/>
                <w:sz w:val="28"/>
                <w:szCs w:val="28"/>
                <w:lang w:val="uk-UA"/>
              </w:rPr>
            </w:pPr>
            <w:r w:rsidRPr="00C82042">
              <w:rPr>
                <w:bCs/>
                <w:sz w:val="28"/>
                <w:szCs w:val="28"/>
                <w:lang w:val="uk-UA"/>
              </w:rPr>
              <w:t>Приватні підприємці</w:t>
            </w:r>
          </w:p>
        </w:tc>
      </w:tr>
      <w:tr w:rsidR="00C82042" w:rsidRPr="006F7D40" w:rsidTr="006362F3">
        <w:tblPrEx>
          <w:tblLook w:val="01E0" w:firstRow="1" w:lastRow="1" w:firstColumn="1" w:lastColumn="1" w:noHBand="0" w:noVBand="0"/>
        </w:tblPrEx>
        <w:trPr>
          <w:trHeight w:val="692"/>
        </w:trPr>
        <w:tc>
          <w:tcPr>
            <w:tcW w:w="2473" w:type="dxa"/>
            <w:vMerge w:val="restart"/>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8,1</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proofErr w:type="spellStart"/>
            <w:r w:rsidRPr="006F7D40">
              <w:rPr>
                <w:bCs/>
                <w:sz w:val="28"/>
                <w:szCs w:val="28"/>
                <w:lang w:val="uk-UA"/>
              </w:rPr>
              <w:t>Зновенко</w:t>
            </w:r>
            <w:proofErr w:type="spellEnd"/>
            <w:r w:rsidRPr="006F7D40">
              <w:rPr>
                <w:bCs/>
                <w:sz w:val="28"/>
                <w:szCs w:val="28"/>
                <w:lang w:val="uk-UA"/>
              </w:rPr>
              <w:t xml:space="preserve"> О.О.</w:t>
            </w:r>
          </w:p>
        </w:tc>
        <w:tc>
          <w:tcPr>
            <w:tcW w:w="2047" w:type="dxa"/>
            <w:vMerge w:val="restart"/>
            <w:tcBorders>
              <w:top w:val="single" w:sz="4" w:space="0" w:color="auto"/>
              <w:left w:val="single" w:sz="4" w:space="0" w:color="auto"/>
              <w:right w:val="single" w:sz="4" w:space="0" w:color="auto"/>
            </w:tcBorders>
          </w:tcPr>
          <w:p w:rsidR="00C82042" w:rsidRPr="006F7D40" w:rsidRDefault="00C82042" w:rsidP="004B65A9">
            <w:pPr>
              <w:pStyle w:val="a6"/>
              <w:ind w:left="-108"/>
              <w:jc w:val="both"/>
              <w:rPr>
                <w:bCs/>
                <w:sz w:val="28"/>
                <w:szCs w:val="28"/>
                <w:lang w:val="uk-UA"/>
              </w:rPr>
            </w:pPr>
            <w:r w:rsidRPr="006F7D40">
              <w:rPr>
                <w:bCs/>
                <w:sz w:val="28"/>
                <w:szCs w:val="28"/>
                <w:lang w:val="uk-UA"/>
              </w:rPr>
              <w:t>Договори оренди з управлінням майна комунальної власності Сумської міської ради</w:t>
            </w:r>
          </w:p>
          <w:p w:rsidR="006362F3" w:rsidRPr="006F7D40" w:rsidRDefault="006362F3" w:rsidP="006362F3">
            <w:pPr>
              <w:pStyle w:val="a6"/>
              <w:ind w:left="-108"/>
              <w:jc w:val="both"/>
              <w:rPr>
                <w:bCs/>
                <w:sz w:val="28"/>
                <w:szCs w:val="28"/>
                <w:lang w:val="uk-UA"/>
              </w:rPr>
            </w:pPr>
            <w:r w:rsidRPr="006F7D40">
              <w:rPr>
                <w:bCs/>
                <w:sz w:val="28"/>
                <w:szCs w:val="28"/>
                <w:lang w:val="uk-UA"/>
              </w:rPr>
              <w:lastRenderedPageBreak/>
              <w:t>Договори оренди з управлінням майна комунальної власності Сумської міської ради</w:t>
            </w:r>
          </w:p>
          <w:p w:rsidR="00C82042" w:rsidRPr="006F7D40" w:rsidRDefault="00C82042" w:rsidP="004B65A9">
            <w:pPr>
              <w:pStyle w:val="a6"/>
              <w:ind w:left="-108"/>
              <w:jc w:val="center"/>
              <w:rPr>
                <w:bCs/>
                <w:sz w:val="28"/>
                <w:szCs w:val="28"/>
                <w:lang w:val="uk-UA"/>
              </w:rPr>
            </w:pPr>
          </w:p>
        </w:tc>
      </w:tr>
      <w:tr w:rsidR="00C82042" w:rsidRPr="006F7D40" w:rsidTr="00C82042">
        <w:tblPrEx>
          <w:tblLook w:val="01E0" w:firstRow="1" w:lastRow="1" w:firstColumn="1" w:lastColumn="1" w:noHBand="0" w:noVBand="0"/>
        </w:tblPrEx>
        <w:trPr>
          <w:trHeight w:val="521"/>
        </w:trPr>
        <w:tc>
          <w:tcPr>
            <w:tcW w:w="2473" w:type="dxa"/>
            <w:vMerge/>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r w:rsidR="00C82042" w:rsidRPr="006F7D40" w:rsidTr="006362F3">
        <w:tblPrEx>
          <w:tblLook w:val="01E0" w:firstRow="1" w:lastRow="1" w:firstColumn="1" w:lastColumn="1" w:noHBand="0" w:noVBand="0"/>
        </w:tblPrEx>
        <w:trPr>
          <w:trHeight w:val="1457"/>
        </w:trPr>
        <w:tc>
          <w:tcPr>
            <w:tcW w:w="2473" w:type="dxa"/>
            <w:vMerge/>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r w:rsidR="00C82042" w:rsidRPr="006F7D40" w:rsidTr="00C82042">
        <w:tblPrEx>
          <w:tblLook w:val="01E0" w:firstRow="1" w:lastRow="1" w:firstColumn="1" w:lastColumn="1" w:noHBand="0" w:noVBand="0"/>
        </w:tblPrEx>
        <w:trPr>
          <w:trHeight w:val="401"/>
        </w:trPr>
        <w:tc>
          <w:tcPr>
            <w:tcW w:w="2473" w:type="dxa"/>
            <w:vMerge w:val="restart"/>
            <w:tcBorders>
              <w:left w:val="single" w:sz="4" w:space="0" w:color="auto"/>
              <w:right w:val="single" w:sz="4" w:space="0" w:color="auto"/>
            </w:tcBorders>
            <w:vAlign w:val="center"/>
          </w:tcPr>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lastRenderedPageBreak/>
              <w:t xml:space="preserve">м. Суми, </w:t>
            </w:r>
          </w:p>
          <w:p w:rsidR="00C82042" w:rsidRPr="00C82042" w:rsidRDefault="00C82042" w:rsidP="004B65A9">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6,4</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Руденко Г.Д.</w:t>
            </w:r>
          </w:p>
        </w:tc>
        <w:tc>
          <w:tcPr>
            <w:tcW w:w="2047" w:type="dxa"/>
            <w:vMerge/>
            <w:tcBorders>
              <w:left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r w:rsidR="00C82042" w:rsidRPr="006F7D40" w:rsidTr="00C82042">
        <w:tblPrEx>
          <w:tblLook w:val="01E0" w:firstRow="1" w:lastRow="1" w:firstColumn="1" w:lastColumn="1" w:noHBand="0" w:noVBand="0"/>
        </w:tblPrEx>
        <w:trPr>
          <w:trHeight w:val="345"/>
        </w:trPr>
        <w:tc>
          <w:tcPr>
            <w:tcW w:w="2473" w:type="dxa"/>
            <w:vMerge/>
            <w:tcBorders>
              <w:left w:val="single" w:sz="4" w:space="0" w:color="auto"/>
              <w:right w:val="single" w:sz="4" w:space="0" w:color="auto"/>
            </w:tcBorders>
            <w:vAlign w:val="center"/>
          </w:tcPr>
          <w:p w:rsidR="00C82042" w:rsidRPr="006F7D40" w:rsidRDefault="00C82042"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715933" w:rsidP="004B65A9">
            <w:pPr>
              <w:pStyle w:val="a6"/>
              <w:ind w:left="-108" w:right="-108"/>
              <w:jc w:val="center"/>
              <w:rPr>
                <w:bCs/>
                <w:sz w:val="28"/>
                <w:szCs w:val="28"/>
                <w:lang w:val="uk-UA"/>
              </w:rPr>
            </w:pPr>
            <w:r>
              <w:rPr>
                <w:bCs/>
                <w:sz w:val="28"/>
                <w:szCs w:val="28"/>
                <w:lang w:val="uk-UA"/>
              </w:rPr>
              <w:t>6,4</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715933" w:rsidP="004B65A9">
            <w:pPr>
              <w:pStyle w:val="a6"/>
              <w:ind w:left="-108"/>
              <w:rPr>
                <w:bCs/>
                <w:sz w:val="28"/>
                <w:szCs w:val="28"/>
                <w:lang w:val="uk-UA"/>
              </w:rPr>
            </w:pPr>
            <w:r>
              <w:rPr>
                <w:bCs/>
                <w:sz w:val="28"/>
                <w:szCs w:val="28"/>
                <w:lang w:val="uk-UA"/>
              </w:rPr>
              <w:t>Руденко Г.Д.</w:t>
            </w:r>
          </w:p>
        </w:tc>
        <w:tc>
          <w:tcPr>
            <w:tcW w:w="2047" w:type="dxa"/>
            <w:vMerge/>
            <w:tcBorders>
              <w:left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r w:rsidR="00715933" w:rsidRPr="006F7D40" w:rsidTr="00C82042">
        <w:tblPrEx>
          <w:tblLook w:val="01E0" w:firstRow="1" w:lastRow="1" w:firstColumn="1" w:lastColumn="1" w:noHBand="0" w:noVBand="0"/>
        </w:tblPrEx>
        <w:trPr>
          <w:trHeight w:val="345"/>
        </w:trPr>
        <w:tc>
          <w:tcPr>
            <w:tcW w:w="2473" w:type="dxa"/>
            <w:vMerge/>
            <w:tcBorders>
              <w:left w:val="single" w:sz="4" w:space="0" w:color="auto"/>
              <w:right w:val="single" w:sz="4" w:space="0" w:color="auto"/>
            </w:tcBorders>
            <w:vAlign w:val="center"/>
          </w:tcPr>
          <w:p w:rsidR="00715933" w:rsidRPr="006F7D40" w:rsidRDefault="00715933"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715933" w:rsidRPr="006F7D40" w:rsidRDefault="00715933" w:rsidP="004B65A9">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715933" w:rsidRPr="006F7D40" w:rsidRDefault="00715933" w:rsidP="00916EDC">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715933" w:rsidRPr="006F7D40" w:rsidRDefault="00715933" w:rsidP="00916EDC">
            <w:pPr>
              <w:pStyle w:val="a6"/>
              <w:ind w:left="-108"/>
              <w:rPr>
                <w:bCs/>
                <w:sz w:val="28"/>
                <w:szCs w:val="28"/>
                <w:lang w:val="uk-UA"/>
              </w:rPr>
            </w:pPr>
            <w:proofErr w:type="spellStart"/>
            <w:r w:rsidRPr="006F7D40">
              <w:rPr>
                <w:bCs/>
                <w:sz w:val="28"/>
                <w:szCs w:val="28"/>
                <w:lang w:val="uk-UA"/>
              </w:rPr>
              <w:t>Козін</w:t>
            </w:r>
            <w:proofErr w:type="spellEnd"/>
            <w:r w:rsidRPr="006F7D40">
              <w:rPr>
                <w:bCs/>
                <w:sz w:val="28"/>
                <w:szCs w:val="28"/>
                <w:lang w:val="uk-UA"/>
              </w:rPr>
              <w:t xml:space="preserve"> Д.Є.</w:t>
            </w:r>
          </w:p>
        </w:tc>
        <w:tc>
          <w:tcPr>
            <w:tcW w:w="2047" w:type="dxa"/>
            <w:vMerge/>
            <w:tcBorders>
              <w:left w:val="single" w:sz="4" w:space="0" w:color="auto"/>
              <w:right w:val="single" w:sz="4" w:space="0" w:color="auto"/>
            </w:tcBorders>
          </w:tcPr>
          <w:p w:rsidR="00715933" w:rsidRPr="006F7D40" w:rsidRDefault="00715933" w:rsidP="004B65A9">
            <w:pPr>
              <w:pStyle w:val="a6"/>
              <w:ind w:left="-108"/>
              <w:jc w:val="center"/>
              <w:rPr>
                <w:bCs/>
                <w:sz w:val="28"/>
                <w:szCs w:val="28"/>
                <w:lang w:val="uk-UA"/>
              </w:rPr>
            </w:pPr>
          </w:p>
        </w:tc>
      </w:tr>
      <w:tr w:rsidR="00C82042" w:rsidRPr="006F7D40" w:rsidTr="00C82042">
        <w:tblPrEx>
          <w:tblLook w:val="01E0" w:firstRow="1" w:lastRow="1" w:firstColumn="1" w:lastColumn="1" w:noHBand="0" w:noVBand="0"/>
        </w:tblPrEx>
        <w:trPr>
          <w:trHeight w:val="330"/>
        </w:trPr>
        <w:tc>
          <w:tcPr>
            <w:tcW w:w="2473" w:type="dxa"/>
            <w:vMerge/>
            <w:tcBorders>
              <w:left w:val="single" w:sz="4" w:space="0" w:color="auto"/>
              <w:right w:val="single" w:sz="4" w:space="0" w:color="auto"/>
            </w:tcBorders>
            <w:vAlign w:val="center"/>
          </w:tcPr>
          <w:p w:rsidR="00C82042" w:rsidRPr="006F7D40" w:rsidRDefault="00C82042"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r w:rsidRPr="006F7D40">
              <w:rPr>
                <w:bCs/>
                <w:sz w:val="28"/>
                <w:szCs w:val="28"/>
                <w:lang w:val="uk-UA"/>
              </w:rPr>
              <w:t>Соловей В.М.</w:t>
            </w:r>
          </w:p>
        </w:tc>
        <w:tc>
          <w:tcPr>
            <w:tcW w:w="2047" w:type="dxa"/>
            <w:vMerge/>
            <w:tcBorders>
              <w:left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r w:rsidR="00C82042" w:rsidRPr="006F7D40" w:rsidTr="00C82042">
        <w:tblPrEx>
          <w:tblLook w:val="01E0" w:firstRow="1" w:lastRow="1" w:firstColumn="1" w:lastColumn="1" w:noHBand="0" w:noVBand="0"/>
        </w:tblPrEx>
        <w:trPr>
          <w:trHeight w:val="330"/>
        </w:trPr>
        <w:tc>
          <w:tcPr>
            <w:tcW w:w="2473" w:type="dxa"/>
            <w:vMerge/>
            <w:tcBorders>
              <w:left w:val="single" w:sz="4" w:space="0" w:color="auto"/>
              <w:right w:val="single" w:sz="4" w:space="0" w:color="auto"/>
            </w:tcBorders>
            <w:vAlign w:val="center"/>
          </w:tcPr>
          <w:p w:rsidR="00C82042" w:rsidRPr="006F7D40" w:rsidRDefault="00C82042" w:rsidP="004B65A9">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C82042" w:rsidRPr="006F7D40" w:rsidRDefault="00C82042" w:rsidP="004B65A9">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bottom w:val="single" w:sz="4" w:space="0" w:color="auto"/>
              <w:right w:val="single" w:sz="4" w:space="0" w:color="auto"/>
            </w:tcBorders>
          </w:tcPr>
          <w:p w:rsidR="00C82042" w:rsidRPr="006F7D40" w:rsidRDefault="00C82042" w:rsidP="004B65A9">
            <w:pPr>
              <w:pStyle w:val="a6"/>
              <w:ind w:left="-108"/>
              <w:jc w:val="center"/>
              <w:rPr>
                <w:bCs/>
                <w:sz w:val="28"/>
                <w:szCs w:val="28"/>
                <w:lang w:val="uk-UA"/>
              </w:rPr>
            </w:pPr>
          </w:p>
        </w:tc>
      </w:tr>
    </w:tbl>
    <w:p w:rsidR="00C82042" w:rsidRPr="00A446AF" w:rsidRDefault="00C82042" w:rsidP="00C82042">
      <w:pPr>
        <w:spacing w:after="120"/>
        <w:jc w:val="both"/>
        <w:rPr>
          <w:sz w:val="20"/>
          <w:szCs w:val="20"/>
          <w:lang w:val="uk-UA"/>
        </w:rPr>
      </w:pPr>
    </w:p>
    <w:p w:rsidR="00C94348" w:rsidRDefault="00C94348" w:rsidP="007265CA">
      <w:pPr>
        <w:rPr>
          <w:lang w:val="uk-UA"/>
        </w:rPr>
      </w:pPr>
    </w:p>
    <w:p w:rsidR="00D1153D" w:rsidRDefault="00D1153D"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p w:rsidR="007265CA" w:rsidRDefault="007265CA" w:rsidP="007265CA">
      <w:pPr>
        <w:rPr>
          <w:rFonts w:ascii="Times New Roman" w:eastAsia="Times New Roman" w:hAnsi="Times New Roman" w:cs="Times New Roman"/>
          <w:sz w:val="26"/>
          <w:szCs w:val="26"/>
          <w:lang w:val="uk-UA"/>
        </w:rPr>
      </w:pPr>
      <w:bookmarkStart w:id="0" w:name="_GoBack"/>
      <w:bookmarkEnd w:id="0"/>
    </w:p>
    <w:sectPr w:rsidR="007265CA"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EE" w:rsidRDefault="00C131EE" w:rsidP="007265CA">
      <w:pPr>
        <w:spacing w:after="0" w:line="240" w:lineRule="auto"/>
      </w:pPr>
      <w:r>
        <w:separator/>
      </w:r>
    </w:p>
  </w:endnote>
  <w:endnote w:type="continuationSeparator" w:id="0">
    <w:p w:rsidR="00C131EE" w:rsidRDefault="00C131EE"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EE" w:rsidRDefault="00C131EE" w:rsidP="007265CA">
      <w:pPr>
        <w:spacing w:after="0" w:line="240" w:lineRule="auto"/>
      </w:pPr>
      <w:r>
        <w:separator/>
      </w:r>
    </w:p>
  </w:footnote>
  <w:footnote w:type="continuationSeparator" w:id="0">
    <w:p w:rsidR="00C131EE" w:rsidRDefault="00C131EE"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54ECD"/>
    <w:rsid w:val="00075E96"/>
    <w:rsid w:val="000A531C"/>
    <w:rsid w:val="000D58DF"/>
    <w:rsid w:val="000E33A9"/>
    <w:rsid w:val="000F576E"/>
    <w:rsid w:val="00115A3E"/>
    <w:rsid w:val="00126681"/>
    <w:rsid w:val="001331D9"/>
    <w:rsid w:val="001422C4"/>
    <w:rsid w:val="0014715B"/>
    <w:rsid w:val="00157749"/>
    <w:rsid w:val="00174331"/>
    <w:rsid w:val="00185542"/>
    <w:rsid w:val="00191991"/>
    <w:rsid w:val="001B1227"/>
    <w:rsid w:val="001B1B0F"/>
    <w:rsid w:val="001B48A3"/>
    <w:rsid w:val="002376C4"/>
    <w:rsid w:val="00255074"/>
    <w:rsid w:val="002551FD"/>
    <w:rsid w:val="002630B0"/>
    <w:rsid w:val="002A6601"/>
    <w:rsid w:val="002F6427"/>
    <w:rsid w:val="003477DE"/>
    <w:rsid w:val="00364D1A"/>
    <w:rsid w:val="00366517"/>
    <w:rsid w:val="003952DB"/>
    <w:rsid w:val="003A5D2A"/>
    <w:rsid w:val="003F0421"/>
    <w:rsid w:val="00403862"/>
    <w:rsid w:val="00411AEF"/>
    <w:rsid w:val="004131AE"/>
    <w:rsid w:val="00413BD5"/>
    <w:rsid w:val="00417F00"/>
    <w:rsid w:val="0042350D"/>
    <w:rsid w:val="00460D90"/>
    <w:rsid w:val="00483A01"/>
    <w:rsid w:val="00490BB3"/>
    <w:rsid w:val="00492157"/>
    <w:rsid w:val="004B65A9"/>
    <w:rsid w:val="00526D33"/>
    <w:rsid w:val="00531220"/>
    <w:rsid w:val="005571A4"/>
    <w:rsid w:val="005B702C"/>
    <w:rsid w:val="005C136F"/>
    <w:rsid w:val="005E2F86"/>
    <w:rsid w:val="005E512A"/>
    <w:rsid w:val="005E6EE0"/>
    <w:rsid w:val="005F7D1F"/>
    <w:rsid w:val="00605462"/>
    <w:rsid w:val="00610862"/>
    <w:rsid w:val="006362F3"/>
    <w:rsid w:val="00686088"/>
    <w:rsid w:val="00686648"/>
    <w:rsid w:val="00693DE4"/>
    <w:rsid w:val="006964C9"/>
    <w:rsid w:val="006D6502"/>
    <w:rsid w:val="0071412D"/>
    <w:rsid w:val="00715933"/>
    <w:rsid w:val="007265CA"/>
    <w:rsid w:val="00772B66"/>
    <w:rsid w:val="008004E0"/>
    <w:rsid w:val="00856F6F"/>
    <w:rsid w:val="00863444"/>
    <w:rsid w:val="008866E9"/>
    <w:rsid w:val="008B7EE7"/>
    <w:rsid w:val="008D7E79"/>
    <w:rsid w:val="009167F6"/>
    <w:rsid w:val="00960E41"/>
    <w:rsid w:val="00971CB5"/>
    <w:rsid w:val="009A248D"/>
    <w:rsid w:val="009B0667"/>
    <w:rsid w:val="009B64CF"/>
    <w:rsid w:val="009B748E"/>
    <w:rsid w:val="00A3010C"/>
    <w:rsid w:val="00A34652"/>
    <w:rsid w:val="00A50D04"/>
    <w:rsid w:val="00A578CE"/>
    <w:rsid w:val="00A6061A"/>
    <w:rsid w:val="00A77740"/>
    <w:rsid w:val="00A86417"/>
    <w:rsid w:val="00AA1954"/>
    <w:rsid w:val="00AB753E"/>
    <w:rsid w:val="00AD1D65"/>
    <w:rsid w:val="00B14AE5"/>
    <w:rsid w:val="00B2444B"/>
    <w:rsid w:val="00B35595"/>
    <w:rsid w:val="00B40599"/>
    <w:rsid w:val="00B46337"/>
    <w:rsid w:val="00B53A0C"/>
    <w:rsid w:val="00B969B1"/>
    <w:rsid w:val="00BD0FC0"/>
    <w:rsid w:val="00C131EE"/>
    <w:rsid w:val="00C171E5"/>
    <w:rsid w:val="00C2167F"/>
    <w:rsid w:val="00C23B54"/>
    <w:rsid w:val="00C82042"/>
    <w:rsid w:val="00C93C3F"/>
    <w:rsid w:val="00C94348"/>
    <w:rsid w:val="00CA0C5F"/>
    <w:rsid w:val="00CA1E67"/>
    <w:rsid w:val="00CA2C20"/>
    <w:rsid w:val="00CB0C26"/>
    <w:rsid w:val="00CD5C7D"/>
    <w:rsid w:val="00CD6F7F"/>
    <w:rsid w:val="00CF0454"/>
    <w:rsid w:val="00CF4B84"/>
    <w:rsid w:val="00CF634F"/>
    <w:rsid w:val="00D03A43"/>
    <w:rsid w:val="00D043DE"/>
    <w:rsid w:val="00D1153D"/>
    <w:rsid w:val="00D75160"/>
    <w:rsid w:val="00D94C27"/>
    <w:rsid w:val="00DE19F7"/>
    <w:rsid w:val="00DE694D"/>
    <w:rsid w:val="00E567FB"/>
    <w:rsid w:val="00E82D2F"/>
    <w:rsid w:val="00E942D2"/>
    <w:rsid w:val="00EB3119"/>
    <w:rsid w:val="00EB3AAC"/>
    <w:rsid w:val="00F227E4"/>
    <w:rsid w:val="00F43EBA"/>
    <w:rsid w:val="00F54206"/>
    <w:rsid w:val="00F7113B"/>
    <w:rsid w:val="00F933E7"/>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366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25B3A-5F31-4BC5-B5C8-7E8112F2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11</cp:revision>
  <cp:lastPrinted>2016-06-22T08:54:00Z</cp:lastPrinted>
  <dcterms:created xsi:type="dcterms:W3CDTF">2016-06-22T08:35:00Z</dcterms:created>
  <dcterms:modified xsi:type="dcterms:W3CDTF">2016-06-23T11:43:00Z</dcterms:modified>
</cp:coreProperties>
</file>