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177"/>
        <w:gridCol w:w="2472"/>
        <w:gridCol w:w="1705"/>
        <w:gridCol w:w="851"/>
        <w:gridCol w:w="211"/>
        <w:gridCol w:w="1769"/>
        <w:gridCol w:w="2433"/>
        <w:gridCol w:w="306"/>
      </w:tblGrid>
      <w:tr w:rsidR="005D696E" w:rsidRPr="00E45653" w:rsidTr="003D7080">
        <w:trPr>
          <w:gridAfter w:val="1"/>
          <w:wAfter w:w="306" w:type="dxa"/>
          <w:cantSplit/>
          <w:trHeight w:val="20"/>
          <w:jc w:val="center"/>
        </w:trPr>
        <w:tc>
          <w:tcPr>
            <w:tcW w:w="4354" w:type="dxa"/>
            <w:gridSpan w:val="3"/>
            <w:shd w:val="clear" w:color="auto" w:fill="auto"/>
          </w:tcPr>
          <w:p w:rsidR="005D696E" w:rsidRPr="00E45653" w:rsidRDefault="005D696E" w:rsidP="003D7080">
            <w:pPr>
              <w:widowControl w:val="0"/>
              <w:tabs>
                <w:tab w:val="left" w:pos="8447"/>
              </w:tabs>
              <w:autoSpaceDE w:val="0"/>
              <w:autoSpaceDN w:val="0"/>
              <w:adjustRightInd w:val="0"/>
              <w:spacing w:before="56" w:after="0" w:line="240" w:lineRule="auto"/>
              <w:jc w:val="center"/>
              <w:rPr>
                <w:rFonts w:ascii="Times New Roman" w:eastAsia="Times New Roman" w:hAnsi="Times New Roman" w:cs="Times New Roman"/>
                <w:sz w:val="24"/>
                <w:szCs w:val="24"/>
                <w:lang w:eastAsia="ru-RU"/>
              </w:rPr>
            </w:pPr>
            <w:r w:rsidRPr="00E45653">
              <w:rPr>
                <w:rFonts w:ascii="Times New Roman" w:eastAsia="Times New Roman" w:hAnsi="Times New Roman" w:cs="Times New Roman"/>
                <w:bCs/>
                <w:sz w:val="20"/>
                <w:szCs w:val="20"/>
                <w:lang w:eastAsia="ru-RU"/>
              </w:rPr>
              <w:br w:type="page"/>
            </w:r>
          </w:p>
        </w:tc>
        <w:tc>
          <w:tcPr>
            <w:tcW w:w="1062" w:type="dxa"/>
            <w:gridSpan w:val="2"/>
            <w:shd w:val="clear" w:color="auto" w:fill="auto"/>
          </w:tcPr>
          <w:p w:rsidR="005D696E" w:rsidRPr="00E45653" w:rsidRDefault="005D696E" w:rsidP="003D7080">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5653">
              <w:rPr>
                <w:rFonts w:ascii="Times New Roman" w:eastAsia="Times New Roman" w:hAnsi="Times New Roman" w:cs="Times New Roman"/>
                <w:noProof/>
                <w:sz w:val="28"/>
                <w:szCs w:val="28"/>
                <w:lang w:val="ru-RU" w:eastAsia="ru-RU"/>
              </w:rPr>
              <w:drawing>
                <wp:inline distT="0" distB="0" distL="0" distR="0" wp14:anchorId="06EA804B" wp14:editId="6D4872AB">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202" w:type="dxa"/>
            <w:gridSpan w:val="2"/>
            <w:shd w:val="clear" w:color="auto" w:fill="auto"/>
          </w:tcPr>
          <w:p w:rsidR="005D696E" w:rsidRPr="00E45653" w:rsidRDefault="005D696E" w:rsidP="003D7080">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D696E" w:rsidRPr="00E45653" w:rsidTr="003D7080">
        <w:trPr>
          <w:gridAfter w:val="1"/>
          <w:wAfter w:w="306" w:type="dxa"/>
          <w:jc w:val="center"/>
        </w:trPr>
        <w:tc>
          <w:tcPr>
            <w:tcW w:w="4354" w:type="dxa"/>
            <w:gridSpan w:val="3"/>
          </w:tcPr>
          <w:p w:rsidR="005D696E" w:rsidRPr="00E45653" w:rsidRDefault="005D696E" w:rsidP="003D7080">
            <w:pPr>
              <w:widowControl w:val="0"/>
              <w:tabs>
                <w:tab w:val="left" w:pos="8447"/>
              </w:tabs>
              <w:autoSpaceDE w:val="0"/>
              <w:autoSpaceDN w:val="0"/>
              <w:adjustRightInd w:val="0"/>
              <w:spacing w:before="56" w:after="0" w:line="240" w:lineRule="auto"/>
              <w:ind w:hanging="22"/>
              <w:rPr>
                <w:rFonts w:ascii="Times New Roman" w:eastAsia="Times New Roman" w:hAnsi="Times New Roman" w:cs="Times New Roman"/>
                <w:i/>
                <w:iCs/>
                <w:sz w:val="28"/>
                <w:szCs w:val="28"/>
                <w:lang w:eastAsia="ru-RU"/>
              </w:rPr>
            </w:pPr>
          </w:p>
        </w:tc>
        <w:tc>
          <w:tcPr>
            <w:tcW w:w="1062" w:type="dxa"/>
            <w:gridSpan w:val="2"/>
          </w:tcPr>
          <w:p w:rsidR="005D696E" w:rsidRPr="00E45653" w:rsidRDefault="005D696E" w:rsidP="003D7080">
            <w:pPr>
              <w:widowControl w:val="0"/>
              <w:tabs>
                <w:tab w:val="left" w:pos="8447"/>
              </w:tabs>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p>
        </w:tc>
        <w:tc>
          <w:tcPr>
            <w:tcW w:w="4202" w:type="dxa"/>
            <w:gridSpan w:val="2"/>
          </w:tcPr>
          <w:p w:rsidR="005D696E" w:rsidRPr="00E45653" w:rsidRDefault="005D696E" w:rsidP="003D7080">
            <w:pPr>
              <w:widowControl w:val="0"/>
              <w:tabs>
                <w:tab w:val="left" w:pos="8447"/>
              </w:tabs>
              <w:autoSpaceDE w:val="0"/>
              <w:autoSpaceDN w:val="0"/>
              <w:adjustRightInd w:val="0"/>
              <w:spacing w:before="56" w:after="0" w:line="240" w:lineRule="auto"/>
              <w:jc w:val="center"/>
              <w:rPr>
                <w:rFonts w:ascii="Times New Roman" w:eastAsia="Times New Roman" w:hAnsi="Times New Roman" w:cs="Times New Roman"/>
                <w:i/>
                <w:iCs/>
                <w:sz w:val="24"/>
                <w:szCs w:val="24"/>
                <w:lang w:eastAsia="ru-RU"/>
              </w:rPr>
            </w:pPr>
          </w:p>
        </w:tc>
      </w:tr>
      <w:tr w:rsidR="005D696E" w:rsidRPr="00E45653" w:rsidTr="003D7080">
        <w:trPr>
          <w:gridAfter w:val="1"/>
          <w:wAfter w:w="306" w:type="dxa"/>
          <w:jc w:val="center"/>
        </w:trPr>
        <w:tc>
          <w:tcPr>
            <w:tcW w:w="2649" w:type="dxa"/>
            <w:gridSpan w:val="2"/>
          </w:tcPr>
          <w:p w:rsidR="005D696E" w:rsidRPr="00E45653" w:rsidRDefault="005D696E" w:rsidP="003D7080">
            <w:pPr>
              <w:widowControl w:val="0"/>
              <w:tabs>
                <w:tab w:val="left" w:pos="8447"/>
              </w:tabs>
              <w:autoSpaceDE w:val="0"/>
              <w:autoSpaceDN w:val="0"/>
              <w:adjustRightInd w:val="0"/>
              <w:spacing w:before="56" w:after="0" w:line="240" w:lineRule="auto"/>
              <w:rPr>
                <w:rFonts w:ascii="Times New Roman" w:eastAsia="Times New Roman" w:hAnsi="Times New Roman" w:cs="Times New Roman"/>
                <w:i/>
                <w:iCs/>
                <w:sz w:val="24"/>
                <w:szCs w:val="24"/>
                <w:lang w:eastAsia="ru-RU"/>
              </w:rPr>
            </w:pPr>
          </w:p>
        </w:tc>
        <w:tc>
          <w:tcPr>
            <w:tcW w:w="4536" w:type="dxa"/>
            <w:gridSpan w:val="4"/>
          </w:tcPr>
          <w:p w:rsidR="005D696E" w:rsidRPr="00E45653" w:rsidRDefault="005D696E" w:rsidP="003D7080">
            <w:pPr>
              <w:widowControl w:val="0"/>
              <w:tabs>
                <w:tab w:val="left" w:pos="2494"/>
              </w:tabs>
              <w:autoSpaceDE w:val="0"/>
              <w:autoSpaceDN w:val="0"/>
              <w:adjustRightInd w:val="0"/>
              <w:spacing w:after="0" w:line="240" w:lineRule="auto"/>
              <w:jc w:val="center"/>
              <w:rPr>
                <w:rFonts w:ascii="Times New Roman" w:eastAsia="Times New Roman" w:hAnsi="Times New Roman" w:cs="Times New Roman"/>
                <w:caps/>
                <w:sz w:val="36"/>
                <w:szCs w:val="36"/>
                <w:lang w:eastAsia="ru-RU"/>
              </w:rPr>
            </w:pPr>
            <w:r w:rsidRPr="00E45653">
              <w:rPr>
                <w:rFonts w:ascii="Times New Roman" w:eastAsia="Times New Roman" w:hAnsi="Times New Roman" w:cs="Times New Roman"/>
                <w:smallCaps/>
                <w:color w:val="000000"/>
                <w:sz w:val="36"/>
                <w:szCs w:val="36"/>
                <w:lang w:eastAsia="ru-RU"/>
              </w:rPr>
              <w:t>Сумська міська рада</w:t>
            </w:r>
          </w:p>
        </w:tc>
        <w:tc>
          <w:tcPr>
            <w:tcW w:w="2433" w:type="dxa"/>
          </w:tcPr>
          <w:p w:rsidR="005D696E" w:rsidRPr="00E45653" w:rsidRDefault="005D696E" w:rsidP="003D7080">
            <w:pPr>
              <w:widowControl w:val="0"/>
              <w:tabs>
                <w:tab w:val="left" w:pos="8447"/>
              </w:tabs>
              <w:autoSpaceDE w:val="0"/>
              <w:autoSpaceDN w:val="0"/>
              <w:adjustRightInd w:val="0"/>
              <w:spacing w:before="56" w:after="0" w:line="240" w:lineRule="auto"/>
              <w:rPr>
                <w:rFonts w:ascii="Times New Roman" w:eastAsia="Times New Roman" w:hAnsi="Times New Roman" w:cs="Times New Roman"/>
                <w:i/>
                <w:iCs/>
                <w:sz w:val="24"/>
                <w:szCs w:val="24"/>
                <w:lang w:eastAsia="ru-RU"/>
              </w:rPr>
            </w:pPr>
          </w:p>
        </w:tc>
      </w:tr>
      <w:tr w:rsidR="005D696E" w:rsidRPr="00E45653" w:rsidTr="003D7080">
        <w:trPr>
          <w:gridAfter w:val="1"/>
          <w:wAfter w:w="306" w:type="dxa"/>
          <w:jc w:val="center"/>
        </w:trPr>
        <w:tc>
          <w:tcPr>
            <w:tcW w:w="2649" w:type="dxa"/>
            <w:gridSpan w:val="2"/>
          </w:tcPr>
          <w:p w:rsidR="005D696E" w:rsidRPr="00E45653" w:rsidRDefault="005D696E" w:rsidP="003D7080">
            <w:pPr>
              <w:widowControl w:val="0"/>
              <w:tabs>
                <w:tab w:val="left" w:pos="8447"/>
              </w:tabs>
              <w:autoSpaceDE w:val="0"/>
              <w:autoSpaceDN w:val="0"/>
              <w:adjustRightInd w:val="0"/>
              <w:spacing w:before="56" w:after="0" w:line="240" w:lineRule="auto"/>
              <w:jc w:val="right"/>
              <w:rPr>
                <w:rFonts w:ascii="Times New Roman" w:eastAsia="Times New Roman" w:hAnsi="Times New Roman" w:cs="Times New Roman"/>
                <w:i/>
                <w:iCs/>
                <w:sz w:val="24"/>
                <w:szCs w:val="24"/>
                <w:lang w:eastAsia="ru-RU"/>
              </w:rPr>
            </w:pPr>
          </w:p>
        </w:tc>
        <w:tc>
          <w:tcPr>
            <w:tcW w:w="4536" w:type="dxa"/>
            <w:gridSpan w:val="4"/>
          </w:tcPr>
          <w:p w:rsidR="005D696E" w:rsidRPr="00E45653" w:rsidRDefault="005D696E" w:rsidP="003D7080">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5653">
              <w:rPr>
                <w:rFonts w:ascii="Times New Roman" w:eastAsia="Times New Roman" w:hAnsi="Times New Roman" w:cs="Times New Roman"/>
                <w:sz w:val="28"/>
                <w:szCs w:val="28"/>
                <w:lang w:eastAsia="ru-RU"/>
              </w:rPr>
              <w:t xml:space="preserve">VІІІ СКЛИКАННЯ </w:t>
            </w:r>
            <w:r w:rsidR="003E0A48" w:rsidRPr="003E0A48">
              <w:rPr>
                <w:rFonts w:ascii="Times New Roman" w:eastAsia="Times New Roman" w:hAnsi="Times New Roman" w:cs="Times New Roman"/>
                <w:sz w:val="28"/>
                <w:szCs w:val="28"/>
                <w:lang w:eastAsia="ru-RU"/>
              </w:rPr>
              <w:t>XLV</w:t>
            </w:r>
            <w:r w:rsidRPr="00E45653">
              <w:rPr>
                <w:rFonts w:ascii="Times New Roman" w:eastAsia="Times New Roman" w:hAnsi="Times New Roman" w:cs="Times New Roman"/>
                <w:sz w:val="28"/>
                <w:szCs w:val="28"/>
                <w:lang w:eastAsia="ru-RU"/>
              </w:rPr>
              <w:t xml:space="preserve"> СЕСІЯ</w:t>
            </w:r>
          </w:p>
        </w:tc>
        <w:tc>
          <w:tcPr>
            <w:tcW w:w="2433" w:type="dxa"/>
          </w:tcPr>
          <w:p w:rsidR="005D696E" w:rsidRPr="00E45653" w:rsidRDefault="005D696E" w:rsidP="003D7080">
            <w:pPr>
              <w:widowControl w:val="0"/>
              <w:tabs>
                <w:tab w:val="left" w:pos="8447"/>
              </w:tabs>
              <w:autoSpaceDE w:val="0"/>
              <w:autoSpaceDN w:val="0"/>
              <w:adjustRightInd w:val="0"/>
              <w:spacing w:before="56" w:after="0" w:line="240" w:lineRule="auto"/>
              <w:rPr>
                <w:rFonts w:ascii="Times New Roman" w:eastAsia="Times New Roman" w:hAnsi="Times New Roman" w:cs="Times New Roman"/>
                <w:i/>
                <w:iCs/>
                <w:sz w:val="24"/>
                <w:szCs w:val="24"/>
                <w:lang w:eastAsia="ru-RU"/>
              </w:rPr>
            </w:pPr>
          </w:p>
        </w:tc>
      </w:tr>
      <w:tr w:rsidR="005D696E" w:rsidRPr="00E45653" w:rsidTr="003D7080">
        <w:trPr>
          <w:gridAfter w:val="1"/>
          <w:wAfter w:w="306" w:type="dxa"/>
          <w:jc w:val="center"/>
        </w:trPr>
        <w:tc>
          <w:tcPr>
            <w:tcW w:w="2649" w:type="dxa"/>
            <w:gridSpan w:val="2"/>
          </w:tcPr>
          <w:p w:rsidR="005D696E" w:rsidRPr="00E45653" w:rsidRDefault="005D696E" w:rsidP="003D7080">
            <w:pPr>
              <w:widowControl w:val="0"/>
              <w:tabs>
                <w:tab w:val="left" w:pos="8447"/>
              </w:tabs>
              <w:autoSpaceDE w:val="0"/>
              <w:autoSpaceDN w:val="0"/>
              <w:adjustRightInd w:val="0"/>
              <w:spacing w:before="56" w:after="0" w:line="240" w:lineRule="auto"/>
              <w:ind w:hanging="94"/>
              <w:rPr>
                <w:rFonts w:ascii="Times New Roman" w:eastAsia="Times New Roman" w:hAnsi="Times New Roman" w:cs="Times New Roman"/>
                <w:i/>
                <w:iCs/>
                <w:sz w:val="24"/>
                <w:szCs w:val="24"/>
                <w:lang w:eastAsia="ru-RU"/>
              </w:rPr>
            </w:pPr>
          </w:p>
        </w:tc>
        <w:tc>
          <w:tcPr>
            <w:tcW w:w="4536" w:type="dxa"/>
            <w:gridSpan w:val="4"/>
          </w:tcPr>
          <w:p w:rsidR="005D696E" w:rsidRPr="00E45653" w:rsidRDefault="005D696E" w:rsidP="003D7080">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E45653">
              <w:rPr>
                <w:rFonts w:ascii="Times New Roman" w:eastAsia="Times New Roman" w:hAnsi="Times New Roman" w:cs="Times New Roman"/>
                <w:b/>
                <w:bCs/>
                <w:sz w:val="32"/>
                <w:szCs w:val="32"/>
                <w:lang w:eastAsia="ru-RU"/>
              </w:rPr>
              <w:t>РІШЕННЯ</w:t>
            </w:r>
          </w:p>
        </w:tc>
        <w:tc>
          <w:tcPr>
            <w:tcW w:w="2433" w:type="dxa"/>
          </w:tcPr>
          <w:p w:rsidR="005D696E" w:rsidRPr="00E45653" w:rsidRDefault="005D696E" w:rsidP="003D7080">
            <w:pPr>
              <w:widowControl w:val="0"/>
              <w:tabs>
                <w:tab w:val="left" w:pos="8447"/>
              </w:tabs>
              <w:autoSpaceDE w:val="0"/>
              <w:autoSpaceDN w:val="0"/>
              <w:adjustRightInd w:val="0"/>
              <w:spacing w:before="56" w:after="0" w:line="240" w:lineRule="auto"/>
              <w:rPr>
                <w:rFonts w:ascii="Times New Roman" w:eastAsia="Times New Roman" w:hAnsi="Times New Roman" w:cs="Times New Roman"/>
                <w:i/>
                <w:iCs/>
                <w:sz w:val="24"/>
                <w:szCs w:val="24"/>
                <w:lang w:eastAsia="ru-RU"/>
              </w:rPr>
            </w:pPr>
          </w:p>
        </w:tc>
      </w:tr>
      <w:tr w:rsidR="005D696E" w:rsidRPr="00E45653" w:rsidTr="003D7080">
        <w:trPr>
          <w:gridAfter w:val="1"/>
          <w:wAfter w:w="306" w:type="dxa"/>
          <w:jc w:val="center"/>
        </w:trPr>
        <w:tc>
          <w:tcPr>
            <w:tcW w:w="4354" w:type="dxa"/>
            <w:gridSpan w:val="3"/>
          </w:tcPr>
          <w:p w:rsidR="005D696E" w:rsidRDefault="005D696E" w:rsidP="003D7080">
            <w:pPr>
              <w:widowControl w:val="0"/>
              <w:tabs>
                <w:tab w:val="left" w:pos="8447"/>
              </w:tabs>
              <w:autoSpaceDE w:val="0"/>
              <w:autoSpaceDN w:val="0"/>
              <w:adjustRightInd w:val="0"/>
              <w:spacing w:before="56" w:after="0" w:line="240" w:lineRule="auto"/>
              <w:rPr>
                <w:rFonts w:ascii="Times New Roman" w:eastAsia="Times New Roman" w:hAnsi="Times New Roman" w:cs="Times New Roman"/>
                <w:sz w:val="24"/>
                <w:szCs w:val="24"/>
                <w:lang w:eastAsia="ru-RU"/>
              </w:rPr>
            </w:pPr>
          </w:p>
          <w:p w:rsidR="00452591" w:rsidRPr="00E45653" w:rsidRDefault="00452591" w:rsidP="003D7080">
            <w:pPr>
              <w:widowControl w:val="0"/>
              <w:tabs>
                <w:tab w:val="left" w:pos="8447"/>
              </w:tabs>
              <w:autoSpaceDE w:val="0"/>
              <w:autoSpaceDN w:val="0"/>
              <w:adjustRightInd w:val="0"/>
              <w:spacing w:before="56" w:after="0" w:line="240" w:lineRule="auto"/>
              <w:rPr>
                <w:rFonts w:ascii="Times New Roman" w:eastAsia="Times New Roman" w:hAnsi="Times New Roman" w:cs="Times New Roman"/>
                <w:sz w:val="24"/>
                <w:szCs w:val="24"/>
                <w:lang w:eastAsia="ru-RU"/>
              </w:rPr>
            </w:pPr>
          </w:p>
        </w:tc>
        <w:tc>
          <w:tcPr>
            <w:tcW w:w="1062" w:type="dxa"/>
            <w:gridSpan w:val="2"/>
          </w:tcPr>
          <w:p w:rsidR="005D696E" w:rsidRPr="00E45653" w:rsidRDefault="005D696E" w:rsidP="003D7080">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02" w:type="dxa"/>
            <w:gridSpan w:val="2"/>
          </w:tcPr>
          <w:p w:rsidR="005D696E" w:rsidRPr="00E45653" w:rsidRDefault="005D696E" w:rsidP="003D7080">
            <w:pPr>
              <w:widowControl w:val="0"/>
              <w:tabs>
                <w:tab w:val="left" w:pos="8447"/>
              </w:tabs>
              <w:autoSpaceDE w:val="0"/>
              <w:autoSpaceDN w:val="0"/>
              <w:adjustRightInd w:val="0"/>
              <w:spacing w:before="56" w:after="0" w:line="240" w:lineRule="auto"/>
              <w:jc w:val="right"/>
              <w:rPr>
                <w:rFonts w:ascii="Times New Roman" w:eastAsia="Times New Roman" w:hAnsi="Times New Roman" w:cs="Times New Roman"/>
                <w:sz w:val="28"/>
                <w:szCs w:val="28"/>
                <w:lang w:eastAsia="ru-RU"/>
              </w:rPr>
            </w:pPr>
          </w:p>
        </w:tc>
      </w:tr>
      <w:tr w:rsidR="005D696E" w:rsidRPr="00E45653" w:rsidTr="003D7080">
        <w:tblPrEx>
          <w:jc w:val="left"/>
        </w:tblPrEx>
        <w:trPr>
          <w:gridBefore w:val="1"/>
          <w:wBefore w:w="177" w:type="dxa"/>
          <w:trHeight w:val="755"/>
        </w:trPr>
        <w:tc>
          <w:tcPr>
            <w:tcW w:w="5028" w:type="dxa"/>
            <w:gridSpan w:val="3"/>
            <w:shd w:val="clear" w:color="auto" w:fill="auto"/>
          </w:tcPr>
          <w:p w:rsidR="005D696E" w:rsidRPr="00E45653" w:rsidRDefault="005D696E" w:rsidP="003D7080">
            <w:pPr>
              <w:widowControl w:val="0"/>
              <w:tabs>
                <w:tab w:val="left" w:pos="844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5653">
              <w:rPr>
                <w:rFonts w:ascii="Times New Roman" w:eastAsia="Times New Roman" w:hAnsi="Times New Roman" w:cs="Times New Roman"/>
                <w:sz w:val="28"/>
                <w:szCs w:val="28"/>
                <w:lang w:eastAsia="ru-RU"/>
              </w:rPr>
              <w:t xml:space="preserve">від </w:t>
            </w:r>
            <w:r w:rsidR="00E96C13">
              <w:rPr>
                <w:rFonts w:ascii="Times New Roman" w:eastAsia="Times New Roman" w:hAnsi="Times New Roman" w:cs="Times New Roman"/>
                <w:sz w:val="28"/>
                <w:szCs w:val="28"/>
                <w:lang w:eastAsia="ru-RU"/>
              </w:rPr>
              <w:t>09</w:t>
            </w:r>
            <w:r w:rsidRPr="00E45653">
              <w:rPr>
                <w:rFonts w:ascii="Times New Roman" w:eastAsia="Times New Roman" w:hAnsi="Times New Roman" w:cs="Times New Roman"/>
                <w:sz w:val="28"/>
                <w:szCs w:val="28"/>
                <w:lang w:eastAsia="ru-RU"/>
              </w:rPr>
              <w:t xml:space="preserve"> </w:t>
            </w:r>
            <w:r w:rsidR="00E96C13">
              <w:rPr>
                <w:rFonts w:ascii="Times New Roman" w:eastAsia="Times New Roman" w:hAnsi="Times New Roman" w:cs="Times New Roman"/>
                <w:sz w:val="28"/>
                <w:szCs w:val="28"/>
                <w:lang w:eastAsia="ru-RU"/>
              </w:rPr>
              <w:t xml:space="preserve">серпня </w:t>
            </w:r>
            <w:r w:rsidRPr="00E45653">
              <w:rPr>
                <w:rFonts w:ascii="Times New Roman" w:eastAsia="Times New Roman" w:hAnsi="Times New Roman" w:cs="Times New Roman"/>
                <w:sz w:val="28"/>
                <w:szCs w:val="28"/>
                <w:lang w:eastAsia="ru-RU"/>
              </w:rPr>
              <w:t xml:space="preserve">2023 року № </w:t>
            </w:r>
            <w:r w:rsidR="00E96C13">
              <w:rPr>
                <w:rFonts w:ascii="Times New Roman" w:eastAsia="Times New Roman" w:hAnsi="Times New Roman" w:cs="Times New Roman"/>
                <w:sz w:val="28"/>
                <w:szCs w:val="28"/>
                <w:lang w:eastAsia="ru-RU"/>
              </w:rPr>
              <w:t>3995</w:t>
            </w:r>
            <w:r w:rsidRPr="00E45653">
              <w:rPr>
                <w:rFonts w:ascii="Times New Roman" w:eastAsia="Times New Roman" w:hAnsi="Times New Roman" w:cs="Times New Roman"/>
                <w:sz w:val="28"/>
                <w:szCs w:val="28"/>
                <w:lang w:eastAsia="ru-RU"/>
              </w:rPr>
              <w:t xml:space="preserve"> - МР</w:t>
            </w:r>
          </w:p>
          <w:p w:rsidR="005D696E" w:rsidRPr="00E45653" w:rsidRDefault="005D696E" w:rsidP="003D7080">
            <w:pPr>
              <w:widowControl w:val="0"/>
              <w:tabs>
                <w:tab w:val="left" w:pos="8447"/>
              </w:tabs>
              <w:autoSpaceDE w:val="0"/>
              <w:autoSpaceDN w:val="0"/>
              <w:adjustRightInd w:val="0"/>
              <w:spacing w:after="0" w:line="240" w:lineRule="auto"/>
              <w:rPr>
                <w:rFonts w:ascii="Times New Roman" w:eastAsia="Times New Roman" w:hAnsi="Times New Roman" w:cs="Times New Roman"/>
                <w:sz w:val="28"/>
                <w:szCs w:val="28"/>
                <w:lang w:eastAsia="ru-RU"/>
              </w:rPr>
            </w:pPr>
            <w:r w:rsidRPr="00E45653">
              <w:rPr>
                <w:rFonts w:ascii="Times New Roman" w:eastAsia="Times New Roman" w:hAnsi="Times New Roman" w:cs="Times New Roman"/>
                <w:sz w:val="28"/>
                <w:szCs w:val="28"/>
                <w:lang w:eastAsia="ru-RU"/>
              </w:rPr>
              <w:t>м. Суми</w:t>
            </w:r>
          </w:p>
        </w:tc>
        <w:tc>
          <w:tcPr>
            <w:tcW w:w="4719" w:type="dxa"/>
            <w:gridSpan w:val="4"/>
            <w:shd w:val="clear" w:color="auto" w:fill="auto"/>
          </w:tcPr>
          <w:p w:rsidR="005D696E" w:rsidRPr="00E45653" w:rsidRDefault="005D696E" w:rsidP="003D7080">
            <w:pPr>
              <w:widowControl w:val="0"/>
              <w:tabs>
                <w:tab w:val="left" w:pos="8447"/>
              </w:tabs>
              <w:autoSpaceDE w:val="0"/>
              <w:autoSpaceDN w:val="0"/>
              <w:adjustRightInd w:val="0"/>
              <w:spacing w:before="56" w:after="0" w:line="240" w:lineRule="auto"/>
              <w:rPr>
                <w:rFonts w:ascii="Times New Roman" w:eastAsia="Times New Roman" w:hAnsi="Times New Roman" w:cs="Times New Roman"/>
                <w:sz w:val="28"/>
                <w:szCs w:val="28"/>
                <w:lang w:eastAsia="ru-RU"/>
              </w:rPr>
            </w:pPr>
          </w:p>
          <w:p w:rsidR="005D696E" w:rsidRPr="00E45653" w:rsidRDefault="005D696E" w:rsidP="003D7080">
            <w:pPr>
              <w:widowControl w:val="0"/>
              <w:tabs>
                <w:tab w:val="left" w:pos="8447"/>
              </w:tabs>
              <w:autoSpaceDE w:val="0"/>
              <w:autoSpaceDN w:val="0"/>
              <w:adjustRightInd w:val="0"/>
              <w:spacing w:before="56" w:after="0" w:line="240" w:lineRule="auto"/>
              <w:jc w:val="center"/>
              <w:rPr>
                <w:rFonts w:ascii="Times New Roman" w:eastAsia="Times New Roman" w:hAnsi="Times New Roman" w:cs="Times New Roman"/>
                <w:sz w:val="28"/>
                <w:szCs w:val="28"/>
                <w:lang w:eastAsia="ru-RU"/>
              </w:rPr>
            </w:pPr>
          </w:p>
        </w:tc>
      </w:tr>
      <w:tr w:rsidR="005D696E" w:rsidRPr="00E45653" w:rsidTr="003D7080">
        <w:tblPrEx>
          <w:jc w:val="left"/>
        </w:tblPrEx>
        <w:trPr>
          <w:gridBefore w:val="1"/>
          <w:wBefore w:w="177" w:type="dxa"/>
          <w:trHeight w:val="754"/>
        </w:trPr>
        <w:tc>
          <w:tcPr>
            <w:tcW w:w="5028" w:type="dxa"/>
            <w:gridSpan w:val="3"/>
            <w:shd w:val="clear" w:color="auto" w:fill="auto"/>
          </w:tcPr>
          <w:p w:rsidR="005D696E" w:rsidRPr="00E45653" w:rsidRDefault="005D696E" w:rsidP="003D7080">
            <w:pPr>
              <w:widowControl w:val="0"/>
              <w:tabs>
                <w:tab w:val="left" w:pos="8447"/>
              </w:tabs>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r w:rsidRPr="00E45653">
              <w:rPr>
                <w:rFonts w:ascii="Times New Roman" w:eastAsia="Times New Roman" w:hAnsi="Times New Roman" w:cs="Times New Roman"/>
                <w:sz w:val="28"/>
                <w:szCs w:val="28"/>
                <w:lang w:eastAsia="ru-RU"/>
              </w:rPr>
              <w:t xml:space="preserve">Про затвердження Порядку </w:t>
            </w:r>
            <w:r>
              <w:rPr>
                <w:rFonts w:ascii="Times New Roman" w:eastAsia="Times New Roman" w:hAnsi="Times New Roman" w:cs="Times New Roman"/>
                <w:sz w:val="28"/>
                <w:szCs w:val="28"/>
                <w:lang w:eastAsia="ru-RU"/>
              </w:rPr>
              <w:t>використання коштів бюджету Сумської міської територіальної громади для сприяння та підтримки реалізації бізнес-ідей</w:t>
            </w:r>
            <w:bookmarkEnd w:id="0"/>
            <w:r>
              <w:rPr>
                <w:rFonts w:ascii="Times New Roman" w:eastAsia="Times New Roman" w:hAnsi="Times New Roman" w:cs="Times New Roman"/>
                <w:sz w:val="28"/>
                <w:szCs w:val="28"/>
                <w:lang w:eastAsia="ru-RU"/>
              </w:rPr>
              <w:t xml:space="preserve">, проведення конкурсу </w:t>
            </w:r>
            <w:proofErr w:type="spellStart"/>
            <w:r>
              <w:rPr>
                <w:rFonts w:ascii="Times New Roman" w:eastAsia="Times New Roman" w:hAnsi="Times New Roman" w:cs="Times New Roman"/>
                <w:sz w:val="28"/>
                <w:szCs w:val="28"/>
                <w:lang w:eastAsia="ru-RU"/>
              </w:rPr>
              <w:t>стартапів</w:t>
            </w:r>
            <w:proofErr w:type="spellEnd"/>
            <w:r>
              <w:rPr>
                <w:rFonts w:ascii="Times New Roman" w:eastAsia="Times New Roman" w:hAnsi="Times New Roman" w:cs="Times New Roman"/>
                <w:sz w:val="28"/>
                <w:szCs w:val="28"/>
                <w:lang w:eastAsia="ru-RU"/>
              </w:rPr>
              <w:t xml:space="preserve"> у Сумській міській територіальній громаді </w:t>
            </w:r>
          </w:p>
        </w:tc>
        <w:tc>
          <w:tcPr>
            <w:tcW w:w="4719" w:type="dxa"/>
            <w:gridSpan w:val="4"/>
            <w:shd w:val="clear" w:color="auto" w:fill="auto"/>
          </w:tcPr>
          <w:p w:rsidR="005D696E" w:rsidRPr="00E45653" w:rsidRDefault="005D696E" w:rsidP="003D7080">
            <w:pPr>
              <w:widowControl w:val="0"/>
              <w:tabs>
                <w:tab w:val="left" w:pos="8447"/>
              </w:tabs>
              <w:autoSpaceDE w:val="0"/>
              <w:autoSpaceDN w:val="0"/>
              <w:adjustRightInd w:val="0"/>
              <w:spacing w:before="56" w:after="0" w:line="276" w:lineRule="auto"/>
              <w:jc w:val="both"/>
              <w:rPr>
                <w:rFonts w:ascii="Times New Roman" w:eastAsia="Times New Roman" w:hAnsi="Times New Roman" w:cs="Times New Roman"/>
                <w:sz w:val="28"/>
                <w:szCs w:val="28"/>
                <w:lang w:eastAsia="ru-RU"/>
              </w:rPr>
            </w:pPr>
          </w:p>
        </w:tc>
      </w:tr>
      <w:tr w:rsidR="005D696E" w:rsidRPr="00E45653" w:rsidTr="003D7080">
        <w:tblPrEx>
          <w:jc w:val="left"/>
        </w:tblPrEx>
        <w:trPr>
          <w:gridBefore w:val="1"/>
          <w:wBefore w:w="177" w:type="dxa"/>
        </w:trPr>
        <w:tc>
          <w:tcPr>
            <w:tcW w:w="9747" w:type="dxa"/>
            <w:gridSpan w:val="7"/>
          </w:tcPr>
          <w:p w:rsidR="005D696E" w:rsidRDefault="005D696E" w:rsidP="003D7080">
            <w:pPr>
              <w:tabs>
                <w:tab w:val="left" w:pos="840"/>
              </w:tabs>
              <w:spacing w:after="0" w:line="276" w:lineRule="auto"/>
              <w:ind w:firstLine="720"/>
              <w:jc w:val="both"/>
              <w:rPr>
                <w:rFonts w:ascii="Times New Roman" w:eastAsia="Times New Roman" w:hAnsi="Times New Roman" w:cs="Times New Roman"/>
                <w:sz w:val="16"/>
                <w:szCs w:val="16"/>
                <w:lang w:eastAsia="ru-RU"/>
              </w:rPr>
            </w:pPr>
          </w:p>
          <w:p w:rsidR="00452591" w:rsidRPr="00E45653" w:rsidRDefault="00452591" w:rsidP="003D7080">
            <w:pPr>
              <w:tabs>
                <w:tab w:val="left" w:pos="840"/>
              </w:tabs>
              <w:spacing w:after="0" w:line="276" w:lineRule="auto"/>
              <w:ind w:firstLine="720"/>
              <w:jc w:val="both"/>
              <w:rPr>
                <w:rFonts w:ascii="Times New Roman" w:eastAsia="Times New Roman" w:hAnsi="Times New Roman" w:cs="Times New Roman"/>
                <w:sz w:val="16"/>
                <w:szCs w:val="16"/>
                <w:lang w:eastAsia="ru-RU"/>
              </w:rPr>
            </w:pPr>
          </w:p>
          <w:p w:rsidR="005D696E" w:rsidRPr="00E45653" w:rsidRDefault="005D696E" w:rsidP="003D7080">
            <w:pPr>
              <w:tabs>
                <w:tab w:val="left" w:pos="840"/>
              </w:tabs>
              <w:spacing w:after="0" w:line="276" w:lineRule="auto"/>
              <w:ind w:firstLine="720"/>
              <w:jc w:val="both"/>
              <w:rPr>
                <w:rFonts w:ascii="Times New Roman" w:eastAsia="Times New Roman" w:hAnsi="Times New Roman" w:cs="Times New Roman"/>
                <w:spacing w:val="-4"/>
                <w:sz w:val="28"/>
                <w:szCs w:val="28"/>
                <w:lang w:eastAsia="ru-RU"/>
              </w:rPr>
            </w:pPr>
            <w:r w:rsidRPr="00E45653">
              <w:rPr>
                <w:rFonts w:ascii="Times New Roman" w:eastAsia="Times New Roman" w:hAnsi="Times New Roman" w:cs="Times New Roman"/>
                <w:spacing w:val="-4"/>
                <w:sz w:val="28"/>
                <w:szCs w:val="28"/>
                <w:lang w:eastAsia="ru-RU"/>
              </w:rPr>
              <w:t xml:space="preserve">З метою сприяння розвитку бізнесу шляхом фінансової підтримки суб’єктів малого і середнього підприємництва з бюджету Сумської міської територіальної громади, відповідно до статей 5, 10, 16 Закону України «Про розвиток та державну підтримку малого і середнього підприємництва в Україні» та статті 5 розділу ІІІ і розділу IV Закону України «Про Національну програму сприяння розвитку малого підприємництва в Україні», керуючись статтею 25 та пунктом 27 частини першої статті 26 Закону України «Про місцеве самоврядування в Україні», </w:t>
            </w:r>
            <w:r w:rsidRPr="00E45653">
              <w:rPr>
                <w:rFonts w:ascii="Times New Roman" w:eastAsia="Times New Roman" w:hAnsi="Times New Roman" w:cs="Times New Roman"/>
                <w:b/>
                <w:bCs/>
                <w:spacing w:val="-4"/>
                <w:sz w:val="28"/>
                <w:szCs w:val="28"/>
                <w:lang w:eastAsia="ru-RU"/>
              </w:rPr>
              <w:t>Сумська міська рада</w:t>
            </w:r>
          </w:p>
        </w:tc>
      </w:tr>
      <w:tr w:rsidR="005D696E" w:rsidRPr="00E45653" w:rsidTr="003D7080">
        <w:tblPrEx>
          <w:jc w:val="left"/>
        </w:tblPrEx>
        <w:trPr>
          <w:gridBefore w:val="1"/>
          <w:wBefore w:w="177" w:type="dxa"/>
        </w:trPr>
        <w:tc>
          <w:tcPr>
            <w:tcW w:w="9747" w:type="dxa"/>
            <w:gridSpan w:val="7"/>
          </w:tcPr>
          <w:p w:rsidR="005D696E" w:rsidRPr="00E45653" w:rsidRDefault="005D696E" w:rsidP="003D7080">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5D696E" w:rsidRPr="00E45653" w:rsidRDefault="005D696E" w:rsidP="003D7080">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5653">
              <w:rPr>
                <w:rFonts w:ascii="Times New Roman" w:eastAsia="Times New Roman" w:hAnsi="Times New Roman" w:cs="Times New Roman"/>
                <w:b/>
                <w:bCs/>
                <w:sz w:val="28"/>
                <w:szCs w:val="28"/>
                <w:lang w:eastAsia="ru-RU"/>
              </w:rPr>
              <w:t>ВИРІШИЛА:</w:t>
            </w:r>
          </w:p>
        </w:tc>
      </w:tr>
      <w:tr w:rsidR="005D696E" w:rsidRPr="00E45653" w:rsidTr="003D7080">
        <w:tblPrEx>
          <w:jc w:val="left"/>
        </w:tblPrEx>
        <w:trPr>
          <w:gridBefore w:val="1"/>
          <w:wBefore w:w="177" w:type="dxa"/>
        </w:trPr>
        <w:tc>
          <w:tcPr>
            <w:tcW w:w="9747" w:type="dxa"/>
            <w:gridSpan w:val="7"/>
          </w:tcPr>
          <w:p w:rsidR="005D696E" w:rsidRPr="00E45653" w:rsidRDefault="005D696E" w:rsidP="003D7080">
            <w:pPr>
              <w:widowControl w:val="0"/>
              <w:tabs>
                <w:tab w:val="left" w:pos="566"/>
              </w:tabs>
              <w:autoSpaceDE w:val="0"/>
              <w:autoSpaceDN w:val="0"/>
              <w:adjustRightInd w:val="0"/>
              <w:spacing w:after="0" w:line="240" w:lineRule="auto"/>
              <w:rPr>
                <w:rFonts w:ascii="Times New Roman" w:eastAsia="Times New Roman" w:hAnsi="Times New Roman" w:cs="Times New Roman"/>
                <w:sz w:val="16"/>
                <w:szCs w:val="16"/>
                <w:lang w:eastAsia="ru-RU"/>
              </w:rPr>
            </w:pPr>
          </w:p>
        </w:tc>
      </w:tr>
      <w:tr w:rsidR="005D696E" w:rsidRPr="00E45653" w:rsidTr="003D7080">
        <w:tblPrEx>
          <w:jc w:val="left"/>
        </w:tblPrEx>
        <w:trPr>
          <w:gridBefore w:val="1"/>
          <w:wBefore w:w="177" w:type="dxa"/>
        </w:trPr>
        <w:tc>
          <w:tcPr>
            <w:tcW w:w="9747" w:type="dxa"/>
            <w:gridSpan w:val="7"/>
          </w:tcPr>
          <w:p w:rsidR="005D696E" w:rsidRPr="00E45653" w:rsidRDefault="005D696E" w:rsidP="003D7080">
            <w:pPr>
              <w:widowControl w:val="0"/>
              <w:tabs>
                <w:tab w:val="left" w:pos="24"/>
              </w:tabs>
              <w:autoSpaceDE w:val="0"/>
              <w:autoSpaceDN w:val="0"/>
              <w:adjustRightInd w:val="0"/>
              <w:spacing w:after="0" w:line="276" w:lineRule="auto"/>
              <w:ind w:left="24" w:firstLine="672"/>
              <w:jc w:val="both"/>
              <w:rPr>
                <w:rFonts w:ascii="Times New Roman" w:eastAsia="Times New Roman" w:hAnsi="Times New Roman" w:cs="Times New Roman"/>
                <w:sz w:val="28"/>
                <w:szCs w:val="28"/>
                <w:lang w:eastAsia="ru-RU"/>
              </w:rPr>
            </w:pPr>
            <w:r w:rsidRPr="00E45653">
              <w:rPr>
                <w:rFonts w:ascii="Times New Roman" w:eastAsia="Times New Roman" w:hAnsi="Times New Roman" w:cs="Times New Roman"/>
                <w:sz w:val="28"/>
                <w:szCs w:val="28"/>
                <w:lang w:eastAsia="ru-RU"/>
              </w:rPr>
              <w:t xml:space="preserve">1. Затвердити Порядок </w:t>
            </w:r>
            <w:r>
              <w:rPr>
                <w:rFonts w:ascii="Times New Roman" w:eastAsia="Times New Roman" w:hAnsi="Times New Roman" w:cs="Times New Roman"/>
                <w:sz w:val="28"/>
                <w:szCs w:val="28"/>
                <w:lang w:eastAsia="ru-RU"/>
              </w:rPr>
              <w:t xml:space="preserve">використання коштів бюджету Сумської міської територіальної громади для сприяння та підтримки реалізації бізнес-ідей, проведення конкурсу </w:t>
            </w:r>
            <w:proofErr w:type="spellStart"/>
            <w:r>
              <w:rPr>
                <w:rFonts w:ascii="Times New Roman" w:eastAsia="Times New Roman" w:hAnsi="Times New Roman" w:cs="Times New Roman"/>
                <w:sz w:val="28"/>
                <w:szCs w:val="28"/>
                <w:lang w:eastAsia="ru-RU"/>
              </w:rPr>
              <w:t>стартапів</w:t>
            </w:r>
            <w:proofErr w:type="spellEnd"/>
            <w:r>
              <w:rPr>
                <w:rFonts w:ascii="Times New Roman" w:eastAsia="Times New Roman" w:hAnsi="Times New Roman" w:cs="Times New Roman"/>
                <w:sz w:val="28"/>
                <w:szCs w:val="28"/>
                <w:lang w:eastAsia="ru-RU"/>
              </w:rPr>
              <w:t xml:space="preserve"> у Сумській міській територіальній громаді</w:t>
            </w:r>
            <w:r w:rsidRPr="00E45653">
              <w:rPr>
                <w:rFonts w:ascii="Times New Roman" w:eastAsia="Times New Roman" w:hAnsi="Times New Roman" w:cs="Times New Roman"/>
                <w:sz w:val="28"/>
                <w:szCs w:val="28"/>
                <w:lang w:eastAsia="ru-RU"/>
              </w:rPr>
              <w:t xml:space="preserve"> (додається)</w:t>
            </w:r>
            <w:r>
              <w:rPr>
                <w:rFonts w:ascii="Times New Roman" w:eastAsia="Times New Roman" w:hAnsi="Times New Roman" w:cs="Times New Roman"/>
                <w:sz w:val="28"/>
                <w:szCs w:val="28"/>
                <w:lang w:eastAsia="ru-RU"/>
              </w:rPr>
              <w:t>.</w:t>
            </w:r>
          </w:p>
        </w:tc>
      </w:tr>
      <w:tr w:rsidR="005D696E" w:rsidRPr="00E45653" w:rsidTr="003D7080">
        <w:tblPrEx>
          <w:jc w:val="left"/>
        </w:tblPrEx>
        <w:trPr>
          <w:gridBefore w:val="1"/>
          <w:wBefore w:w="177" w:type="dxa"/>
        </w:trPr>
        <w:tc>
          <w:tcPr>
            <w:tcW w:w="9747" w:type="dxa"/>
            <w:gridSpan w:val="7"/>
          </w:tcPr>
          <w:p w:rsidR="005D696E" w:rsidRPr="00E45653" w:rsidRDefault="005D696E" w:rsidP="003D7080">
            <w:pPr>
              <w:tabs>
                <w:tab w:val="left" w:pos="1560"/>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45653">
              <w:rPr>
                <w:rFonts w:ascii="Times New Roman" w:eastAsia="Times New Roman" w:hAnsi="Times New Roman" w:cs="Times New Roman"/>
                <w:sz w:val="28"/>
                <w:szCs w:val="28"/>
                <w:lang w:eastAsia="ru-RU"/>
              </w:rPr>
              <w:t>. </w:t>
            </w:r>
            <w:r w:rsidR="00B033F3" w:rsidRPr="00B033F3">
              <w:rPr>
                <w:rFonts w:ascii="Times New Roman" w:eastAsia="Times New Roman" w:hAnsi="Times New Roman" w:cs="Times New Roman"/>
                <w:sz w:val="28"/>
                <w:szCs w:val="28"/>
                <w:lang w:eastAsia="ru-RU"/>
              </w:rPr>
              <w:t>Організацію виконання цього рішення покласти на Департамент інспекційної роботи Сумської міської ради, а координацію виконання – на заступника міського голови згідно з розподілом обов’язків</w:t>
            </w:r>
            <w:r>
              <w:rPr>
                <w:rFonts w:ascii="Times New Roman" w:eastAsia="Times New Roman" w:hAnsi="Times New Roman" w:cs="Times New Roman"/>
                <w:sz w:val="28"/>
                <w:szCs w:val="28"/>
                <w:lang w:eastAsia="ru-RU"/>
              </w:rPr>
              <w:t>.</w:t>
            </w:r>
          </w:p>
        </w:tc>
      </w:tr>
      <w:tr w:rsidR="005D696E" w:rsidRPr="00E45653" w:rsidTr="003D7080">
        <w:tblPrEx>
          <w:jc w:val="left"/>
        </w:tblPrEx>
        <w:trPr>
          <w:gridBefore w:val="1"/>
          <w:wBefore w:w="177" w:type="dxa"/>
        </w:trPr>
        <w:tc>
          <w:tcPr>
            <w:tcW w:w="9747" w:type="dxa"/>
            <w:gridSpan w:val="7"/>
          </w:tcPr>
          <w:p w:rsidR="005D696E" w:rsidRPr="00E45653" w:rsidRDefault="005D696E" w:rsidP="003D7080">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5D696E" w:rsidRDefault="005D696E" w:rsidP="003D70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52591" w:rsidRDefault="00452591" w:rsidP="003D70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52591" w:rsidRPr="00E45653" w:rsidRDefault="00452591" w:rsidP="003D70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D696E" w:rsidRPr="00E45653" w:rsidTr="003D7080">
        <w:tblPrEx>
          <w:jc w:val="left"/>
        </w:tblPrEx>
        <w:trPr>
          <w:gridBefore w:val="1"/>
          <w:wBefore w:w="177" w:type="dxa"/>
          <w:trHeight w:val="70"/>
        </w:trPr>
        <w:tc>
          <w:tcPr>
            <w:tcW w:w="9747" w:type="dxa"/>
            <w:gridSpan w:val="7"/>
          </w:tcPr>
          <w:p w:rsidR="005D696E" w:rsidRPr="00E45653" w:rsidRDefault="005D696E" w:rsidP="00E96C13">
            <w:pPr>
              <w:widowControl w:val="0"/>
              <w:tabs>
                <w:tab w:val="left" w:pos="566"/>
              </w:tabs>
              <w:autoSpaceDE w:val="0"/>
              <w:autoSpaceDN w:val="0"/>
              <w:adjustRightInd w:val="0"/>
              <w:spacing w:after="0" w:line="240" w:lineRule="auto"/>
              <w:rPr>
                <w:rFonts w:ascii="Times New Roman" w:eastAsia="Times New Roman" w:hAnsi="Times New Roman" w:cs="Times New Roman"/>
                <w:sz w:val="28"/>
                <w:szCs w:val="28"/>
                <w:lang w:eastAsia="ru-RU"/>
              </w:rPr>
            </w:pPr>
            <w:r w:rsidRPr="00E45653">
              <w:rPr>
                <w:rFonts w:ascii="Times New Roman" w:eastAsia="Times New Roman" w:hAnsi="Times New Roman" w:cs="Times New Roman"/>
                <w:sz w:val="28"/>
                <w:szCs w:val="28"/>
                <w:lang w:eastAsia="ru-RU"/>
              </w:rPr>
              <w:t>С</w:t>
            </w:r>
            <w:r w:rsidR="00E96C13">
              <w:rPr>
                <w:rFonts w:ascii="Times New Roman" w:eastAsia="Times New Roman" w:hAnsi="Times New Roman" w:cs="Times New Roman"/>
                <w:sz w:val="28"/>
                <w:szCs w:val="28"/>
                <w:lang w:eastAsia="ru-RU"/>
              </w:rPr>
              <w:t>умський міський голова</w:t>
            </w:r>
            <w:r w:rsidR="00E96C13">
              <w:rPr>
                <w:rFonts w:ascii="Times New Roman" w:eastAsia="Times New Roman" w:hAnsi="Times New Roman" w:cs="Times New Roman"/>
                <w:sz w:val="28"/>
                <w:szCs w:val="28"/>
                <w:lang w:eastAsia="ru-RU"/>
              </w:rPr>
              <w:tab/>
            </w:r>
            <w:r w:rsidR="00E96C13">
              <w:rPr>
                <w:rFonts w:ascii="Times New Roman" w:eastAsia="Times New Roman" w:hAnsi="Times New Roman" w:cs="Times New Roman"/>
                <w:sz w:val="28"/>
                <w:szCs w:val="28"/>
                <w:lang w:eastAsia="ru-RU"/>
              </w:rPr>
              <w:tab/>
            </w:r>
            <w:r w:rsidR="00E96C13">
              <w:rPr>
                <w:rFonts w:ascii="Times New Roman" w:eastAsia="Times New Roman" w:hAnsi="Times New Roman" w:cs="Times New Roman"/>
                <w:sz w:val="28"/>
                <w:szCs w:val="28"/>
                <w:lang w:eastAsia="ru-RU"/>
              </w:rPr>
              <w:tab/>
            </w:r>
            <w:r w:rsidR="00E96C13">
              <w:rPr>
                <w:rFonts w:ascii="Times New Roman" w:eastAsia="Times New Roman" w:hAnsi="Times New Roman" w:cs="Times New Roman"/>
                <w:sz w:val="28"/>
                <w:szCs w:val="28"/>
                <w:lang w:eastAsia="ru-RU"/>
              </w:rPr>
              <w:tab/>
            </w:r>
            <w:r w:rsidR="00E96C13">
              <w:rPr>
                <w:rFonts w:ascii="Times New Roman" w:eastAsia="Times New Roman" w:hAnsi="Times New Roman" w:cs="Times New Roman"/>
                <w:sz w:val="28"/>
                <w:szCs w:val="28"/>
                <w:lang w:eastAsia="ru-RU"/>
              </w:rPr>
              <w:tab/>
              <w:t xml:space="preserve">      Олександр ЛИСЕНКО</w:t>
            </w:r>
          </w:p>
        </w:tc>
      </w:tr>
    </w:tbl>
    <w:p w:rsidR="005D696E" w:rsidRPr="00E45653" w:rsidRDefault="005D696E" w:rsidP="005D696E">
      <w:pPr>
        <w:widowControl w:val="0"/>
        <w:tabs>
          <w:tab w:val="left" w:pos="566"/>
        </w:tabs>
        <w:autoSpaceDE w:val="0"/>
        <w:autoSpaceDN w:val="0"/>
        <w:adjustRightInd w:val="0"/>
        <w:spacing w:after="0" w:line="240" w:lineRule="auto"/>
        <w:rPr>
          <w:rFonts w:ascii="Times New Roman" w:eastAsia="Times New Roman" w:hAnsi="Times New Roman" w:cs="Times New Roman"/>
          <w:sz w:val="12"/>
          <w:szCs w:val="12"/>
          <w:lang w:eastAsia="ru-RU"/>
        </w:rPr>
      </w:pPr>
    </w:p>
    <w:p w:rsidR="005D696E" w:rsidRDefault="005D696E" w:rsidP="005D696E">
      <w:pPr>
        <w:widowControl w:val="0"/>
        <w:tabs>
          <w:tab w:val="left" w:pos="566"/>
        </w:tabs>
        <w:autoSpaceDE w:val="0"/>
        <w:autoSpaceDN w:val="0"/>
        <w:adjustRightInd w:val="0"/>
        <w:spacing w:after="0" w:line="240" w:lineRule="auto"/>
        <w:rPr>
          <w:rFonts w:ascii="Times New Roman" w:eastAsia="Times New Roman" w:hAnsi="Times New Roman" w:cs="Times New Roman"/>
          <w:sz w:val="12"/>
          <w:szCs w:val="12"/>
          <w:lang w:eastAsia="ru-RU"/>
        </w:rPr>
      </w:pPr>
    </w:p>
    <w:p w:rsidR="00452591" w:rsidRPr="00E45653" w:rsidRDefault="00452591" w:rsidP="005D696E">
      <w:pPr>
        <w:widowControl w:val="0"/>
        <w:tabs>
          <w:tab w:val="left" w:pos="566"/>
        </w:tabs>
        <w:autoSpaceDE w:val="0"/>
        <w:autoSpaceDN w:val="0"/>
        <w:adjustRightInd w:val="0"/>
        <w:spacing w:after="0" w:line="240" w:lineRule="auto"/>
        <w:rPr>
          <w:rFonts w:ascii="Times New Roman" w:eastAsia="Times New Roman" w:hAnsi="Times New Roman" w:cs="Times New Roman"/>
          <w:sz w:val="12"/>
          <w:szCs w:val="12"/>
          <w:lang w:eastAsia="ru-RU"/>
        </w:rPr>
      </w:pPr>
    </w:p>
    <w:p w:rsidR="005D696E" w:rsidRPr="00E45653" w:rsidRDefault="005D696E" w:rsidP="005D696E">
      <w:pPr>
        <w:spacing w:after="0" w:line="240" w:lineRule="auto"/>
        <w:ind w:left="142"/>
        <w:rPr>
          <w:rFonts w:ascii="Times New Roman" w:eastAsia="Times New Roman" w:hAnsi="Times New Roman" w:cs="Times New Roman"/>
          <w:sz w:val="24"/>
          <w:szCs w:val="24"/>
          <w:lang w:eastAsia="ru-RU"/>
        </w:rPr>
      </w:pPr>
      <w:r w:rsidRPr="00E45653">
        <w:rPr>
          <w:rFonts w:ascii="Times New Roman" w:eastAsia="Times New Roman" w:hAnsi="Times New Roman" w:cs="Times New Roman"/>
          <w:sz w:val="24"/>
          <w:szCs w:val="24"/>
          <w:lang w:eastAsia="ru-RU"/>
        </w:rPr>
        <w:t xml:space="preserve">Виконавець: </w:t>
      </w:r>
      <w:r w:rsidR="00E96C13">
        <w:rPr>
          <w:rFonts w:ascii="Times New Roman" w:eastAsia="Times New Roman" w:hAnsi="Times New Roman" w:cs="Times New Roman"/>
          <w:sz w:val="24"/>
          <w:szCs w:val="24"/>
          <w:lang w:eastAsia="ru-RU"/>
        </w:rPr>
        <w:t>Руслан ГОЛОПЬОРОВ</w:t>
      </w:r>
    </w:p>
    <w:p w:rsidR="005D696E" w:rsidRPr="00E45653" w:rsidRDefault="005D696E" w:rsidP="005D696E">
      <w:pPr>
        <w:spacing w:after="0" w:line="240" w:lineRule="auto"/>
        <w:ind w:left="142"/>
        <w:rPr>
          <w:rFonts w:ascii="Times New Roman" w:eastAsia="Times New Roman" w:hAnsi="Times New Roman" w:cs="Times New Roman"/>
          <w:sz w:val="24"/>
          <w:szCs w:val="24"/>
          <w:lang w:eastAsia="ru-RU"/>
        </w:rPr>
      </w:pPr>
      <w:r w:rsidRPr="00E45653">
        <w:rPr>
          <w:rFonts w:ascii="Times New Roman" w:eastAsia="Times New Roman" w:hAnsi="Times New Roman" w:cs="Times New Roman"/>
          <w:sz w:val="24"/>
          <w:szCs w:val="24"/>
          <w:lang w:eastAsia="ru-RU"/>
        </w:rPr>
        <w:t>_________________</w:t>
      </w:r>
    </w:p>
    <w:p w:rsidR="005D696E" w:rsidRPr="00E45653" w:rsidRDefault="005D696E" w:rsidP="005D696E">
      <w:pPr>
        <w:spacing w:after="0" w:line="240" w:lineRule="auto"/>
        <w:ind w:left="142"/>
        <w:rPr>
          <w:rFonts w:ascii="Times New Roman" w:eastAsia="Times New Roman" w:hAnsi="Times New Roman" w:cs="Times New Roman"/>
          <w:sz w:val="12"/>
          <w:szCs w:val="12"/>
          <w:lang w:eastAsia="ru-RU"/>
        </w:rPr>
      </w:pPr>
    </w:p>
    <w:p w:rsidR="00452591" w:rsidRDefault="00452591" w:rsidP="00452591">
      <w:pPr>
        <w:widowControl w:val="0"/>
        <w:tabs>
          <w:tab w:val="left" w:pos="566"/>
        </w:tabs>
        <w:autoSpaceDE w:val="0"/>
        <w:autoSpaceDN w:val="0"/>
        <w:adjustRightInd w:val="0"/>
        <w:spacing w:after="0" w:line="240" w:lineRule="auto"/>
        <w:rPr>
          <w:rFonts w:ascii="Times New Roman" w:eastAsia="Times New Roman" w:hAnsi="Times New Roman" w:cs="Times New Roman"/>
          <w:caps/>
          <w:color w:val="000000"/>
          <w:sz w:val="28"/>
          <w:szCs w:val="28"/>
          <w:lang w:eastAsia="ru-RU"/>
        </w:rPr>
      </w:pPr>
    </w:p>
    <w:p w:rsidR="006116E1" w:rsidRPr="00E45653" w:rsidRDefault="006116E1" w:rsidP="00E45653">
      <w:pPr>
        <w:spacing w:after="0" w:line="240" w:lineRule="auto"/>
        <w:ind w:left="142" w:right="174"/>
        <w:jc w:val="both"/>
        <w:rPr>
          <w:rFonts w:ascii="Times New Roman" w:eastAsia="Times New Roman" w:hAnsi="Times New Roman" w:cs="Times New Roman"/>
          <w:bCs/>
          <w:sz w:val="24"/>
          <w:szCs w:val="24"/>
          <w:lang w:eastAsia="ru-RU"/>
        </w:rPr>
      </w:pPr>
    </w:p>
    <w:tbl>
      <w:tblPr>
        <w:tblW w:w="9374" w:type="dxa"/>
        <w:jc w:val="center"/>
        <w:tblLook w:val="0000" w:firstRow="0" w:lastRow="0" w:firstColumn="0" w:lastColumn="0" w:noHBand="0" w:noVBand="0"/>
      </w:tblPr>
      <w:tblGrid>
        <w:gridCol w:w="4483"/>
        <w:gridCol w:w="4891"/>
      </w:tblGrid>
      <w:tr w:rsidR="00E45653" w:rsidRPr="003D3276" w:rsidTr="003D7080">
        <w:trPr>
          <w:trHeight w:val="549"/>
          <w:jc w:val="center"/>
        </w:trPr>
        <w:tc>
          <w:tcPr>
            <w:tcW w:w="4483" w:type="dxa"/>
          </w:tcPr>
          <w:p w:rsidR="00E45653" w:rsidRPr="00E45653" w:rsidRDefault="00E45653" w:rsidP="00E45653">
            <w:pPr>
              <w:tabs>
                <w:tab w:val="left" w:pos="1560"/>
              </w:tabs>
              <w:spacing w:after="0" w:line="240" w:lineRule="auto"/>
              <w:ind w:firstLine="720"/>
              <w:jc w:val="both"/>
              <w:rPr>
                <w:rFonts w:ascii="Times New Roman" w:eastAsia="Times New Roman" w:hAnsi="Times New Roman" w:cs="Times New Roman"/>
                <w:sz w:val="16"/>
                <w:szCs w:val="24"/>
                <w:lang w:eastAsia="ru-RU"/>
              </w:rPr>
            </w:pPr>
          </w:p>
          <w:p w:rsidR="00E45653" w:rsidRPr="00E45653" w:rsidRDefault="00E45653" w:rsidP="00E45653">
            <w:pPr>
              <w:spacing w:after="0" w:line="240" w:lineRule="auto"/>
              <w:ind w:firstLine="720"/>
              <w:rPr>
                <w:rFonts w:ascii="Times New Roman" w:eastAsia="Times New Roman" w:hAnsi="Times New Roman" w:cs="Times New Roman"/>
                <w:sz w:val="16"/>
                <w:szCs w:val="24"/>
                <w:lang w:eastAsia="ru-RU"/>
              </w:rPr>
            </w:pPr>
          </w:p>
        </w:tc>
        <w:tc>
          <w:tcPr>
            <w:tcW w:w="4891" w:type="dxa"/>
          </w:tcPr>
          <w:p w:rsidR="00E45653" w:rsidRPr="003D3276" w:rsidRDefault="00E45653" w:rsidP="00E45653">
            <w:pPr>
              <w:spacing w:after="0" w:line="240" w:lineRule="auto"/>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 xml:space="preserve">Додаток </w:t>
            </w:r>
          </w:p>
          <w:p w:rsidR="00E45653" w:rsidRPr="003D3276" w:rsidRDefault="00E45653" w:rsidP="00E45653">
            <w:pPr>
              <w:spacing w:after="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 xml:space="preserve">до рішення Сумської міської ради              </w:t>
            </w:r>
            <w:r w:rsidRPr="003D3276">
              <w:rPr>
                <w:rFonts w:ascii="Times New Roman" w:eastAsia="Times New Roman" w:hAnsi="Times New Roman" w:cs="Times New Roman"/>
                <w:b/>
                <w:sz w:val="28"/>
                <w:szCs w:val="28"/>
                <w:lang w:eastAsia="ru-RU"/>
              </w:rPr>
              <w:t xml:space="preserve"> </w:t>
            </w:r>
            <w:r w:rsidRPr="003D3276">
              <w:rPr>
                <w:rFonts w:ascii="Times New Roman" w:eastAsia="Times New Roman" w:hAnsi="Times New Roman" w:cs="Times New Roman"/>
                <w:sz w:val="28"/>
                <w:szCs w:val="28"/>
                <w:lang w:eastAsia="ru-RU"/>
              </w:rPr>
              <w:t xml:space="preserve">          «Про затвердження Порядку</w:t>
            </w:r>
            <w:r w:rsidRPr="003D3276">
              <w:t xml:space="preserve"> </w:t>
            </w:r>
            <w:r w:rsidRPr="003D3276">
              <w:rPr>
                <w:rFonts w:ascii="Times New Roman" w:eastAsia="Times New Roman" w:hAnsi="Times New Roman" w:cs="Times New Roman"/>
                <w:sz w:val="28"/>
                <w:szCs w:val="28"/>
                <w:lang w:eastAsia="ru-RU"/>
              </w:rPr>
              <w:t xml:space="preserve">використання коштів бюджету Сумської міської територіальної громади для сприяння та підтримки реалізації бізнес-ідей, проведення конкурсу </w:t>
            </w:r>
            <w:proofErr w:type="spellStart"/>
            <w:r w:rsidRPr="003D3276">
              <w:rPr>
                <w:rFonts w:ascii="Times New Roman" w:eastAsia="Times New Roman" w:hAnsi="Times New Roman" w:cs="Times New Roman"/>
                <w:sz w:val="28"/>
                <w:szCs w:val="28"/>
                <w:lang w:eastAsia="ru-RU"/>
              </w:rPr>
              <w:t>стартапів</w:t>
            </w:r>
            <w:proofErr w:type="spellEnd"/>
            <w:r w:rsidRPr="003D3276">
              <w:rPr>
                <w:rFonts w:ascii="Times New Roman" w:eastAsia="Times New Roman" w:hAnsi="Times New Roman" w:cs="Times New Roman"/>
                <w:sz w:val="28"/>
                <w:szCs w:val="28"/>
                <w:lang w:eastAsia="ru-RU"/>
              </w:rPr>
              <w:t xml:space="preserve"> у Сумській міській територіальній громаді»</w:t>
            </w:r>
          </w:p>
          <w:p w:rsidR="00E45653" w:rsidRPr="003D3276" w:rsidRDefault="00E96C13" w:rsidP="00E45653">
            <w:pPr>
              <w:spacing w:after="0" w:line="240" w:lineRule="auto"/>
              <w:jc w:val="both"/>
              <w:rPr>
                <w:rFonts w:ascii="Times New Roman" w:eastAsia="Times New Roman" w:hAnsi="Times New Roman" w:cs="Times New Roman"/>
                <w:sz w:val="16"/>
                <w:szCs w:val="24"/>
                <w:lang w:eastAsia="ru-RU"/>
              </w:rPr>
            </w:pPr>
            <w:r w:rsidRPr="00E45653">
              <w:rPr>
                <w:rFonts w:ascii="Times New Roman" w:eastAsia="Times New Roman" w:hAnsi="Times New Roman" w:cs="Times New Roman"/>
                <w:sz w:val="28"/>
                <w:szCs w:val="28"/>
                <w:lang w:eastAsia="ru-RU"/>
              </w:rPr>
              <w:t xml:space="preserve">від </w:t>
            </w:r>
            <w:r>
              <w:rPr>
                <w:rFonts w:ascii="Times New Roman" w:eastAsia="Times New Roman" w:hAnsi="Times New Roman" w:cs="Times New Roman"/>
                <w:sz w:val="28"/>
                <w:szCs w:val="28"/>
                <w:lang w:eastAsia="ru-RU"/>
              </w:rPr>
              <w:t>09</w:t>
            </w:r>
            <w:r w:rsidRPr="00E456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серпня </w:t>
            </w:r>
            <w:r w:rsidRPr="00E45653">
              <w:rPr>
                <w:rFonts w:ascii="Times New Roman" w:eastAsia="Times New Roman" w:hAnsi="Times New Roman" w:cs="Times New Roman"/>
                <w:sz w:val="28"/>
                <w:szCs w:val="28"/>
                <w:lang w:eastAsia="ru-RU"/>
              </w:rPr>
              <w:t xml:space="preserve">2023 року № </w:t>
            </w:r>
            <w:r>
              <w:rPr>
                <w:rFonts w:ascii="Times New Roman" w:eastAsia="Times New Roman" w:hAnsi="Times New Roman" w:cs="Times New Roman"/>
                <w:sz w:val="28"/>
                <w:szCs w:val="28"/>
                <w:lang w:eastAsia="ru-RU"/>
              </w:rPr>
              <w:t>3995</w:t>
            </w:r>
            <w:r w:rsidRPr="00E45653">
              <w:rPr>
                <w:rFonts w:ascii="Times New Roman" w:eastAsia="Times New Roman" w:hAnsi="Times New Roman" w:cs="Times New Roman"/>
                <w:sz w:val="28"/>
                <w:szCs w:val="28"/>
                <w:lang w:eastAsia="ru-RU"/>
              </w:rPr>
              <w:t xml:space="preserve"> - МР</w:t>
            </w:r>
          </w:p>
        </w:tc>
      </w:tr>
    </w:tbl>
    <w:p w:rsidR="00E45653" w:rsidRPr="003D3276" w:rsidRDefault="00E45653" w:rsidP="00E45653">
      <w:pPr>
        <w:spacing w:after="0" w:line="240" w:lineRule="auto"/>
        <w:ind w:left="4500"/>
        <w:jc w:val="both"/>
        <w:rPr>
          <w:rFonts w:ascii="Times New Roman" w:eastAsia="Times New Roman" w:hAnsi="Times New Roman" w:cs="Times New Roman"/>
          <w:sz w:val="28"/>
          <w:szCs w:val="28"/>
          <w:lang w:eastAsia="ru-RU"/>
        </w:rPr>
      </w:pPr>
    </w:p>
    <w:p w:rsidR="00C5150E" w:rsidRPr="003D3276" w:rsidRDefault="00C5150E" w:rsidP="00C5150E">
      <w:pPr>
        <w:shd w:val="clear" w:color="auto" w:fill="FDFDFD"/>
        <w:spacing w:after="150" w:line="240" w:lineRule="auto"/>
        <w:jc w:val="center"/>
        <w:rPr>
          <w:rFonts w:ascii="Times New Roman" w:eastAsia="Times New Roman" w:hAnsi="Times New Roman" w:cs="Times New Roman"/>
          <w:b/>
          <w:sz w:val="28"/>
          <w:szCs w:val="28"/>
          <w:lang w:eastAsia="uk-UA"/>
        </w:rPr>
      </w:pPr>
      <w:r w:rsidRPr="003D3276">
        <w:rPr>
          <w:rFonts w:ascii="Times New Roman" w:eastAsia="Times New Roman" w:hAnsi="Times New Roman" w:cs="Times New Roman"/>
          <w:b/>
          <w:sz w:val="28"/>
          <w:szCs w:val="28"/>
          <w:lang w:eastAsia="uk-UA"/>
        </w:rPr>
        <w:t xml:space="preserve">ПОРЯДОК </w:t>
      </w:r>
    </w:p>
    <w:p w:rsidR="00C5150E" w:rsidRPr="003D3276" w:rsidRDefault="00C5150E" w:rsidP="00C5150E">
      <w:pPr>
        <w:shd w:val="clear" w:color="auto" w:fill="FDFDFD"/>
        <w:spacing w:after="150" w:line="240" w:lineRule="auto"/>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використання коштів бюджету Сумської міської територіальної громади для сприяння та підтримки реалізації бізнес-ідей, проведення конкурсу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у Сумській міській територіальній громаді</w:t>
      </w:r>
    </w:p>
    <w:p w:rsidR="00E55069" w:rsidRPr="003D3276" w:rsidRDefault="00E55069" w:rsidP="00C5150E">
      <w:pPr>
        <w:shd w:val="clear" w:color="auto" w:fill="FDFDFD"/>
        <w:spacing w:after="150" w:line="240" w:lineRule="auto"/>
        <w:jc w:val="center"/>
        <w:rPr>
          <w:rFonts w:ascii="Times New Roman" w:eastAsia="Times New Roman" w:hAnsi="Times New Roman" w:cs="Times New Roman"/>
          <w:b/>
          <w:sz w:val="28"/>
          <w:szCs w:val="28"/>
          <w:lang w:eastAsia="uk-UA"/>
        </w:rPr>
      </w:pPr>
    </w:p>
    <w:p w:rsidR="00C5150E" w:rsidRPr="003D3276" w:rsidRDefault="00C5150E" w:rsidP="00C5150E">
      <w:pPr>
        <w:shd w:val="clear" w:color="auto" w:fill="FDFDFD"/>
        <w:spacing w:after="150" w:line="240" w:lineRule="auto"/>
        <w:jc w:val="center"/>
        <w:rPr>
          <w:rFonts w:ascii="Times New Roman" w:eastAsia="Times New Roman" w:hAnsi="Times New Roman" w:cs="Times New Roman"/>
          <w:b/>
          <w:sz w:val="28"/>
          <w:szCs w:val="28"/>
          <w:lang w:eastAsia="uk-UA"/>
        </w:rPr>
      </w:pPr>
      <w:r w:rsidRPr="003D3276">
        <w:rPr>
          <w:rFonts w:ascii="Times New Roman" w:eastAsia="Times New Roman" w:hAnsi="Times New Roman" w:cs="Times New Roman"/>
          <w:b/>
          <w:sz w:val="28"/>
          <w:szCs w:val="28"/>
          <w:lang w:eastAsia="uk-UA"/>
        </w:rPr>
        <w:t>Розділ І. Загальні питання</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1.1. Порядок використання коштів бюджету Сумської міської територіальної громади для сприяння та підтримки реалізації бізнес-ідей, проведення конкурсу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у Сумській міській територіальній громаді (далі – Конкурс), </w:t>
      </w:r>
      <w:r w:rsidRPr="003D3276">
        <w:rPr>
          <w:rFonts w:ascii="Times New Roman" w:eastAsia="Calibri" w:hAnsi="Times New Roman" w:cs="Times New Roman"/>
          <w:sz w:val="28"/>
          <w:szCs w:val="28"/>
        </w:rPr>
        <w:t xml:space="preserve">розроблений на виконання цільової Програми підтримки </w:t>
      </w:r>
      <w:r w:rsidRPr="003D3276">
        <w:rPr>
          <w:rFonts w:ascii="Times New Roman" w:eastAsia="Times New Roman" w:hAnsi="Times New Roman" w:cs="Times New Roman"/>
          <w:sz w:val="28"/>
          <w:szCs w:val="28"/>
          <w:lang w:eastAsia="uk-UA"/>
        </w:rPr>
        <w:t xml:space="preserve">малого і середнього підприємництва Сумської міської територіальної громади на 2022 – 2024 роки, </w:t>
      </w:r>
      <w:r w:rsidRPr="003D3276">
        <w:rPr>
          <w:rFonts w:ascii="Times New Roman" w:eastAsia="Calibri" w:hAnsi="Times New Roman" w:cs="Times New Roman"/>
          <w:sz w:val="28"/>
          <w:szCs w:val="28"/>
        </w:rPr>
        <w:t>затвердженої рішенням Сумської міської ради від 29.09.2021 № 1601-МР (зі змінами)</w:t>
      </w:r>
      <w:r w:rsidR="001C750A" w:rsidRPr="003D3276">
        <w:rPr>
          <w:rFonts w:ascii="Times New Roman" w:eastAsia="Times New Roman" w:hAnsi="Times New Roman" w:cs="Times New Roman"/>
          <w:sz w:val="28"/>
          <w:szCs w:val="28"/>
          <w:lang w:eastAsia="uk-UA"/>
        </w:rPr>
        <w:t xml:space="preserve"> (далі – Програма</w:t>
      </w:r>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0" w:line="240" w:lineRule="auto"/>
        <w:contextualSpacing/>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1.2. Метою Конкурсу є відбір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інноваційних підприємницьких ідей для реалізації на території Сумської міської територіальної громади</w:t>
      </w:r>
      <w:r w:rsidR="00E81CE9" w:rsidRPr="003D3276">
        <w:rPr>
          <w:rFonts w:ascii="Times New Roman" w:eastAsia="Times New Roman" w:hAnsi="Times New Roman" w:cs="Times New Roman"/>
          <w:sz w:val="28"/>
          <w:szCs w:val="28"/>
          <w:lang w:eastAsia="uk-UA"/>
        </w:rPr>
        <w:t xml:space="preserve"> (далі – СМТГ)</w:t>
      </w:r>
      <w:r w:rsidRPr="003D3276">
        <w:rPr>
          <w:rFonts w:ascii="Times New Roman" w:eastAsia="Times New Roman" w:hAnsi="Times New Roman" w:cs="Times New Roman"/>
          <w:sz w:val="28"/>
          <w:szCs w:val="28"/>
          <w:lang w:eastAsia="uk-UA"/>
        </w:rPr>
        <w:t xml:space="preserve">, які фінансуватимуться за рахунок коштів бюджету </w:t>
      </w:r>
      <w:r w:rsidR="00E81CE9" w:rsidRPr="003D3276">
        <w:rPr>
          <w:rFonts w:ascii="Times New Roman" w:eastAsia="Times New Roman" w:hAnsi="Times New Roman" w:cs="Times New Roman"/>
          <w:sz w:val="28"/>
          <w:szCs w:val="28"/>
          <w:lang w:eastAsia="uk-UA"/>
        </w:rPr>
        <w:t xml:space="preserve">СМТГ </w:t>
      </w:r>
      <w:r w:rsidRPr="003D3276">
        <w:rPr>
          <w:rFonts w:ascii="Times New Roman" w:eastAsia="Times New Roman" w:hAnsi="Times New Roman" w:cs="Times New Roman"/>
          <w:sz w:val="28"/>
          <w:szCs w:val="28"/>
          <w:lang w:eastAsia="uk-UA"/>
        </w:rPr>
        <w:t>і спрямовані на розвит</w:t>
      </w:r>
      <w:r w:rsidR="006E632C" w:rsidRPr="003D3276">
        <w:rPr>
          <w:rFonts w:ascii="Times New Roman" w:eastAsia="Times New Roman" w:hAnsi="Times New Roman" w:cs="Times New Roman"/>
          <w:sz w:val="28"/>
          <w:szCs w:val="28"/>
          <w:lang w:eastAsia="uk-UA"/>
        </w:rPr>
        <w:t>о</w:t>
      </w:r>
      <w:r w:rsidRPr="003D3276">
        <w:rPr>
          <w:rFonts w:ascii="Times New Roman" w:eastAsia="Times New Roman" w:hAnsi="Times New Roman" w:cs="Times New Roman"/>
          <w:sz w:val="28"/>
          <w:szCs w:val="28"/>
          <w:lang w:eastAsia="uk-UA"/>
        </w:rPr>
        <w:t xml:space="preserve">к суб’єктів малого і середнього підприємництва, їх інвестиційної та інноваційної активності, просування вироблених ними товарів (робіт, послуг), результатів інтелектуальної діяльності на внутрішні і зовнішні ринки. Фінансування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здійснюється в рамках </w:t>
      </w:r>
      <w:r w:rsidR="006E632C" w:rsidRPr="003D3276">
        <w:rPr>
          <w:rFonts w:ascii="Times New Roman" w:eastAsia="Times New Roman" w:hAnsi="Times New Roman" w:cs="Times New Roman"/>
          <w:sz w:val="28"/>
          <w:szCs w:val="28"/>
          <w:lang w:eastAsia="uk-UA"/>
        </w:rPr>
        <w:t xml:space="preserve">обсягу видатків, передбачених в бюджеті СМТГ на відповідний бюджетний період для фінансування </w:t>
      </w:r>
      <w:r w:rsidR="0007056E" w:rsidRPr="003D3276">
        <w:rPr>
          <w:rFonts w:ascii="Times New Roman" w:eastAsia="Times New Roman" w:hAnsi="Times New Roman" w:cs="Times New Roman"/>
          <w:sz w:val="28"/>
          <w:szCs w:val="28"/>
          <w:lang w:eastAsia="uk-UA"/>
        </w:rPr>
        <w:t>відповідного заходу</w:t>
      </w:r>
      <w:r w:rsidR="001C750A" w:rsidRPr="003D3276">
        <w:rPr>
          <w:rFonts w:ascii="Times New Roman" w:eastAsia="Times New Roman" w:hAnsi="Times New Roman" w:cs="Times New Roman"/>
          <w:sz w:val="28"/>
          <w:szCs w:val="28"/>
          <w:lang w:eastAsia="uk-UA"/>
        </w:rPr>
        <w:t xml:space="preserve"> </w:t>
      </w:r>
      <w:r w:rsidRPr="003D3276">
        <w:rPr>
          <w:rFonts w:ascii="Times New Roman" w:eastAsia="Times New Roman" w:hAnsi="Times New Roman" w:cs="Times New Roman"/>
          <w:sz w:val="28"/>
          <w:szCs w:val="28"/>
          <w:lang w:eastAsia="uk-UA"/>
        </w:rPr>
        <w:t>Програми</w:t>
      </w:r>
      <w:r w:rsidR="001C750A" w:rsidRPr="003D3276">
        <w:rPr>
          <w:rFonts w:ascii="Times New Roman" w:eastAsia="Times New Roman" w:hAnsi="Times New Roman" w:cs="Times New Roman"/>
          <w:sz w:val="28"/>
          <w:szCs w:val="28"/>
          <w:lang w:eastAsia="uk-UA"/>
        </w:rPr>
        <w:t xml:space="preserve"> на відповідний період</w:t>
      </w:r>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1.3. Головним розпорядником коштів бюджету </w:t>
      </w:r>
      <w:r w:rsidR="00E81CE9" w:rsidRPr="003D3276">
        <w:rPr>
          <w:rFonts w:ascii="Times New Roman" w:eastAsia="Times New Roman" w:hAnsi="Times New Roman" w:cs="Times New Roman"/>
          <w:sz w:val="28"/>
          <w:szCs w:val="28"/>
          <w:lang w:eastAsia="uk-UA"/>
        </w:rPr>
        <w:t xml:space="preserve">СМТГ </w:t>
      </w:r>
      <w:r w:rsidRPr="003D3276">
        <w:rPr>
          <w:rFonts w:ascii="Times New Roman" w:eastAsia="Times New Roman" w:hAnsi="Times New Roman" w:cs="Times New Roman"/>
          <w:sz w:val="28"/>
          <w:szCs w:val="28"/>
          <w:lang w:eastAsia="uk-UA"/>
        </w:rPr>
        <w:t xml:space="preserve">на фінансову підтримку бізнес-ідей,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згідно з </w:t>
      </w:r>
      <w:r w:rsidR="006E632C" w:rsidRPr="003D3276">
        <w:rPr>
          <w:rFonts w:ascii="Times New Roman" w:eastAsia="Times New Roman" w:hAnsi="Times New Roman" w:cs="Times New Roman"/>
          <w:sz w:val="28"/>
          <w:szCs w:val="28"/>
          <w:lang w:eastAsia="uk-UA"/>
        </w:rPr>
        <w:t xml:space="preserve">відповідним рішенням Сумської міської ради про бюджет </w:t>
      </w:r>
      <w:r w:rsidRPr="003D3276">
        <w:rPr>
          <w:rFonts w:ascii="Times New Roman" w:eastAsia="Times New Roman" w:hAnsi="Times New Roman" w:cs="Times New Roman"/>
          <w:sz w:val="28"/>
          <w:szCs w:val="28"/>
          <w:lang w:eastAsia="uk-UA"/>
        </w:rPr>
        <w:t xml:space="preserve">є </w:t>
      </w:r>
      <w:r w:rsidR="003A3B9F" w:rsidRPr="003D3276">
        <w:rPr>
          <w:rFonts w:ascii="Times New Roman" w:eastAsia="Times New Roman" w:hAnsi="Times New Roman" w:cs="Times New Roman"/>
          <w:sz w:val="28"/>
          <w:szCs w:val="28"/>
          <w:lang w:eastAsia="uk-UA"/>
        </w:rPr>
        <w:t>Департамент інспекційної роботи Сумської міської ради (далі - Департамент</w:t>
      </w:r>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4"/>
          <w:szCs w:val="14"/>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1.4. Основні завдання Конкурсу:</w:t>
      </w:r>
    </w:p>
    <w:p w:rsidR="00C5150E" w:rsidRPr="003D3276" w:rsidRDefault="00C5150E" w:rsidP="00C5150E">
      <w:pPr>
        <w:shd w:val="clear" w:color="auto" w:fill="FDFDFD"/>
        <w:tabs>
          <w:tab w:val="left" w:pos="1134"/>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стимулювання інвестиційної та інноваційної активності суб’єктів  малого і середнього підприємництва;</w:t>
      </w:r>
    </w:p>
    <w:p w:rsidR="00C5150E" w:rsidRPr="003D3276" w:rsidRDefault="00C5150E" w:rsidP="00C5150E">
      <w:pPr>
        <w:shd w:val="clear" w:color="auto" w:fill="FDFDFD"/>
        <w:tabs>
          <w:tab w:val="left" w:pos="1134"/>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відбір </w:t>
      </w:r>
      <w:proofErr w:type="spellStart"/>
      <w:r w:rsidRPr="003D3276">
        <w:rPr>
          <w:rFonts w:ascii="Times New Roman" w:eastAsia="Times New Roman" w:hAnsi="Times New Roman" w:cs="Times New Roman"/>
          <w:sz w:val="28"/>
          <w:szCs w:val="28"/>
          <w:lang w:eastAsia="uk-UA"/>
        </w:rPr>
        <w:t>проєктів</w:t>
      </w:r>
      <w:proofErr w:type="spellEnd"/>
      <w:r w:rsidRPr="003D3276">
        <w:rPr>
          <w:rFonts w:ascii="Times New Roman" w:eastAsia="Times New Roman" w:hAnsi="Times New Roman" w:cs="Times New Roman"/>
          <w:sz w:val="28"/>
          <w:szCs w:val="28"/>
          <w:lang w:eastAsia="uk-UA"/>
        </w:rPr>
        <w:t xml:space="preserve">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з метою надання фінансової підтримки за рахунок коштів бюджету </w:t>
      </w:r>
      <w:r w:rsidR="00E81CE9" w:rsidRPr="003D3276">
        <w:rPr>
          <w:rFonts w:ascii="Times New Roman" w:eastAsia="Times New Roman" w:hAnsi="Times New Roman" w:cs="Times New Roman"/>
          <w:sz w:val="28"/>
          <w:szCs w:val="28"/>
          <w:lang w:eastAsia="uk-UA"/>
        </w:rPr>
        <w:t>СМТГ</w:t>
      </w:r>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tabs>
          <w:tab w:val="left" w:pos="1134"/>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 xml:space="preserve">- поглиблення співпраці органів місцевого самоврядування та перспективних фізичних осіб, </w:t>
      </w:r>
      <w:r w:rsidR="00104E70" w:rsidRPr="003D3276">
        <w:rPr>
          <w:rFonts w:ascii="Times New Roman" w:eastAsia="Times New Roman" w:hAnsi="Times New Roman" w:cs="Times New Roman"/>
          <w:sz w:val="28"/>
          <w:szCs w:val="28"/>
          <w:lang w:eastAsia="uk-UA"/>
        </w:rPr>
        <w:t>фізичних осіб-</w:t>
      </w:r>
      <w:r w:rsidRPr="003D3276">
        <w:rPr>
          <w:rFonts w:ascii="Times New Roman" w:eastAsia="Times New Roman" w:hAnsi="Times New Roman" w:cs="Times New Roman"/>
          <w:sz w:val="28"/>
          <w:szCs w:val="28"/>
          <w:lang w:eastAsia="uk-UA"/>
        </w:rPr>
        <w:t>підприємців, винахідників, представників студентської молоді;</w:t>
      </w:r>
    </w:p>
    <w:p w:rsidR="00C5150E" w:rsidRPr="003D3276" w:rsidRDefault="00C5150E" w:rsidP="00C5150E">
      <w:pPr>
        <w:shd w:val="clear" w:color="auto" w:fill="FDFDFD"/>
        <w:tabs>
          <w:tab w:val="left" w:pos="1134"/>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сприяння провадженню суб’єктами малого і середнього підприємництва діяльності щодо просування вироблених ними товарів (робіт, послуг), результатів інтелектуальної діяльності на внутрішній і зовнішній ринки;</w:t>
      </w:r>
    </w:p>
    <w:p w:rsidR="00C5150E" w:rsidRPr="003D3276" w:rsidRDefault="003A3B9F" w:rsidP="003A3B9F">
      <w:pPr>
        <w:shd w:val="clear" w:color="auto" w:fill="FDFDFD"/>
        <w:tabs>
          <w:tab w:val="left" w:pos="1134"/>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w:t>
      </w:r>
      <w:r w:rsidR="00C5150E" w:rsidRPr="003D3276">
        <w:rPr>
          <w:rFonts w:ascii="Times New Roman" w:eastAsia="Times New Roman" w:hAnsi="Times New Roman" w:cs="Times New Roman"/>
          <w:sz w:val="28"/>
          <w:szCs w:val="28"/>
          <w:lang w:eastAsia="uk-UA"/>
        </w:rPr>
        <w:t xml:space="preserve">забезпечення зайнятості населення шляхом підтримки підприємницької ініціативи громадян. </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1.5. Учасниками Конкурсу є фізичні особи</w:t>
      </w:r>
      <w:r w:rsidR="00E81CE9" w:rsidRPr="003D3276">
        <w:rPr>
          <w:rFonts w:ascii="Times New Roman" w:eastAsia="Times New Roman" w:hAnsi="Times New Roman" w:cs="Times New Roman"/>
          <w:color w:val="000000"/>
          <w:sz w:val="28"/>
          <w:szCs w:val="28"/>
          <w:lang w:eastAsia="ru-RU"/>
        </w:rPr>
        <w:t>, громадяни України віком від 18 років, зареєстровані на території СМТГ, які мають намір розпочати підприємницьку діяльність</w:t>
      </w:r>
      <w:r w:rsidR="00E81CE9" w:rsidRPr="003D3276">
        <w:rPr>
          <w:rFonts w:ascii="Times New Roman" w:eastAsia="Times New Roman" w:hAnsi="Times New Roman" w:cs="Times New Roman"/>
          <w:sz w:val="28"/>
          <w:szCs w:val="28"/>
          <w:lang w:eastAsia="uk-UA"/>
        </w:rPr>
        <w:t>;</w:t>
      </w:r>
      <w:r w:rsidRPr="003D3276">
        <w:rPr>
          <w:rFonts w:ascii="Times New Roman" w:eastAsia="Times New Roman" w:hAnsi="Times New Roman" w:cs="Times New Roman"/>
          <w:sz w:val="28"/>
          <w:szCs w:val="28"/>
          <w:lang w:eastAsia="uk-UA"/>
        </w:rPr>
        <w:t xml:space="preserve"> фізичні особи-підприємці та юридичні особи, які планують здійснювати реалізацію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xml:space="preserve"> чи бізнес-ідеї на території  </w:t>
      </w:r>
      <w:r w:rsidR="00B319EF" w:rsidRPr="003D3276">
        <w:rPr>
          <w:rFonts w:ascii="Times New Roman" w:eastAsia="Times New Roman" w:hAnsi="Times New Roman" w:cs="Times New Roman"/>
          <w:sz w:val="28"/>
          <w:szCs w:val="28"/>
          <w:lang w:eastAsia="uk-UA"/>
        </w:rPr>
        <w:t>СМТГ</w:t>
      </w:r>
      <w:r w:rsidR="008F4F9B" w:rsidRPr="003D3276">
        <w:rPr>
          <w:rFonts w:ascii="Times New Roman" w:eastAsia="Times New Roman" w:hAnsi="Times New Roman" w:cs="Times New Roman"/>
          <w:sz w:val="28"/>
          <w:szCs w:val="28"/>
          <w:lang w:eastAsia="uk-UA"/>
        </w:rPr>
        <w:t>,</w:t>
      </w:r>
      <w:r w:rsidR="00B319EF" w:rsidRPr="003D3276">
        <w:rPr>
          <w:rFonts w:ascii="Times New Roman" w:eastAsia="Times New Roman" w:hAnsi="Times New Roman" w:cs="Times New Roman"/>
          <w:sz w:val="28"/>
          <w:szCs w:val="28"/>
          <w:lang w:eastAsia="uk-UA"/>
        </w:rPr>
        <w:t xml:space="preserve">  зареєстровані на території СМТГ</w:t>
      </w:r>
      <w:r w:rsidR="006E632C" w:rsidRPr="003D3276">
        <w:rPr>
          <w:rFonts w:ascii="Times New Roman" w:eastAsia="Times New Roman" w:hAnsi="Times New Roman" w:cs="Times New Roman"/>
          <w:sz w:val="28"/>
          <w:szCs w:val="28"/>
          <w:lang w:eastAsia="uk-UA"/>
        </w:rPr>
        <w:t xml:space="preserve"> та</w:t>
      </w:r>
      <w:r w:rsidRPr="003D3276">
        <w:rPr>
          <w:rFonts w:ascii="Times New Roman" w:eastAsia="Times New Roman" w:hAnsi="Times New Roman" w:cs="Times New Roman"/>
          <w:sz w:val="28"/>
          <w:szCs w:val="28"/>
          <w:lang w:eastAsia="uk-UA"/>
        </w:rPr>
        <w:t xml:space="preserve"> у відповідності до цього Порядку подали проєкт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1.6. До участі у конкурсному відборі не допускаються </w:t>
      </w:r>
      <w:proofErr w:type="spellStart"/>
      <w:r w:rsidRPr="003D3276">
        <w:rPr>
          <w:rFonts w:ascii="Times New Roman" w:eastAsia="Times New Roman" w:hAnsi="Times New Roman" w:cs="Times New Roman"/>
          <w:sz w:val="28"/>
          <w:szCs w:val="28"/>
          <w:lang w:eastAsia="uk-UA"/>
        </w:rPr>
        <w:t>проєкти</w:t>
      </w:r>
      <w:proofErr w:type="spellEnd"/>
      <w:r w:rsidRPr="003D3276">
        <w:rPr>
          <w:rFonts w:ascii="Times New Roman" w:eastAsia="Times New Roman" w:hAnsi="Times New Roman" w:cs="Times New Roman"/>
          <w:sz w:val="28"/>
          <w:szCs w:val="28"/>
          <w:lang w:eastAsia="uk-UA"/>
        </w:rPr>
        <w:t xml:space="preserve">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якщо суб’єкти, які їх розробляють або подають:</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визнані банкрутами, перебувають у стадії припинення, мають прострочену заборгованість із сплати податків і зборів (загальнообов’язкових платежів), виплати заробітної плати або щодо яких порушено справу про банкрутство;</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нерезиденти України;</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подали недостовірну інформацію про свій фінансовий стан;</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подали завідомо недостовірні відомості та документи на </w:t>
      </w:r>
      <w:r w:rsidR="00B319EF"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одержують аналогічну за видами державну підтримку, строк надання якої не закінчився;</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щодо яких виявлені факти незаконного одержання та/або нецільового</w:t>
      </w:r>
      <w:r w:rsidR="00B319EF" w:rsidRPr="003D3276">
        <w:rPr>
          <w:rFonts w:ascii="Times New Roman" w:eastAsia="Times New Roman" w:hAnsi="Times New Roman" w:cs="Times New Roman"/>
          <w:sz w:val="28"/>
          <w:szCs w:val="28"/>
          <w:lang w:eastAsia="uk-UA"/>
        </w:rPr>
        <w:t xml:space="preserve"> </w:t>
      </w:r>
      <w:r w:rsidRPr="003D3276">
        <w:rPr>
          <w:rFonts w:ascii="Times New Roman" w:eastAsia="Times New Roman" w:hAnsi="Times New Roman" w:cs="Times New Roman"/>
          <w:sz w:val="28"/>
          <w:szCs w:val="28"/>
          <w:lang w:eastAsia="uk-UA"/>
        </w:rPr>
        <w:t>використання бюджетних коштів;</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здійснюють виробництво зброї, алкогольних напоїв та тютюнових</w:t>
      </w:r>
      <w:r w:rsidR="00B319EF" w:rsidRPr="003D3276">
        <w:rPr>
          <w:rFonts w:ascii="Times New Roman" w:eastAsia="Times New Roman" w:hAnsi="Times New Roman" w:cs="Times New Roman"/>
          <w:sz w:val="28"/>
          <w:szCs w:val="28"/>
          <w:lang w:eastAsia="uk-UA"/>
        </w:rPr>
        <w:t xml:space="preserve"> </w:t>
      </w:r>
      <w:r w:rsidRPr="003D3276">
        <w:rPr>
          <w:rFonts w:ascii="Times New Roman" w:eastAsia="Times New Roman" w:hAnsi="Times New Roman" w:cs="Times New Roman"/>
          <w:sz w:val="28"/>
          <w:szCs w:val="28"/>
          <w:lang w:eastAsia="uk-UA"/>
        </w:rPr>
        <w:t xml:space="preserve">виробів, обмін валюти, </w:t>
      </w:r>
      <w:r w:rsidR="00B319EF" w:rsidRPr="003D3276">
        <w:rPr>
          <w:rFonts w:ascii="Times New Roman" w:eastAsia="Times New Roman" w:hAnsi="Times New Roman" w:cs="Times New Roman"/>
          <w:sz w:val="28"/>
          <w:szCs w:val="28"/>
          <w:lang w:eastAsia="uk-UA"/>
        </w:rPr>
        <w:t xml:space="preserve">надання в оренду нерухомого майна </w:t>
      </w:r>
      <w:r w:rsidRPr="003D3276">
        <w:rPr>
          <w:rFonts w:ascii="Times New Roman" w:eastAsia="Times New Roman" w:hAnsi="Times New Roman" w:cs="Times New Roman"/>
          <w:sz w:val="28"/>
          <w:szCs w:val="28"/>
          <w:lang w:eastAsia="uk-UA"/>
        </w:rPr>
        <w:t>та здійснюють діяльність, яка суперечить законодавству.</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F31445" w:rsidRPr="003D3276" w:rsidRDefault="00F31445"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1.7. Бізнес-</w:t>
      </w:r>
      <w:r w:rsidR="00C5150E" w:rsidRPr="003D3276">
        <w:rPr>
          <w:rFonts w:ascii="Times New Roman" w:eastAsia="Times New Roman" w:hAnsi="Times New Roman" w:cs="Times New Roman"/>
          <w:sz w:val="28"/>
          <w:szCs w:val="28"/>
          <w:lang w:eastAsia="uk-UA"/>
        </w:rPr>
        <w:t>план проєкту має міс</w:t>
      </w:r>
      <w:r w:rsidR="0079650B" w:rsidRPr="003D3276">
        <w:rPr>
          <w:rFonts w:ascii="Times New Roman" w:eastAsia="Times New Roman" w:hAnsi="Times New Roman" w:cs="Times New Roman"/>
          <w:sz w:val="28"/>
          <w:szCs w:val="28"/>
          <w:lang w:eastAsia="uk-UA"/>
        </w:rPr>
        <w:t xml:space="preserve">тити опис </w:t>
      </w:r>
      <w:proofErr w:type="spellStart"/>
      <w:r w:rsidR="0079650B" w:rsidRPr="003D3276">
        <w:rPr>
          <w:rFonts w:ascii="Times New Roman" w:eastAsia="Times New Roman" w:hAnsi="Times New Roman" w:cs="Times New Roman"/>
          <w:sz w:val="28"/>
          <w:szCs w:val="28"/>
          <w:lang w:eastAsia="uk-UA"/>
        </w:rPr>
        <w:t>стартапу</w:t>
      </w:r>
      <w:proofErr w:type="spellEnd"/>
      <w:r w:rsidR="0079650B" w:rsidRPr="003D3276">
        <w:rPr>
          <w:rFonts w:ascii="Times New Roman" w:eastAsia="Times New Roman" w:hAnsi="Times New Roman" w:cs="Times New Roman"/>
          <w:sz w:val="28"/>
          <w:szCs w:val="28"/>
          <w:lang w:eastAsia="uk-UA"/>
        </w:rPr>
        <w:t>, бізнес-ідеї;</w:t>
      </w:r>
      <w:r w:rsidR="00C5150E" w:rsidRPr="003D3276">
        <w:rPr>
          <w:rFonts w:ascii="Times New Roman" w:eastAsia="Times New Roman" w:hAnsi="Times New Roman" w:cs="Times New Roman"/>
          <w:sz w:val="28"/>
          <w:szCs w:val="28"/>
          <w:lang w:eastAsia="uk-UA"/>
        </w:rPr>
        <w:t xml:space="preserve"> інформацію про а</w:t>
      </w:r>
      <w:r w:rsidR="0079650B" w:rsidRPr="003D3276">
        <w:rPr>
          <w:rFonts w:ascii="Times New Roman" w:eastAsia="Times New Roman" w:hAnsi="Times New Roman" w:cs="Times New Roman"/>
          <w:sz w:val="28"/>
          <w:szCs w:val="28"/>
          <w:lang w:eastAsia="uk-UA"/>
        </w:rPr>
        <w:t>втора; загальну вартість витрат,</w:t>
      </w:r>
      <w:r w:rsidR="00C5150E" w:rsidRPr="003D3276">
        <w:rPr>
          <w:rFonts w:ascii="Times New Roman" w:eastAsia="Times New Roman" w:hAnsi="Times New Roman" w:cs="Times New Roman"/>
          <w:sz w:val="28"/>
          <w:szCs w:val="28"/>
          <w:lang w:eastAsia="uk-UA"/>
        </w:rPr>
        <w:t xml:space="preserve"> пер</w:t>
      </w:r>
      <w:r w:rsidR="0079650B" w:rsidRPr="003D3276">
        <w:rPr>
          <w:rFonts w:ascii="Times New Roman" w:eastAsia="Times New Roman" w:hAnsi="Times New Roman" w:cs="Times New Roman"/>
          <w:sz w:val="28"/>
          <w:szCs w:val="28"/>
          <w:lang w:eastAsia="uk-UA"/>
        </w:rPr>
        <w:t>едбачених на реалізацію проєкту; короткий опис продукту/послуги;</w:t>
      </w:r>
      <w:r w:rsidR="00C5150E" w:rsidRPr="003D3276">
        <w:rPr>
          <w:rFonts w:ascii="Times New Roman" w:eastAsia="Times New Roman" w:hAnsi="Times New Roman" w:cs="Times New Roman"/>
          <w:sz w:val="28"/>
          <w:szCs w:val="28"/>
          <w:lang w:eastAsia="uk-UA"/>
        </w:rPr>
        <w:t xml:space="preserve"> аналіз галузі та ринку збуту</w:t>
      </w:r>
      <w:r w:rsidR="0079650B" w:rsidRPr="003D3276">
        <w:rPr>
          <w:rFonts w:ascii="Times New Roman" w:eastAsia="Times New Roman" w:hAnsi="Times New Roman" w:cs="Times New Roman"/>
          <w:sz w:val="28"/>
          <w:szCs w:val="28"/>
          <w:lang w:eastAsia="uk-UA"/>
        </w:rPr>
        <w:t>;</w:t>
      </w:r>
      <w:r w:rsidR="00C5150E" w:rsidRPr="003D3276">
        <w:rPr>
          <w:rFonts w:ascii="Times New Roman" w:eastAsia="Times New Roman" w:hAnsi="Times New Roman" w:cs="Times New Roman"/>
          <w:sz w:val="28"/>
          <w:szCs w:val="28"/>
          <w:lang w:eastAsia="uk-UA"/>
        </w:rPr>
        <w:t xml:space="preserve"> основні т</w:t>
      </w:r>
      <w:r w:rsidR="0079650B" w:rsidRPr="003D3276">
        <w:rPr>
          <w:rFonts w:ascii="Times New Roman" w:eastAsia="Times New Roman" w:hAnsi="Times New Roman" w:cs="Times New Roman"/>
          <w:sz w:val="28"/>
          <w:szCs w:val="28"/>
          <w:lang w:eastAsia="uk-UA"/>
        </w:rPr>
        <w:t>енденції розвитку цього напряму;</w:t>
      </w:r>
      <w:r w:rsidR="00C5150E" w:rsidRPr="003D3276">
        <w:rPr>
          <w:rFonts w:ascii="Times New Roman" w:eastAsia="Times New Roman" w:hAnsi="Times New Roman" w:cs="Times New Roman"/>
          <w:sz w:val="28"/>
          <w:szCs w:val="28"/>
          <w:lang w:eastAsia="uk-UA"/>
        </w:rPr>
        <w:t xml:space="preserve"> механізм залучення клієнтів</w:t>
      </w:r>
      <w:r w:rsidR="0079650B" w:rsidRPr="003D3276">
        <w:rPr>
          <w:rFonts w:ascii="Times New Roman" w:eastAsia="Times New Roman" w:hAnsi="Times New Roman" w:cs="Times New Roman"/>
          <w:sz w:val="28"/>
          <w:szCs w:val="28"/>
          <w:lang w:eastAsia="uk-UA"/>
        </w:rPr>
        <w:t>;</w:t>
      </w:r>
      <w:r w:rsidR="00C5150E" w:rsidRPr="003D3276">
        <w:rPr>
          <w:rFonts w:ascii="Times New Roman" w:eastAsia="Times New Roman" w:hAnsi="Times New Roman" w:cs="Times New Roman"/>
          <w:sz w:val="28"/>
          <w:szCs w:val="28"/>
          <w:lang w:eastAsia="uk-UA"/>
        </w:rPr>
        <w:t xml:space="preserve"> прогноз обсягів продажу</w:t>
      </w:r>
      <w:r w:rsidR="0079650B" w:rsidRPr="003D3276">
        <w:rPr>
          <w:rFonts w:ascii="Times New Roman" w:eastAsia="Times New Roman" w:hAnsi="Times New Roman" w:cs="Times New Roman"/>
          <w:sz w:val="28"/>
          <w:szCs w:val="28"/>
          <w:lang w:eastAsia="uk-UA"/>
        </w:rPr>
        <w:t>;</w:t>
      </w:r>
      <w:r w:rsidR="00C5150E" w:rsidRPr="003D3276">
        <w:rPr>
          <w:rFonts w:ascii="Times New Roman" w:eastAsia="Times New Roman" w:hAnsi="Times New Roman" w:cs="Times New Roman"/>
          <w:sz w:val="28"/>
          <w:szCs w:val="28"/>
          <w:lang w:eastAsia="uk-UA"/>
        </w:rPr>
        <w:t xml:space="preserve"> </w:t>
      </w:r>
      <w:r w:rsidR="0079650B" w:rsidRPr="003D3276">
        <w:rPr>
          <w:rFonts w:ascii="Times New Roman" w:eastAsia="Times New Roman" w:hAnsi="Times New Roman" w:cs="Times New Roman"/>
          <w:sz w:val="28"/>
          <w:szCs w:val="28"/>
          <w:lang w:eastAsia="uk-UA"/>
        </w:rPr>
        <w:t>ціноутворення;</w:t>
      </w:r>
      <w:r w:rsidR="00C5150E" w:rsidRPr="003D3276">
        <w:rPr>
          <w:rFonts w:ascii="Times New Roman" w:eastAsia="Times New Roman" w:hAnsi="Times New Roman" w:cs="Times New Roman"/>
          <w:sz w:val="28"/>
          <w:szCs w:val="28"/>
          <w:lang w:eastAsia="uk-UA"/>
        </w:rPr>
        <w:t xml:space="preserve"> калькуляці</w:t>
      </w:r>
      <w:r w:rsidR="0079650B" w:rsidRPr="003D3276">
        <w:rPr>
          <w:rFonts w:ascii="Times New Roman" w:eastAsia="Times New Roman" w:hAnsi="Times New Roman" w:cs="Times New Roman"/>
          <w:sz w:val="28"/>
          <w:szCs w:val="28"/>
          <w:lang w:eastAsia="uk-UA"/>
        </w:rPr>
        <w:t>я собівартості продукту/послуги;</w:t>
      </w:r>
      <w:r w:rsidR="00C5150E" w:rsidRPr="003D3276">
        <w:rPr>
          <w:rFonts w:ascii="Times New Roman" w:eastAsia="Times New Roman" w:hAnsi="Times New Roman" w:cs="Times New Roman"/>
          <w:sz w:val="28"/>
          <w:szCs w:val="28"/>
          <w:lang w:eastAsia="uk-UA"/>
        </w:rPr>
        <w:t xml:space="preserve"> прогноз і обґрунтування окупності проєкту</w:t>
      </w:r>
      <w:r w:rsidR="0079650B" w:rsidRPr="003D3276">
        <w:rPr>
          <w:rFonts w:ascii="Times New Roman" w:eastAsia="Times New Roman" w:hAnsi="Times New Roman" w:cs="Times New Roman"/>
          <w:sz w:val="28"/>
          <w:szCs w:val="28"/>
          <w:lang w:eastAsia="uk-UA"/>
        </w:rPr>
        <w:t>;</w:t>
      </w:r>
      <w:r w:rsidR="00C5150E" w:rsidRPr="003D3276">
        <w:rPr>
          <w:rFonts w:ascii="Times New Roman" w:eastAsia="Times New Roman" w:hAnsi="Times New Roman" w:cs="Times New Roman"/>
          <w:sz w:val="28"/>
          <w:szCs w:val="28"/>
          <w:lang w:eastAsia="uk-UA"/>
        </w:rPr>
        <w:t xml:space="preserve"> </w:t>
      </w:r>
      <w:r w:rsidR="0079650B" w:rsidRPr="003D3276">
        <w:rPr>
          <w:rFonts w:ascii="Times New Roman" w:eastAsia="Times New Roman" w:hAnsi="Times New Roman" w:cs="Times New Roman"/>
          <w:sz w:val="28"/>
          <w:szCs w:val="28"/>
          <w:lang w:eastAsia="uk-UA"/>
        </w:rPr>
        <w:t>чистий прибуток;</w:t>
      </w:r>
      <w:r w:rsidR="00C5150E" w:rsidRPr="003D3276">
        <w:rPr>
          <w:rFonts w:ascii="Times New Roman" w:eastAsia="Times New Roman" w:hAnsi="Times New Roman" w:cs="Times New Roman"/>
          <w:sz w:val="28"/>
          <w:szCs w:val="28"/>
          <w:lang w:eastAsia="uk-UA"/>
        </w:rPr>
        <w:t xml:space="preserve"> оцінка можливих ризиків та причин їх виникнення та інше</w:t>
      </w:r>
      <w:r w:rsidR="0079650B" w:rsidRPr="003D3276">
        <w:rPr>
          <w:rFonts w:ascii="Times New Roman" w:eastAsia="Times New Roman" w:hAnsi="Times New Roman" w:cs="Times New Roman"/>
          <w:sz w:val="28"/>
          <w:szCs w:val="28"/>
          <w:lang w:eastAsia="uk-UA"/>
        </w:rPr>
        <w:t>;</w:t>
      </w:r>
      <w:r w:rsidR="00C5150E" w:rsidRPr="003D3276">
        <w:rPr>
          <w:rFonts w:ascii="Times New Roman" w:eastAsia="Times New Roman" w:hAnsi="Times New Roman" w:cs="Times New Roman"/>
          <w:sz w:val="28"/>
          <w:szCs w:val="28"/>
          <w:lang w:eastAsia="uk-UA"/>
        </w:rPr>
        <w:t xml:space="preserve"> кількість новостворених робочих місць.</w:t>
      </w:r>
    </w:p>
    <w:p w:rsidR="0025091B" w:rsidRPr="003D3276" w:rsidRDefault="0025091B" w:rsidP="00C5150E">
      <w:pPr>
        <w:shd w:val="clear" w:color="auto" w:fill="FDFDFD"/>
        <w:spacing w:before="120" w:after="150" w:line="240" w:lineRule="auto"/>
        <w:jc w:val="center"/>
        <w:rPr>
          <w:rFonts w:ascii="Times New Roman" w:eastAsia="Times New Roman" w:hAnsi="Times New Roman" w:cs="Times New Roman"/>
          <w:b/>
          <w:sz w:val="28"/>
          <w:szCs w:val="28"/>
          <w:lang w:eastAsia="uk-UA"/>
        </w:rPr>
      </w:pPr>
    </w:p>
    <w:p w:rsidR="00C5150E" w:rsidRPr="003D3276" w:rsidRDefault="00C5150E" w:rsidP="00C5150E">
      <w:pPr>
        <w:shd w:val="clear" w:color="auto" w:fill="FDFDFD"/>
        <w:spacing w:before="120" w:after="150" w:line="240" w:lineRule="auto"/>
        <w:jc w:val="center"/>
        <w:rPr>
          <w:rFonts w:ascii="Times New Roman" w:eastAsia="Times New Roman" w:hAnsi="Times New Roman" w:cs="Times New Roman"/>
          <w:b/>
          <w:sz w:val="28"/>
          <w:szCs w:val="28"/>
          <w:lang w:eastAsia="uk-UA"/>
        </w:rPr>
      </w:pPr>
      <w:r w:rsidRPr="003D3276">
        <w:rPr>
          <w:rFonts w:ascii="Times New Roman" w:eastAsia="Times New Roman" w:hAnsi="Times New Roman" w:cs="Times New Roman"/>
          <w:b/>
          <w:sz w:val="28"/>
          <w:szCs w:val="28"/>
          <w:lang w:eastAsia="uk-UA"/>
        </w:rPr>
        <w:t>Розділ ІІ. Організаційне забезпечення Конкурсу</w:t>
      </w:r>
    </w:p>
    <w:p w:rsidR="003554D7"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2.1. Для організації Конкурсу розпорядженням </w:t>
      </w:r>
      <w:r w:rsidR="00B319EF" w:rsidRPr="003D3276">
        <w:rPr>
          <w:rFonts w:ascii="Times New Roman" w:eastAsia="Times New Roman" w:hAnsi="Times New Roman" w:cs="Times New Roman"/>
          <w:sz w:val="28"/>
          <w:szCs w:val="28"/>
          <w:lang w:eastAsia="uk-UA"/>
        </w:rPr>
        <w:t xml:space="preserve">Сумського </w:t>
      </w:r>
      <w:r w:rsidRPr="003D3276">
        <w:rPr>
          <w:rFonts w:ascii="Times New Roman" w:eastAsia="Times New Roman" w:hAnsi="Times New Roman" w:cs="Times New Roman"/>
          <w:sz w:val="28"/>
          <w:szCs w:val="28"/>
          <w:lang w:eastAsia="uk-UA"/>
        </w:rPr>
        <w:t xml:space="preserve">міського голови утворюється комісія з конкурсного відбору </w:t>
      </w:r>
      <w:proofErr w:type="spellStart"/>
      <w:r w:rsidRPr="003D3276">
        <w:rPr>
          <w:rFonts w:ascii="Times New Roman" w:eastAsia="Times New Roman" w:hAnsi="Times New Roman" w:cs="Times New Roman"/>
          <w:sz w:val="28"/>
          <w:szCs w:val="28"/>
          <w:lang w:eastAsia="uk-UA"/>
        </w:rPr>
        <w:t>проєктів</w:t>
      </w:r>
      <w:proofErr w:type="spellEnd"/>
      <w:r w:rsidRPr="003D3276">
        <w:rPr>
          <w:rFonts w:ascii="Times New Roman" w:eastAsia="Times New Roman" w:hAnsi="Times New Roman" w:cs="Times New Roman"/>
          <w:sz w:val="28"/>
          <w:szCs w:val="28"/>
          <w:lang w:eastAsia="uk-UA"/>
        </w:rPr>
        <w:t xml:space="preserve">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(далі – Комісія).</w:t>
      </w:r>
      <w:r w:rsidR="003554D7" w:rsidRPr="003D3276">
        <w:rPr>
          <w:rFonts w:ascii="Times New Roman" w:eastAsia="Times New Roman" w:hAnsi="Times New Roman" w:cs="Times New Roman"/>
          <w:sz w:val="28"/>
          <w:szCs w:val="28"/>
          <w:lang w:eastAsia="uk-UA"/>
        </w:rPr>
        <w:t xml:space="preserve"> </w:t>
      </w:r>
      <w:r w:rsidR="003554D7" w:rsidRPr="003D3276">
        <w:rPr>
          <w:rFonts w:ascii="Times New Roman" w:eastAsia="Times New Roman" w:hAnsi="Times New Roman" w:cs="Times New Roman"/>
          <w:sz w:val="28"/>
          <w:szCs w:val="28"/>
          <w:lang w:eastAsia="uk-UA"/>
        </w:rPr>
        <w:lastRenderedPageBreak/>
        <w:t>Головою Комісії призначається заступник міського голови з питань діяльності виконавчих органів ради згідно з розподілом обов’язків.</w:t>
      </w:r>
    </w:p>
    <w:p w:rsidR="00C5150E" w:rsidRPr="003D3276" w:rsidRDefault="003554D7"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w:t>
      </w:r>
      <w:r w:rsidR="00C5150E" w:rsidRPr="003D3276">
        <w:rPr>
          <w:rFonts w:ascii="Times New Roman" w:eastAsia="Times New Roman" w:hAnsi="Times New Roman" w:cs="Times New Roman"/>
          <w:sz w:val="28"/>
          <w:szCs w:val="28"/>
          <w:lang w:eastAsia="uk-UA"/>
        </w:rPr>
        <w:t>2.2. Комісія здійснює загальне керівництво щодо організації та проведення Конкурсу.</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2.3. До складу Комісії входить не менше семи членів із представників виконавчих органів </w:t>
      </w:r>
      <w:r w:rsidR="00B319EF" w:rsidRPr="003D3276">
        <w:rPr>
          <w:rFonts w:ascii="Times New Roman" w:eastAsia="Times New Roman" w:hAnsi="Times New Roman" w:cs="Times New Roman"/>
          <w:sz w:val="28"/>
          <w:szCs w:val="28"/>
          <w:lang w:eastAsia="uk-UA"/>
        </w:rPr>
        <w:t>Сум</w:t>
      </w:r>
      <w:r w:rsidRPr="003D3276">
        <w:rPr>
          <w:rFonts w:ascii="Times New Roman" w:eastAsia="Times New Roman" w:hAnsi="Times New Roman" w:cs="Times New Roman"/>
          <w:sz w:val="28"/>
          <w:szCs w:val="28"/>
          <w:lang w:eastAsia="uk-UA"/>
        </w:rPr>
        <w:t>ської міської ради, депутатів відповідного скликання та представників бізнесу, науково-технічних фахівців наукових та інших установ, до сфери діяльності яких належить питання соціально-економічного, інвестиційного  та/</w:t>
      </w:r>
      <w:r w:rsidR="003554D7" w:rsidRPr="003D3276">
        <w:rPr>
          <w:rFonts w:ascii="Times New Roman" w:eastAsia="Times New Roman" w:hAnsi="Times New Roman" w:cs="Times New Roman"/>
          <w:sz w:val="28"/>
          <w:szCs w:val="28"/>
          <w:lang w:eastAsia="uk-UA"/>
        </w:rPr>
        <w:t xml:space="preserve">або  регіонального   розвитку. </w:t>
      </w:r>
      <w:r w:rsidRPr="003D3276">
        <w:rPr>
          <w:rFonts w:ascii="Times New Roman" w:eastAsia="Times New Roman" w:hAnsi="Times New Roman" w:cs="Times New Roman"/>
          <w:sz w:val="28"/>
          <w:szCs w:val="28"/>
          <w:lang w:eastAsia="uk-UA"/>
        </w:rPr>
        <w:t xml:space="preserve">До роботи </w:t>
      </w:r>
      <w:r w:rsidR="00B319EF"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омісії можуть залучатися незалежні експерти (за згодою).</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2.4. Членство в Комісії не має створювати</w:t>
      </w:r>
      <w:r w:rsidR="00873A7D" w:rsidRPr="003D3276">
        <w:rPr>
          <w:rFonts w:ascii="Times New Roman" w:eastAsia="Times New Roman" w:hAnsi="Times New Roman" w:cs="Times New Roman"/>
          <w:sz w:val="28"/>
          <w:szCs w:val="28"/>
          <w:lang w:eastAsia="uk-UA"/>
        </w:rPr>
        <w:t xml:space="preserve"> конфлікту інтересів </w:t>
      </w:r>
      <w:r w:rsidRPr="003D3276">
        <w:rPr>
          <w:rFonts w:ascii="Times New Roman" w:eastAsia="Times New Roman" w:hAnsi="Times New Roman" w:cs="Times New Roman"/>
          <w:sz w:val="28"/>
          <w:szCs w:val="28"/>
          <w:lang w:eastAsia="uk-UA"/>
        </w:rPr>
        <w:t xml:space="preserve"> </w:t>
      </w:r>
      <w:r w:rsidR="00873A7D" w:rsidRPr="003D3276">
        <w:rPr>
          <w:rFonts w:ascii="Times New Roman" w:eastAsia="Times New Roman" w:hAnsi="Times New Roman" w:cs="Times New Roman"/>
          <w:sz w:val="28"/>
          <w:szCs w:val="28"/>
          <w:lang w:eastAsia="uk-UA"/>
        </w:rPr>
        <w:t xml:space="preserve">стосовно </w:t>
      </w:r>
      <w:r w:rsidRPr="003D3276">
        <w:rPr>
          <w:rFonts w:ascii="Times New Roman" w:eastAsia="Times New Roman" w:hAnsi="Times New Roman" w:cs="Times New Roman"/>
          <w:sz w:val="28"/>
          <w:szCs w:val="28"/>
          <w:lang w:eastAsia="uk-UA"/>
        </w:rPr>
        <w:t xml:space="preserve">учасників </w:t>
      </w:r>
      <w:r w:rsidR="00873A7D"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 xml:space="preserve">онкурсу, наявність якого може вплинути на об’єктивність та </w:t>
      </w:r>
      <w:r w:rsidR="0079650B" w:rsidRPr="003D3276">
        <w:rPr>
          <w:rFonts w:ascii="Times New Roman" w:eastAsia="Times New Roman" w:hAnsi="Times New Roman" w:cs="Times New Roman"/>
          <w:sz w:val="28"/>
          <w:szCs w:val="28"/>
          <w:lang w:eastAsia="uk-UA"/>
        </w:rPr>
        <w:t>не</w:t>
      </w:r>
      <w:r w:rsidRPr="003D3276">
        <w:rPr>
          <w:rFonts w:ascii="Times New Roman" w:eastAsia="Times New Roman" w:hAnsi="Times New Roman" w:cs="Times New Roman"/>
          <w:sz w:val="28"/>
          <w:szCs w:val="28"/>
          <w:lang w:eastAsia="uk-UA"/>
        </w:rPr>
        <w:t>упередженість прийняття рішень щодо вибору переможця конкурсного відбору.</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2.5. Керівництво роботою Комісії здійснює її голова. На період відсутності голови його обов’язки в</w:t>
      </w:r>
      <w:r w:rsidR="00873A7D" w:rsidRPr="003D3276">
        <w:rPr>
          <w:rFonts w:ascii="Times New Roman" w:eastAsia="Times New Roman" w:hAnsi="Times New Roman" w:cs="Times New Roman"/>
          <w:sz w:val="28"/>
          <w:szCs w:val="28"/>
          <w:lang w:eastAsia="uk-UA"/>
        </w:rPr>
        <w:t>иконує заступник голови комісії та/або секретар Комісії.</w:t>
      </w:r>
    </w:p>
    <w:p w:rsidR="00873A7D"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2.6. </w:t>
      </w:r>
      <w:r w:rsidR="00873A7D" w:rsidRPr="003D3276">
        <w:rPr>
          <w:rFonts w:ascii="Times New Roman" w:eastAsia="Times New Roman" w:hAnsi="Times New Roman" w:cs="Times New Roman"/>
          <w:sz w:val="28"/>
          <w:szCs w:val="28"/>
          <w:lang w:eastAsia="uk-UA"/>
        </w:rPr>
        <w:t>Формою роботи Комісії є засідання, яке проводить її голова</w:t>
      </w:r>
      <w:r w:rsidR="00137D82"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2.7. Засідання Комісії є правомірним, якщо на ньому присутні</w:t>
      </w:r>
      <w:r w:rsidR="00137D82" w:rsidRPr="003D3276">
        <w:rPr>
          <w:rFonts w:ascii="Times New Roman" w:eastAsia="Times New Roman" w:hAnsi="Times New Roman" w:cs="Times New Roman"/>
          <w:sz w:val="28"/>
          <w:szCs w:val="28"/>
          <w:lang w:eastAsia="uk-UA"/>
        </w:rPr>
        <w:t xml:space="preserve"> не менше ніж двох третин її складу</w:t>
      </w:r>
      <w:r w:rsidRPr="003D3276">
        <w:rPr>
          <w:rFonts w:ascii="Times New Roman" w:eastAsia="Times New Roman" w:hAnsi="Times New Roman" w:cs="Times New Roman"/>
          <w:sz w:val="28"/>
          <w:szCs w:val="28"/>
          <w:lang w:eastAsia="uk-UA"/>
        </w:rPr>
        <w:t>.</w:t>
      </w:r>
    </w:p>
    <w:p w:rsidR="00873A7D" w:rsidRPr="003D3276" w:rsidRDefault="00873A7D" w:rsidP="00873A7D">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uk-UA"/>
        </w:rPr>
        <w:t>2.8.</w:t>
      </w:r>
      <w:r w:rsidRPr="003D3276">
        <w:rPr>
          <w:rFonts w:ascii="Times New Roman" w:eastAsia="Times New Roman" w:hAnsi="Times New Roman" w:cs="Times New Roman"/>
          <w:sz w:val="28"/>
          <w:szCs w:val="28"/>
          <w:lang w:eastAsia="ru-RU"/>
        </w:rPr>
        <w:t xml:space="preserve"> Результати Конкурсу оформляються протоколом, який підписується головою комісії, секретарем та усіма членами комісії, присутніми на засіданні. Відомість підсумків оцінки конкурсних пропозицій щодо відбору </w:t>
      </w:r>
      <w:proofErr w:type="spellStart"/>
      <w:r w:rsidRPr="003D3276">
        <w:rPr>
          <w:rFonts w:ascii="Times New Roman" w:eastAsia="Times New Roman" w:hAnsi="Times New Roman" w:cs="Times New Roman"/>
          <w:sz w:val="28"/>
          <w:szCs w:val="28"/>
          <w:lang w:eastAsia="ru-RU"/>
        </w:rPr>
        <w:t>проєктів</w:t>
      </w:r>
      <w:proofErr w:type="spellEnd"/>
      <w:r w:rsidRPr="003D3276">
        <w:rPr>
          <w:rFonts w:ascii="Times New Roman" w:eastAsia="Times New Roman" w:hAnsi="Times New Roman" w:cs="Times New Roman"/>
          <w:sz w:val="28"/>
          <w:szCs w:val="28"/>
          <w:lang w:eastAsia="ru-RU"/>
        </w:rPr>
        <w:t xml:space="preserve"> </w:t>
      </w:r>
      <w:proofErr w:type="spellStart"/>
      <w:r w:rsidRPr="003D3276">
        <w:rPr>
          <w:rFonts w:ascii="Times New Roman" w:eastAsia="Times New Roman" w:hAnsi="Times New Roman" w:cs="Times New Roman"/>
          <w:sz w:val="28"/>
          <w:szCs w:val="28"/>
          <w:lang w:eastAsia="ru-RU"/>
        </w:rPr>
        <w:t>стартапу</w:t>
      </w:r>
      <w:proofErr w:type="spellEnd"/>
      <w:r w:rsidRPr="003D3276">
        <w:rPr>
          <w:rFonts w:ascii="Times New Roman" w:eastAsia="Times New Roman" w:hAnsi="Times New Roman" w:cs="Times New Roman"/>
          <w:sz w:val="28"/>
          <w:szCs w:val="28"/>
          <w:lang w:eastAsia="ru-RU"/>
        </w:rPr>
        <w:t xml:space="preserve"> додається до протоколу.</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2.</w:t>
      </w:r>
      <w:r w:rsidR="00873A7D" w:rsidRPr="003D3276">
        <w:rPr>
          <w:rFonts w:ascii="Times New Roman" w:eastAsia="Times New Roman" w:hAnsi="Times New Roman" w:cs="Times New Roman"/>
          <w:sz w:val="28"/>
          <w:szCs w:val="28"/>
          <w:lang w:eastAsia="uk-UA"/>
        </w:rPr>
        <w:t>9</w:t>
      </w:r>
      <w:r w:rsidRPr="003D3276">
        <w:rPr>
          <w:rFonts w:ascii="Times New Roman" w:eastAsia="Times New Roman" w:hAnsi="Times New Roman" w:cs="Times New Roman"/>
          <w:sz w:val="28"/>
          <w:szCs w:val="28"/>
          <w:lang w:eastAsia="uk-UA"/>
        </w:rPr>
        <w:t>. У триденний строк після затвердження протоколу Комісія оприлюднює результати конкурсу на офіційному сайті</w:t>
      </w:r>
      <w:r w:rsidR="00873A7D" w:rsidRPr="003D3276">
        <w:rPr>
          <w:rFonts w:ascii="Times New Roman" w:eastAsia="Times New Roman" w:hAnsi="Times New Roman" w:cs="Times New Roman"/>
          <w:sz w:val="28"/>
          <w:szCs w:val="28"/>
          <w:lang w:eastAsia="uk-UA"/>
        </w:rPr>
        <w:t xml:space="preserve"> Сумської</w:t>
      </w:r>
      <w:r w:rsidRPr="003D3276">
        <w:rPr>
          <w:rFonts w:ascii="Times New Roman" w:eastAsia="Times New Roman" w:hAnsi="Times New Roman" w:cs="Times New Roman"/>
          <w:sz w:val="28"/>
          <w:szCs w:val="28"/>
          <w:lang w:eastAsia="uk-UA"/>
        </w:rPr>
        <w:t xml:space="preserve"> міської ради.</w:t>
      </w:r>
    </w:p>
    <w:p w:rsidR="00873A7D" w:rsidRPr="003D3276" w:rsidRDefault="00873A7D" w:rsidP="00C5150E">
      <w:pPr>
        <w:shd w:val="clear" w:color="auto" w:fill="FDFDFD"/>
        <w:spacing w:after="150" w:line="240" w:lineRule="auto"/>
        <w:jc w:val="center"/>
        <w:rPr>
          <w:rFonts w:ascii="Times New Roman" w:eastAsia="Times New Roman" w:hAnsi="Times New Roman" w:cs="Times New Roman"/>
          <w:b/>
          <w:sz w:val="28"/>
          <w:szCs w:val="28"/>
          <w:lang w:eastAsia="uk-UA"/>
        </w:rPr>
      </w:pPr>
    </w:p>
    <w:p w:rsidR="00C5150E" w:rsidRPr="003D3276" w:rsidRDefault="00C5150E" w:rsidP="00C5150E">
      <w:pPr>
        <w:shd w:val="clear" w:color="auto" w:fill="FDFDFD"/>
        <w:spacing w:after="150" w:line="240" w:lineRule="auto"/>
        <w:jc w:val="center"/>
        <w:rPr>
          <w:rFonts w:ascii="Times New Roman" w:eastAsia="Times New Roman" w:hAnsi="Times New Roman" w:cs="Times New Roman"/>
          <w:b/>
          <w:sz w:val="28"/>
          <w:szCs w:val="28"/>
          <w:lang w:eastAsia="uk-UA"/>
        </w:rPr>
      </w:pPr>
      <w:r w:rsidRPr="003D3276">
        <w:rPr>
          <w:rFonts w:ascii="Times New Roman" w:eastAsia="Times New Roman" w:hAnsi="Times New Roman" w:cs="Times New Roman"/>
          <w:b/>
          <w:sz w:val="28"/>
          <w:szCs w:val="28"/>
          <w:lang w:eastAsia="uk-UA"/>
        </w:rPr>
        <w:t>Розділ ІІІ. Повноваження Комісії</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3.1. Комісія відповіда</w:t>
      </w:r>
      <w:r w:rsidR="00873A7D" w:rsidRPr="003D3276">
        <w:rPr>
          <w:rFonts w:ascii="Times New Roman" w:eastAsia="Times New Roman" w:hAnsi="Times New Roman" w:cs="Times New Roman"/>
          <w:sz w:val="28"/>
          <w:szCs w:val="28"/>
          <w:lang w:eastAsia="uk-UA"/>
        </w:rPr>
        <w:t>є за організацію та проведення К</w:t>
      </w:r>
      <w:r w:rsidRPr="003D3276">
        <w:rPr>
          <w:rFonts w:ascii="Times New Roman" w:eastAsia="Times New Roman" w:hAnsi="Times New Roman" w:cs="Times New Roman"/>
          <w:sz w:val="28"/>
          <w:szCs w:val="28"/>
          <w:lang w:eastAsia="uk-UA"/>
        </w:rPr>
        <w:t>он</w:t>
      </w:r>
      <w:r w:rsidR="00873A7D" w:rsidRPr="003D3276">
        <w:rPr>
          <w:rFonts w:ascii="Times New Roman" w:eastAsia="Times New Roman" w:hAnsi="Times New Roman" w:cs="Times New Roman"/>
          <w:sz w:val="28"/>
          <w:szCs w:val="28"/>
          <w:lang w:eastAsia="uk-UA"/>
        </w:rPr>
        <w:t>курсу</w:t>
      </w:r>
      <w:r w:rsidRPr="003D3276">
        <w:rPr>
          <w:rFonts w:ascii="Times New Roman" w:eastAsia="Times New Roman" w:hAnsi="Times New Roman" w:cs="Times New Roman"/>
          <w:sz w:val="28"/>
          <w:szCs w:val="28"/>
          <w:lang w:eastAsia="uk-UA"/>
        </w:rPr>
        <w:t>. У процесі роботи вона забезпечує реалізацію таких повноважень:</w:t>
      </w:r>
    </w:p>
    <w:p w:rsidR="00C5150E" w:rsidRPr="003D3276" w:rsidRDefault="00C5150E" w:rsidP="00C5150E">
      <w:pPr>
        <w:shd w:val="clear" w:color="auto" w:fill="FDFDFD"/>
        <w:tabs>
          <w:tab w:val="left" w:pos="1418"/>
        </w:tabs>
        <w:spacing w:after="0" w:line="240" w:lineRule="auto"/>
        <w:contextualSpacing/>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допуск претендентів до участі у </w:t>
      </w:r>
      <w:r w:rsidR="00873A7D"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онкурсі;</w:t>
      </w:r>
    </w:p>
    <w:p w:rsidR="00C5150E" w:rsidRPr="003D3276" w:rsidRDefault="00C5150E" w:rsidP="00C5150E">
      <w:pPr>
        <w:shd w:val="clear" w:color="auto" w:fill="FDFDFD"/>
        <w:tabs>
          <w:tab w:val="left" w:pos="1418"/>
        </w:tabs>
        <w:spacing w:after="0" w:line="240" w:lineRule="auto"/>
        <w:contextualSpacing/>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розгляд конкурсних пропозицій;</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визначення переможців </w:t>
      </w:r>
      <w:r w:rsidR="00873A7D"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онкурсу</w:t>
      </w:r>
      <w:r w:rsidR="0025091B" w:rsidRPr="003D3276">
        <w:rPr>
          <w:rFonts w:ascii="Times New Roman" w:eastAsia="Times New Roman" w:hAnsi="Times New Roman" w:cs="Times New Roman"/>
          <w:sz w:val="28"/>
          <w:szCs w:val="28"/>
          <w:lang w:eastAsia="uk-UA"/>
        </w:rPr>
        <w:t xml:space="preserve"> та розмірів фінансової підтримки</w:t>
      </w:r>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визнання </w:t>
      </w:r>
      <w:r w:rsidR="00873A7D"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онкурсу таким, що не відбувся;</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складання протоколів про результати проведення конкурсу;</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здійснення інших дій, передбачених Порядком.</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3.2. Рішення Комісії приймається на засіданні, у присутності не менше ніж двох третин її складу і вважається прийнятим, якщо за нього проголосувало більшість її членів. У разі рівного розподілу голосів вирішальним є голос головуючого на засіданні.</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3.3. Комісія призначає та встановлює фінансування </w:t>
      </w:r>
      <w:proofErr w:type="spellStart"/>
      <w:r w:rsidRPr="003D3276">
        <w:rPr>
          <w:rFonts w:ascii="Times New Roman" w:eastAsia="Times New Roman" w:hAnsi="Times New Roman" w:cs="Times New Roman"/>
          <w:sz w:val="28"/>
          <w:szCs w:val="28"/>
          <w:lang w:eastAsia="uk-UA"/>
        </w:rPr>
        <w:t>проєктів</w:t>
      </w:r>
      <w:proofErr w:type="spellEnd"/>
      <w:r w:rsidRPr="003D3276">
        <w:rPr>
          <w:rFonts w:ascii="Times New Roman" w:eastAsia="Times New Roman" w:hAnsi="Times New Roman" w:cs="Times New Roman"/>
          <w:sz w:val="28"/>
          <w:szCs w:val="28"/>
          <w:lang w:eastAsia="uk-UA"/>
        </w:rPr>
        <w:t xml:space="preserve">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в межах коштів</w:t>
      </w:r>
      <w:r w:rsidR="006E632C" w:rsidRPr="003D3276">
        <w:rPr>
          <w:rFonts w:ascii="Times New Roman" w:eastAsia="Times New Roman" w:hAnsi="Times New Roman" w:cs="Times New Roman"/>
          <w:sz w:val="28"/>
          <w:szCs w:val="28"/>
          <w:lang w:eastAsia="uk-UA"/>
        </w:rPr>
        <w:t>, передбачених бюджетом на виконання відповідного заходу</w:t>
      </w:r>
      <w:r w:rsidRPr="003D3276">
        <w:rPr>
          <w:rFonts w:ascii="Times New Roman" w:eastAsia="Times New Roman" w:hAnsi="Times New Roman" w:cs="Times New Roman"/>
          <w:sz w:val="28"/>
          <w:szCs w:val="28"/>
          <w:lang w:eastAsia="uk-UA"/>
        </w:rPr>
        <w:t xml:space="preserve"> на </w:t>
      </w:r>
      <w:r w:rsidRPr="003D3276">
        <w:rPr>
          <w:rFonts w:ascii="Times New Roman" w:eastAsia="Times New Roman" w:hAnsi="Times New Roman" w:cs="Times New Roman"/>
          <w:sz w:val="28"/>
          <w:szCs w:val="28"/>
          <w:lang w:eastAsia="uk-UA"/>
        </w:rPr>
        <w:lastRenderedPageBreak/>
        <w:t>відповідний бюджетний рік.</w:t>
      </w:r>
      <w:r w:rsidR="00137D82" w:rsidRPr="003D3276">
        <w:rPr>
          <w:rFonts w:ascii="Times New Roman" w:eastAsia="Times New Roman" w:hAnsi="Times New Roman" w:cs="Times New Roman"/>
          <w:sz w:val="28"/>
          <w:szCs w:val="28"/>
          <w:lang w:eastAsia="uk-UA"/>
        </w:rPr>
        <w:t xml:space="preserve"> </w:t>
      </w:r>
      <w:r w:rsidRPr="003D3276">
        <w:rPr>
          <w:rFonts w:ascii="Times New Roman" w:eastAsia="Times New Roman" w:hAnsi="Times New Roman" w:cs="Times New Roman"/>
          <w:sz w:val="28"/>
          <w:szCs w:val="28"/>
          <w:lang w:eastAsia="uk-UA"/>
        </w:rPr>
        <w:t>Максимальна сума фінансової підтримки для одног</w:t>
      </w:r>
      <w:r w:rsidR="00137D82" w:rsidRPr="003D3276">
        <w:rPr>
          <w:rFonts w:ascii="Times New Roman" w:eastAsia="Times New Roman" w:hAnsi="Times New Roman" w:cs="Times New Roman"/>
          <w:sz w:val="28"/>
          <w:szCs w:val="28"/>
          <w:lang w:eastAsia="uk-UA"/>
        </w:rPr>
        <w:t>о проєкту не має перевищувати 100,00</w:t>
      </w:r>
      <w:r w:rsidRPr="003D3276">
        <w:rPr>
          <w:rFonts w:ascii="Times New Roman" w:eastAsia="Times New Roman" w:hAnsi="Times New Roman" w:cs="Times New Roman"/>
          <w:sz w:val="28"/>
          <w:szCs w:val="28"/>
          <w:lang w:eastAsia="uk-UA"/>
        </w:rPr>
        <w:t xml:space="preserve"> тис.</w:t>
      </w:r>
      <w:r w:rsidR="00137D82" w:rsidRPr="003D3276">
        <w:rPr>
          <w:rFonts w:ascii="Times New Roman" w:eastAsia="Times New Roman" w:hAnsi="Times New Roman" w:cs="Times New Roman"/>
          <w:sz w:val="28"/>
          <w:szCs w:val="28"/>
          <w:lang w:eastAsia="uk-UA"/>
        </w:rPr>
        <w:t xml:space="preserve"> </w:t>
      </w:r>
      <w:r w:rsidRPr="003D3276">
        <w:rPr>
          <w:rFonts w:ascii="Times New Roman" w:eastAsia="Times New Roman" w:hAnsi="Times New Roman" w:cs="Times New Roman"/>
          <w:sz w:val="28"/>
          <w:szCs w:val="28"/>
          <w:lang w:eastAsia="uk-UA"/>
        </w:rPr>
        <w:t>грн.</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p>
    <w:p w:rsidR="00137D82" w:rsidRPr="003D3276" w:rsidRDefault="00137D82" w:rsidP="00137D82">
      <w:pPr>
        <w:shd w:val="clear" w:color="auto" w:fill="FFFFFF"/>
        <w:spacing w:after="150" w:line="240" w:lineRule="auto"/>
        <w:jc w:val="center"/>
        <w:rPr>
          <w:rFonts w:ascii="Times New Roman" w:eastAsia="Times New Roman" w:hAnsi="Times New Roman" w:cs="Times New Roman"/>
          <w:b/>
          <w:sz w:val="28"/>
          <w:szCs w:val="28"/>
          <w:lang w:eastAsia="ru-RU"/>
        </w:rPr>
      </w:pPr>
      <w:r w:rsidRPr="003D3276">
        <w:rPr>
          <w:rFonts w:ascii="Times New Roman" w:eastAsia="Times New Roman" w:hAnsi="Times New Roman" w:cs="Times New Roman"/>
          <w:b/>
          <w:sz w:val="28"/>
          <w:szCs w:val="28"/>
          <w:lang w:eastAsia="ru-RU"/>
        </w:rPr>
        <w:t xml:space="preserve">Розділ ІV. Підготовка до проведення </w:t>
      </w:r>
      <w:r w:rsidR="00F31445" w:rsidRPr="003D3276">
        <w:rPr>
          <w:rFonts w:ascii="Times New Roman" w:eastAsia="Times New Roman" w:hAnsi="Times New Roman" w:cs="Times New Roman"/>
          <w:b/>
          <w:sz w:val="28"/>
          <w:szCs w:val="28"/>
          <w:lang w:eastAsia="ru-RU"/>
        </w:rPr>
        <w:t>К</w:t>
      </w:r>
      <w:r w:rsidRPr="003D3276">
        <w:rPr>
          <w:rFonts w:ascii="Times New Roman" w:eastAsia="Times New Roman" w:hAnsi="Times New Roman" w:cs="Times New Roman"/>
          <w:b/>
          <w:sz w:val="28"/>
          <w:szCs w:val="28"/>
          <w:lang w:eastAsia="ru-RU"/>
        </w:rPr>
        <w:t>онкурсу</w:t>
      </w:r>
    </w:p>
    <w:p w:rsidR="00137D82" w:rsidRPr="003D3276" w:rsidRDefault="00137D82" w:rsidP="00137D82">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4.1. Робочим органом Конкурсної комісії, який забезпечує проведення Конкурсу є Департамент інспекційної роботи Сумської міської ради.</w:t>
      </w:r>
    </w:p>
    <w:p w:rsidR="00137D82" w:rsidRPr="003D3276" w:rsidRDefault="00137D82" w:rsidP="00137D82">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4.2.Департамент інспекційної роботи Сумської міської ради:</w:t>
      </w:r>
    </w:p>
    <w:p w:rsidR="00137D82" w:rsidRPr="003D3276" w:rsidRDefault="00137D82" w:rsidP="00137D82">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4.2.1. забезпечує підготовку і проведення Конкурсу;</w:t>
      </w:r>
    </w:p>
    <w:p w:rsidR="00955FA5" w:rsidRPr="003D3276" w:rsidRDefault="00955FA5" w:rsidP="00137D82">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4.2.2. готує проєкт розпорядження міського голови про створення конкурсної Комісії;</w:t>
      </w:r>
    </w:p>
    <w:p w:rsidR="00137D82" w:rsidRPr="003D3276" w:rsidRDefault="00137D82" w:rsidP="00137D82">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4.2.</w:t>
      </w:r>
      <w:r w:rsidR="00CC33F5" w:rsidRPr="003D3276">
        <w:rPr>
          <w:rFonts w:ascii="Times New Roman" w:eastAsia="Times New Roman" w:hAnsi="Times New Roman" w:cs="Times New Roman"/>
          <w:sz w:val="28"/>
          <w:szCs w:val="28"/>
          <w:lang w:val="ru-RU" w:eastAsia="ru-RU"/>
        </w:rPr>
        <w:t>3</w:t>
      </w:r>
      <w:r w:rsidRPr="003D3276">
        <w:rPr>
          <w:rFonts w:ascii="Times New Roman" w:eastAsia="Times New Roman" w:hAnsi="Times New Roman" w:cs="Times New Roman"/>
          <w:sz w:val="28"/>
          <w:szCs w:val="28"/>
          <w:lang w:eastAsia="ru-RU"/>
        </w:rPr>
        <w:t>. здійснює забезпечення діяльності Комісії та проведення Конкурсу;</w:t>
      </w:r>
    </w:p>
    <w:p w:rsidR="00137D82" w:rsidRPr="003D3276" w:rsidRDefault="00137D82" w:rsidP="00137D82">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4.2.</w:t>
      </w:r>
      <w:r w:rsidR="00CC33F5" w:rsidRPr="003D3276">
        <w:rPr>
          <w:rFonts w:ascii="Times New Roman" w:eastAsia="Times New Roman" w:hAnsi="Times New Roman" w:cs="Times New Roman"/>
          <w:sz w:val="28"/>
          <w:szCs w:val="28"/>
          <w:lang w:val="ru-RU" w:eastAsia="ru-RU"/>
        </w:rPr>
        <w:t>4</w:t>
      </w:r>
      <w:r w:rsidRPr="003D3276">
        <w:rPr>
          <w:rFonts w:ascii="Times New Roman" w:eastAsia="Times New Roman" w:hAnsi="Times New Roman" w:cs="Times New Roman"/>
          <w:sz w:val="28"/>
          <w:szCs w:val="28"/>
          <w:lang w:eastAsia="ru-RU"/>
        </w:rPr>
        <w:t>.</w:t>
      </w:r>
      <w:r w:rsidRPr="003D3276">
        <w:rPr>
          <w:rFonts w:ascii="Times New Roman" w:eastAsia="Times New Roman" w:hAnsi="Times New Roman" w:cs="Times New Roman"/>
          <w:sz w:val="28"/>
          <w:szCs w:val="28"/>
          <w:lang w:eastAsia="uk-UA"/>
        </w:rPr>
        <w:t xml:space="preserve"> визначає дати проведення Конкурсу;</w:t>
      </w:r>
    </w:p>
    <w:p w:rsidR="00137D82" w:rsidRPr="003D3276" w:rsidRDefault="00CC33F5" w:rsidP="00137D82">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4.2.5</w:t>
      </w:r>
      <w:r w:rsidR="00137D82" w:rsidRPr="003D3276">
        <w:rPr>
          <w:rFonts w:ascii="Times New Roman" w:eastAsia="Times New Roman" w:hAnsi="Times New Roman" w:cs="Times New Roman"/>
          <w:sz w:val="28"/>
          <w:szCs w:val="28"/>
          <w:lang w:eastAsia="ru-RU"/>
        </w:rPr>
        <w:t xml:space="preserve">. опубліковує у засобах масової інформації та на сайті Сумської міської ради повідомлення про початок </w:t>
      </w:r>
      <w:r w:rsidR="0079650B" w:rsidRPr="003D3276">
        <w:rPr>
          <w:rFonts w:ascii="Times New Roman" w:eastAsia="Times New Roman" w:hAnsi="Times New Roman" w:cs="Times New Roman"/>
          <w:sz w:val="28"/>
          <w:szCs w:val="28"/>
          <w:lang w:eastAsia="ru-RU"/>
        </w:rPr>
        <w:t>К</w:t>
      </w:r>
      <w:r w:rsidR="00137D82" w:rsidRPr="003D3276">
        <w:rPr>
          <w:rFonts w:ascii="Times New Roman" w:eastAsia="Times New Roman" w:hAnsi="Times New Roman" w:cs="Times New Roman"/>
          <w:sz w:val="28"/>
          <w:szCs w:val="28"/>
          <w:lang w:eastAsia="ru-RU"/>
        </w:rPr>
        <w:t>онкурсу;</w:t>
      </w:r>
    </w:p>
    <w:p w:rsidR="00137D82" w:rsidRPr="003D3276" w:rsidRDefault="00137D82" w:rsidP="00137D82">
      <w:pPr>
        <w:shd w:val="clear" w:color="auto" w:fill="FFFFFF"/>
        <w:spacing w:after="150" w:line="240" w:lineRule="auto"/>
        <w:jc w:val="both"/>
        <w:rPr>
          <w:rFonts w:ascii="Times New Roman" w:eastAsia="Times New Roman" w:hAnsi="Times New Roman" w:cs="Times New Roman"/>
          <w:sz w:val="28"/>
          <w:szCs w:val="28"/>
          <w:lang w:eastAsia="ru-RU"/>
        </w:rPr>
      </w:pPr>
      <w:r w:rsidRPr="003D3276">
        <w:rPr>
          <w:rFonts w:ascii="Times New Roman" w:eastAsia="Times New Roman" w:hAnsi="Times New Roman" w:cs="Times New Roman"/>
          <w:sz w:val="28"/>
          <w:szCs w:val="28"/>
          <w:lang w:eastAsia="ru-RU"/>
        </w:rPr>
        <w:t>4.2.</w:t>
      </w:r>
      <w:r w:rsidR="00CC33F5" w:rsidRPr="003D3276">
        <w:rPr>
          <w:rFonts w:ascii="Times New Roman" w:eastAsia="Times New Roman" w:hAnsi="Times New Roman" w:cs="Times New Roman"/>
          <w:sz w:val="28"/>
          <w:szCs w:val="28"/>
          <w:lang w:eastAsia="ru-RU"/>
        </w:rPr>
        <w:t>6</w:t>
      </w:r>
      <w:r w:rsidRPr="003D3276">
        <w:rPr>
          <w:rFonts w:ascii="Times New Roman" w:eastAsia="Times New Roman" w:hAnsi="Times New Roman" w:cs="Times New Roman"/>
          <w:sz w:val="28"/>
          <w:szCs w:val="28"/>
          <w:lang w:eastAsia="ru-RU"/>
        </w:rPr>
        <w:t>. здійснює</w:t>
      </w:r>
      <w:r w:rsidR="00955FA5" w:rsidRPr="003D3276">
        <w:rPr>
          <w:rFonts w:ascii="Times New Roman" w:eastAsia="Times New Roman" w:hAnsi="Times New Roman" w:cs="Times New Roman"/>
          <w:sz w:val="28"/>
          <w:szCs w:val="28"/>
          <w:lang w:eastAsia="ru-RU"/>
        </w:rPr>
        <w:t xml:space="preserve"> прийом документів на Конкурс.</w:t>
      </w:r>
    </w:p>
    <w:p w:rsidR="00137D82" w:rsidRPr="003D3276" w:rsidRDefault="00137D82" w:rsidP="00C5150E">
      <w:pPr>
        <w:shd w:val="clear" w:color="auto" w:fill="FDFDFD"/>
        <w:spacing w:after="150" w:line="240" w:lineRule="auto"/>
        <w:jc w:val="center"/>
        <w:rPr>
          <w:rFonts w:ascii="Times New Roman" w:eastAsia="Times New Roman" w:hAnsi="Times New Roman" w:cs="Times New Roman"/>
          <w:b/>
          <w:sz w:val="28"/>
          <w:szCs w:val="28"/>
          <w:lang w:eastAsia="uk-UA"/>
        </w:rPr>
      </w:pPr>
    </w:p>
    <w:p w:rsidR="00C5150E" w:rsidRPr="003D3276" w:rsidRDefault="00C5150E" w:rsidP="00C5150E">
      <w:pPr>
        <w:shd w:val="clear" w:color="auto" w:fill="FDFDFD"/>
        <w:spacing w:before="120" w:after="150" w:line="240" w:lineRule="auto"/>
        <w:jc w:val="center"/>
        <w:rPr>
          <w:rFonts w:ascii="Times New Roman" w:eastAsia="Times New Roman" w:hAnsi="Times New Roman" w:cs="Times New Roman"/>
          <w:b/>
          <w:sz w:val="28"/>
          <w:szCs w:val="28"/>
          <w:lang w:eastAsia="uk-UA"/>
        </w:rPr>
      </w:pPr>
      <w:r w:rsidRPr="003D3276">
        <w:rPr>
          <w:rFonts w:ascii="Times New Roman" w:eastAsia="Times New Roman" w:hAnsi="Times New Roman" w:cs="Times New Roman"/>
          <w:b/>
          <w:sz w:val="28"/>
          <w:szCs w:val="28"/>
          <w:lang w:eastAsia="uk-UA"/>
        </w:rPr>
        <w:t>Розділ V. Процедура Конкурсу</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5.1. Не менше ніж за 60 календарних днів до проведення Конкурсу </w:t>
      </w:r>
      <w:r w:rsidR="00137D82" w:rsidRPr="003D3276">
        <w:rPr>
          <w:rFonts w:ascii="Times New Roman" w:eastAsia="Times New Roman" w:hAnsi="Times New Roman" w:cs="Times New Roman"/>
          <w:sz w:val="28"/>
          <w:szCs w:val="28"/>
          <w:lang w:eastAsia="uk-UA"/>
        </w:rPr>
        <w:t xml:space="preserve">Департамент </w:t>
      </w:r>
      <w:r w:rsidRPr="003D3276">
        <w:rPr>
          <w:rFonts w:ascii="Times New Roman" w:eastAsia="Times New Roman" w:hAnsi="Times New Roman" w:cs="Times New Roman"/>
          <w:sz w:val="28"/>
          <w:szCs w:val="28"/>
          <w:lang w:eastAsia="uk-UA"/>
        </w:rPr>
        <w:t xml:space="preserve">розміщує оголошення про прийом документів на офіційному веб-сайті </w:t>
      </w:r>
      <w:r w:rsidR="00137D82" w:rsidRPr="003D3276">
        <w:rPr>
          <w:rFonts w:ascii="Times New Roman" w:eastAsia="Times New Roman" w:hAnsi="Times New Roman" w:cs="Times New Roman"/>
          <w:sz w:val="28"/>
          <w:szCs w:val="28"/>
          <w:lang w:eastAsia="uk-UA"/>
        </w:rPr>
        <w:t>Сумської міської ради</w:t>
      </w:r>
      <w:r w:rsidRPr="003D3276">
        <w:rPr>
          <w:rFonts w:ascii="Times New Roman" w:eastAsia="Times New Roman" w:hAnsi="Times New Roman" w:cs="Times New Roman"/>
          <w:sz w:val="28"/>
          <w:szCs w:val="28"/>
          <w:lang w:eastAsia="uk-UA"/>
        </w:rPr>
        <w:t>.</w:t>
      </w:r>
      <w:r w:rsidR="00137D82" w:rsidRPr="003D3276">
        <w:rPr>
          <w:rFonts w:ascii="Times New Roman" w:eastAsia="Times New Roman" w:hAnsi="Times New Roman" w:cs="Times New Roman"/>
          <w:sz w:val="28"/>
          <w:szCs w:val="28"/>
          <w:lang w:eastAsia="uk-UA"/>
        </w:rPr>
        <w:t xml:space="preserve"> </w:t>
      </w:r>
      <w:r w:rsidRPr="003D3276">
        <w:rPr>
          <w:rFonts w:ascii="Times New Roman" w:eastAsia="Times New Roman" w:hAnsi="Times New Roman" w:cs="Times New Roman"/>
          <w:sz w:val="28"/>
          <w:szCs w:val="28"/>
          <w:lang w:eastAsia="uk-UA"/>
        </w:rPr>
        <w:t>В оголошенні зазначаються місце прийому документів для участі в Конкурсі, умови його проведення, перелік необхідних документів та кінцеві строки їх подання, адреса електронної пошти та номер телефону, за яким надаються відповідні роз’яснення.</w:t>
      </w:r>
      <w:r w:rsidR="0025091B" w:rsidRPr="003D3276">
        <w:rPr>
          <w:rFonts w:ascii="Times New Roman" w:eastAsia="Times New Roman" w:hAnsi="Times New Roman" w:cs="Times New Roman"/>
          <w:sz w:val="28"/>
          <w:szCs w:val="28"/>
          <w:lang w:eastAsia="uk-UA"/>
        </w:rPr>
        <w:t xml:space="preserve"> </w:t>
      </w:r>
      <w:r w:rsidRPr="003D3276">
        <w:rPr>
          <w:rFonts w:ascii="Times New Roman" w:eastAsia="Times New Roman" w:hAnsi="Times New Roman" w:cs="Times New Roman"/>
          <w:sz w:val="28"/>
          <w:szCs w:val="28"/>
          <w:lang w:eastAsia="uk-UA"/>
        </w:rPr>
        <w:t>Зазначена інформація може бути поширена також в інший спосіб.</w:t>
      </w:r>
    </w:p>
    <w:p w:rsidR="00C5150E" w:rsidRPr="003D3276" w:rsidRDefault="00C5150E" w:rsidP="00C5150E">
      <w:pPr>
        <w:contextualSpacing/>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5.2. Розроблення проєктів, що подаються на Конкурс, здійснюється учасниками </w:t>
      </w:r>
      <w:r w:rsidR="00137D82"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онкурсу.</w:t>
      </w:r>
    </w:p>
    <w:p w:rsidR="00C5150E" w:rsidRPr="003D3276" w:rsidRDefault="00C5150E" w:rsidP="00C5150E">
      <w:pPr>
        <w:contextualSpacing/>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5.3. У процесі підготовки проєктів їх розробники мають право звертатися у разі потреби до </w:t>
      </w:r>
      <w:r w:rsidR="007933DC" w:rsidRPr="003D3276">
        <w:rPr>
          <w:rFonts w:ascii="Times New Roman" w:eastAsia="Times New Roman" w:hAnsi="Times New Roman" w:cs="Times New Roman"/>
          <w:sz w:val="28"/>
          <w:szCs w:val="28"/>
          <w:lang w:eastAsia="uk-UA"/>
        </w:rPr>
        <w:t xml:space="preserve">Департаменту </w:t>
      </w:r>
      <w:r w:rsidRPr="003D3276">
        <w:rPr>
          <w:rFonts w:ascii="Times New Roman" w:eastAsia="Times New Roman" w:hAnsi="Times New Roman" w:cs="Times New Roman"/>
          <w:sz w:val="28"/>
          <w:szCs w:val="28"/>
          <w:lang w:eastAsia="uk-UA"/>
        </w:rPr>
        <w:t>для одержання додаткової інформації.</w:t>
      </w:r>
    </w:p>
    <w:p w:rsidR="00C5150E" w:rsidRPr="003D3276" w:rsidRDefault="00C5150E" w:rsidP="00C5150E">
      <w:pPr>
        <w:spacing w:after="0" w:line="240" w:lineRule="auto"/>
        <w:contextualSpacing/>
        <w:rPr>
          <w:rFonts w:ascii="Times New Roman" w:eastAsia="Times New Roman" w:hAnsi="Times New Roman" w:cs="Times New Roman"/>
          <w:sz w:val="16"/>
          <w:szCs w:val="16"/>
          <w:lang w:eastAsia="uk-UA"/>
        </w:rPr>
      </w:pPr>
    </w:p>
    <w:p w:rsidR="00C5150E" w:rsidRPr="003D3276" w:rsidRDefault="00137D82" w:rsidP="00C5150E">
      <w:pPr>
        <w:shd w:val="clear" w:color="auto" w:fill="FDFDFD"/>
        <w:tabs>
          <w:tab w:val="left" w:pos="1560"/>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w:t>
      </w:r>
      <w:r w:rsidR="007933DC" w:rsidRPr="003D3276">
        <w:rPr>
          <w:rFonts w:ascii="Times New Roman" w:eastAsia="Times New Roman" w:hAnsi="Times New Roman" w:cs="Times New Roman"/>
          <w:sz w:val="28"/>
          <w:szCs w:val="28"/>
          <w:lang w:eastAsia="uk-UA"/>
        </w:rPr>
        <w:t>5.4. Департамент</w:t>
      </w:r>
      <w:r w:rsidR="00104E70" w:rsidRPr="003D3276">
        <w:rPr>
          <w:rFonts w:ascii="Times New Roman" w:eastAsia="Times New Roman" w:hAnsi="Times New Roman" w:cs="Times New Roman"/>
          <w:sz w:val="28"/>
          <w:szCs w:val="28"/>
          <w:lang w:eastAsia="uk-UA"/>
        </w:rPr>
        <w:t xml:space="preserve"> розпочинає прийом</w:t>
      </w:r>
      <w:r w:rsidR="00C5150E" w:rsidRPr="003D3276">
        <w:rPr>
          <w:rFonts w:ascii="Times New Roman" w:eastAsia="Times New Roman" w:hAnsi="Times New Roman" w:cs="Times New Roman"/>
          <w:sz w:val="28"/>
          <w:szCs w:val="28"/>
          <w:lang w:eastAsia="uk-UA"/>
        </w:rPr>
        <w:t xml:space="preserve"> документів на участь у Конкурсі з дня опублікування повідомлення.  Необхідні документи подаються протягом 60 календарних днів з початку оголошення </w:t>
      </w:r>
      <w:r w:rsidR="00BF15A7" w:rsidRPr="003D3276">
        <w:rPr>
          <w:rFonts w:ascii="Times New Roman" w:eastAsia="Times New Roman" w:hAnsi="Times New Roman" w:cs="Times New Roman"/>
          <w:sz w:val="28"/>
          <w:szCs w:val="28"/>
          <w:lang w:eastAsia="uk-UA"/>
        </w:rPr>
        <w:t>К</w:t>
      </w:r>
      <w:r w:rsidR="00C5150E" w:rsidRPr="003D3276">
        <w:rPr>
          <w:rFonts w:ascii="Times New Roman" w:eastAsia="Times New Roman" w:hAnsi="Times New Roman" w:cs="Times New Roman"/>
          <w:sz w:val="28"/>
          <w:szCs w:val="28"/>
          <w:lang w:eastAsia="uk-UA"/>
        </w:rPr>
        <w:t xml:space="preserve">онкурсу. Документи, подані пізніше 60 календарних днів з початку оголошення </w:t>
      </w:r>
      <w:r w:rsidR="00BF15A7" w:rsidRPr="003D3276">
        <w:rPr>
          <w:rFonts w:ascii="Times New Roman" w:eastAsia="Times New Roman" w:hAnsi="Times New Roman" w:cs="Times New Roman"/>
          <w:sz w:val="28"/>
          <w:szCs w:val="28"/>
          <w:lang w:eastAsia="uk-UA"/>
        </w:rPr>
        <w:t>К</w:t>
      </w:r>
      <w:r w:rsidR="00C5150E" w:rsidRPr="003D3276">
        <w:rPr>
          <w:rFonts w:ascii="Times New Roman" w:eastAsia="Times New Roman" w:hAnsi="Times New Roman" w:cs="Times New Roman"/>
          <w:sz w:val="28"/>
          <w:szCs w:val="28"/>
          <w:lang w:eastAsia="uk-UA"/>
        </w:rPr>
        <w:t>онкурсу, не приймаються.</w:t>
      </w:r>
    </w:p>
    <w:p w:rsidR="00C5150E" w:rsidRPr="003D3276" w:rsidRDefault="00C5150E" w:rsidP="00C5150E">
      <w:pPr>
        <w:shd w:val="clear" w:color="auto" w:fill="FDFDFD"/>
        <w:tabs>
          <w:tab w:val="left" w:pos="1560"/>
        </w:tabs>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5.5. Якщо не надійшло жодної заяви на участь у </w:t>
      </w:r>
      <w:r w:rsidR="007933DC"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онкурсі або жодна із заяв, що надійшли на участь у Конкурсі, не відповідає його умовам, Конкурс вважається таким, що не відбувся. У цьому випадку Комісія приймає рішення про повторне проведення Конкурсу.</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tabs>
          <w:tab w:val="left" w:pos="1560"/>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5.6. Для участі у Конкурсі фізичні особи подають наступні документи:</w:t>
      </w:r>
    </w:p>
    <w:p w:rsidR="00C5150E" w:rsidRPr="003D3276" w:rsidRDefault="00C5150E" w:rsidP="00C5150E">
      <w:pPr>
        <w:shd w:val="clear" w:color="auto" w:fill="FDFDFD"/>
        <w:spacing w:after="0" w:line="240" w:lineRule="auto"/>
        <w:contextualSpacing/>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заява учасника на участь у Конкурсі (додаток 1);</w:t>
      </w:r>
    </w:p>
    <w:p w:rsidR="00C5150E" w:rsidRPr="003D3276" w:rsidRDefault="00C5150E" w:rsidP="00BF15A7">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 xml:space="preserve">- копія паспорта та ідентифікаційного коду, або копія сторінок паспорта для </w:t>
      </w:r>
      <w:r w:rsidR="00240912" w:rsidRPr="003D3276">
        <w:rPr>
          <w:rFonts w:ascii="Times New Roman" w:eastAsia="Times New Roman" w:hAnsi="Times New Roman" w:cs="Times New Roman"/>
          <w:sz w:val="28"/>
          <w:szCs w:val="28"/>
          <w:lang w:eastAsia="uk-UA"/>
        </w:rPr>
        <w:t>о</w:t>
      </w:r>
      <w:r w:rsidRPr="003D3276">
        <w:rPr>
          <w:rFonts w:ascii="Times New Roman" w:eastAsia="Times New Roman" w:hAnsi="Times New Roman" w:cs="Times New Roman"/>
          <w:sz w:val="28"/>
          <w:szCs w:val="28"/>
          <w:lang w:eastAsia="uk-UA"/>
        </w:rPr>
        <w:t xml:space="preserve">сіб, які через свої релігійні переконання відмовляються від прийняття реєстраційного номера облікової картки платника податків; </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згода на обробку персональних даних</w:t>
      </w:r>
      <w:r w:rsidR="0025091B" w:rsidRPr="003D3276">
        <w:rPr>
          <w:rFonts w:ascii="Times New Roman" w:eastAsia="Times New Roman" w:hAnsi="Times New Roman" w:cs="Times New Roman"/>
          <w:sz w:val="28"/>
          <w:szCs w:val="28"/>
          <w:lang w:eastAsia="uk-UA"/>
        </w:rPr>
        <w:t xml:space="preserve"> у довільній формі</w:t>
      </w:r>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бізнес-план проєкту (додаток 3).</w:t>
      </w:r>
    </w:p>
    <w:p w:rsidR="00C5150E" w:rsidRPr="003D3276" w:rsidRDefault="00C5150E" w:rsidP="00C5150E">
      <w:pPr>
        <w:shd w:val="clear" w:color="auto" w:fill="FDFDFD"/>
        <w:tabs>
          <w:tab w:val="left" w:pos="1560"/>
        </w:tabs>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tabs>
          <w:tab w:val="left" w:pos="1560"/>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5.7. Для участі у Конкурсі фізичні особи - підприємці та юридичні особи подають наступні документи:</w:t>
      </w:r>
    </w:p>
    <w:p w:rsidR="00C5150E" w:rsidRPr="003D3276" w:rsidRDefault="00C5150E" w:rsidP="00C5150E">
      <w:pPr>
        <w:shd w:val="clear" w:color="auto" w:fill="FDFDFD"/>
        <w:tabs>
          <w:tab w:val="left" w:pos="1418"/>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ab/>
        <w:t>- заява учасника на участь у Конкурсі (додаток 2);</w:t>
      </w:r>
    </w:p>
    <w:p w:rsidR="00240912" w:rsidRPr="003D3276" w:rsidRDefault="00240912" w:rsidP="00240912">
      <w:pPr>
        <w:shd w:val="clear" w:color="auto" w:fill="FDFDFD"/>
        <w:spacing w:after="0" w:line="240" w:lineRule="auto"/>
        <w:ind w:left="708" w:firstLine="708"/>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згода на обробку персональних даних</w:t>
      </w:r>
      <w:r w:rsidR="0025091B" w:rsidRPr="003D3276">
        <w:rPr>
          <w:rFonts w:ascii="Times New Roman" w:eastAsia="Times New Roman" w:hAnsi="Times New Roman" w:cs="Times New Roman"/>
          <w:sz w:val="28"/>
          <w:szCs w:val="28"/>
          <w:lang w:eastAsia="uk-UA"/>
        </w:rPr>
        <w:t xml:space="preserve"> у довільній формі</w:t>
      </w:r>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tabs>
          <w:tab w:val="left" w:pos="1418"/>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ab/>
        <w:t>- відомості про суб’єкта підприємницької діяльності: чисельність працівників, виробничі потужності, площі та спеціалізації;</w:t>
      </w:r>
    </w:p>
    <w:p w:rsidR="00C5150E" w:rsidRPr="003D3276" w:rsidRDefault="00C5150E" w:rsidP="00C5150E">
      <w:pPr>
        <w:shd w:val="clear" w:color="auto" w:fill="FDFDFD"/>
        <w:tabs>
          <w:tab w:val="left" w:pos="1418"/>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ab/>
        <w:t>- довідку з податкового органу щодо відсутності заборгованості зі сплати податків і зборів перед бюджетом;</w:t>
      </w:r>
    </w:p>
    <w:p w:rsidR="00C5150E" w:rsidRPr="003D3276" w:rsidRDefault="00C5150E" w:rsidP="00C5150E">
      <w:pPr>
        <w:shd w:val="clear" w:color="auto" w:fill="FDFDFD"/>
        <w:tabs>
          <w:tab w:val="left" w:pos="1418"/>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ab/>
        <w:t>- завірену суб’єктом господарювання копію статуту  (для юридичних осіб);</w:t>
      </w:r>
    </w:p>
    <w:p w:rsidR="00C5150E" w:rsidRPr="003D3276" w:rsidRDefault="00C5150E" w:rsidP="00C5150E">
      <w:pPr>
        <w:shd w:val="clear" w:color="auto" w:fill="FDFDFD"/>
        <w:tabs>
          <w:tab w:val="left" w:pos="1418"/>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ab/>
        <w:t>- бізнес-план проєкту (додаток 3);</w:t>
      </w:r>
    </w:p>
    <w:p w:rsidR="00C5150E" w:rsidRPr="003D3276" w:rsidRDefault="00C5150E" w:rsidP="00C5150E">
      <w:pPr>
        <w:shd w:val="clear" w:color="auto" w:fill="FDFDFD"/>
        <w:tabs>
          <w:tab w:val="left" w:pos="1418"/>
        </w:tabs>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ab/>
        <w:t>- відомості про всю незначну державну допомогу, отриману протягом останніх трьох років, її форму та мету.</w:t>
      </w:r>
    </w:p>
    <w:p w:rsidR="00C5150E" w:rsidRPr="003D3276" w:rsidRDefault="00C5150E" w:rsidP="00C5150E">
      <w:pPr>
        <w:shd w:val="clear" w:color="auto" w:fill="FDFDFD"/>
        <w:tabs>
          <w:tab w:val="left" w:pos="1418"/>
        </w:tabs>
        <w:spacing w:after="0" w:line="240" w:lineRule="auto"/>
        <w:contextualSpacing/>
        <w:jc w:val="both"/>
        <w:rPr>
          <w:rFonts w:ascii="Times New Roman" w:eastAsia="Times New Roman" w:hAnsi="Times New Roman" w:cs="Times New Roman"/>
          <w:sz w:val="16"/>
          <w:szCs w:val="16"/>
          <w:lang w:eastAsia="uk-UA"/>
        </w:rPr>
      </w:pPr>
    </w:p>
    <w:p w:rsidR="001C5FA8" w:rsidRPr="003D3276" w:rsidRDefault="001C5FA8" w:rsidP="001C5FA8">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5.8. Учасники мають право подати додаткові документи, які можуть вплинути на визначення його переможцем. Конкурсна Комісія має право звернутись до заявника для надання додаткових відомостей та документів.</w:t>
      </w:r>
    </w:p>
    <w:p w:rsidR="001C5FA8" w:rsidRPr="003D3276" w:rsidRDefault="001C5FA8" w:rsidP="001C5FA8">
      <w:pPr>
        <w:shd w:val="clear" w:color="auto" w:fill="FDFDFD"/>
        <w:spacing w:after="0" w:line="240" w:lineRule="auto"/>
        <w:jc w:val="both"/>
        <w:rPr>
          <w:rFonts w:ascii="Times New Roman" w:eastAsia="Times New Roman" w:hAnsi="Times New Roman" w:cs="Times New Roman"/>
          <w:sz w:val="28"/>
          <w:szCs w:val="28"/>
          <w:lang w:eastAsia="uk-UA"/>
        </w:rPr>
      </w:pPr>
    </w:p>
    <w:p w:rsidR="001C5FA8" w:rsidRPr="003D3276" w:rsidRDefault="001C5FA8" w:rsidP="001C5FA8">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5.9. Департамент приймає документи на участь у Конкурсі та подає Конкурсній Комісії для визначення його переможців.</w:t>
      </w:r>
    </w:p>
    <w:p w:rsidR="001C5FA8" w:rsidRPr="003D3276" w:rsidRDefault="001C5FA8" w:rsidP="001C5FA8">
      <w:pPr>
        <w:shd w:val="clear" w:color="auto" w:fill="FDFDFD"/>
        <w:spacing w:after="0" w:line="240" w:lineRule="auto"/>
        <w:jc w:val="both"/>
        <w:rPr>
          <w:rFonts w:ascii="Times New Roman" w:eastAsia="Times New Roman" w:hAnsi="Times New Roman" w:cs="Times New Roman"/>
          <w:sz w:val="28"/>
          <w:szCs w:val="28"/>
          <w:lang w:eastAsia="uk-UA"/>
        </w:rPr>
      </w:pPr>
    </w:p>
    <w:p w:rsidR="001C5FA8" w:rsidRPr="003D3276" w:rsidRDefault="001C5FA8" w:rsidP="001C5FA8">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5.10. Документи</w:t>
      </w:r>
      <w:r w:rsidR="00BF15A7" w:rsidRPr="003D3276">
        <w:rPr>
          <w:rFonts w:ascii="Times New Roman" w:eastAsia="Times New Roman" w:hAnsi="Times New Roman" w:cs="Times New Roman"/>
          <w:sz w:val="28"/>
          <w:szCs w:val="28"/>
          <w:lang w:eastAsia="uk-UA"/>
        </w:rPr>
        <w:t>,</w:t>
      </w:r>
      <w:r w:rsidRPr="003D3276">
        <w:rPr>
          <w:rFonts w:ascii="Times New Roman" w:eastAsia="Times New Roman" w:hAnsi="Times New Roman" w:cs="Times New Roman"/>
          <w:sz w:val="28"/>
          <w:szCs w:val="28"/>
          <w:lang w:eastAsia="uk-UA"/>
        </w:rPr>
        <w:t xml:space="preserve"> подані на </w:t>
      </w:r>
      <w:r w:rsidR="00206D58"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 учасникам не повертаються.</w:t>
      </w:r>
    </w:p>
    <w:p w:rsidR="0007056E" w:rsidRPr="003D3276" w:rsidRDefault="0007056E" w:rsidP="001C5FA8">
      <w:pPr>
        <w:shd w:val="clear" w:color="auto" w:fill="FDFDFD"/>
        <w:spacing w:after="0" w:line="240" w:lineRule="auto"/>
        <w:jc w:val="both"/>
        <w:rPr>
          <w:rFonts w:ascii="Times New Roman" w:eastAsia="Times New Roman" w:hAnsi="Times New Roman" w:cs="Times New Roman"/>
          <w:sz w:val="28"/>
          <w:szCs w:val="28"/>
          <w:lang w:eastAsia="uk-UA"/>
        </w:rPr>
      </w:pPr>
    </w:p>
    <w:p w:rsidR="0007056E" w:rsidRPr="003D3276" w:rsidRDefault="0007056E" w:rsidP="001C5FA8">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5.11. Засідання Конкурсної Комісії для розгляду поданих</w:t>
      </w:r>
      <w:r w:rsidR="001E43D6" w:rsidRPr="003D3276">
        <w:rPr>
          <w:rFonts w:ascii="Times New Roman" w:eastAsia="Times New Roman" w:hAnsi="Times New Roman" w:cs="Times New Roman"/>
          <w:sz w:val="28"/>
          <w:szCs w:val="28"/>
          <w:lang w:eastAsia="uk-UA"/>
        </w:rPr>
        <w:t xml:space="preserve"> Учасниками</w:t>
      </w:r>
      <w:r w:rsidRPr="003D3276">
        <w:rPr>
          <w:rFonts w:ascii="Times New Roman" w:eastAsia="Times New Roman" w:hAnsi="Times New Roman" w:cs="Times New Roman"/>
          <w:sz w:val="28"/>
          <w:szCs w:val="28"/>
          <w:lang w:eastAsia="uk-UA"/>
        </w:rPr>
        <w:t xml:space="preserve"> документів призначається протягом наступних 10 днів після закінчення терміну подачі документів.</w:t>
      </w:r>
      <w:r w:rsidR="001E43D6" w:rsidRPr="003D3276">
        <w:rPr>
          <w:rFonts w:ascii="Times New Roman" w:eastAsia="Times New Roman" w:hAnsi="Times New Roman" w:cs="Times New Roman"/>
          <w:sz w:val="28"/>
          <w:szCs w:val="28"/>
          <w:lang w:eastAsia="uk-UA"/>
        </w:rPr>
        <w:t xml:space="preserve"> Дату засідання призначає голова Конкурсної Комісії.</w:t>
      </w:r>
    </w:p>
    <w:p w:rsidR="0007056E" w:rsidRPr="003D3276" w:rsidRDefault="0007056E" w:rsidP="001A3F6C">
      <w:pPr>
        <w:spacing w:after="150" w:line="240" w:lineRule="auto"/>
        <w:jc w:val="both"/>
        <w:rPr>
          <w:rFonts w:ascii="Times New Roman" w:eastAsia="Times New Roman" w:hAnsi="Times New Roman" w:cs="Times New Roman"/>
          <w:color w:val="000000"/>
          <w:sz w:val="28"/>
          <w:szCs w:val="28"/>
          <w:lang w:eastAsia="ru-RU"/>
        </w:rPr>
      </w:pPr>
    </w:p>
    <w:p w:rsidR="001A3F6C" w:rsidRPr="003D3276" w:rsidRDefault="001A3F6C" w:rsidP="001A3F6C">
      <w:pPr>
        <w:spacing w:after="150" w:line="240" w:lineRule="auto"/>
        <w:jc w:val="both"/>
        <w:rPr>
          <w:rFonts w:ascii="Times New Roman" w:eastAsia="Times New Roman" w:hAnsi="Times New Roman" w:cs="Times New Roman"/>
          <w:color w:val="000000"/>
          <w:sz w:val="28"/>
          <w:szCs w:val="28"/>
          <w:lang w:eastAsia="ru-RU"/>
        </w:rPr>
      </w:pPr>
      <w:r w:rsidRPr="003D3276">
        <w:rPr>
          <w:rFonts w:ascii="Times New Roman" w:eastAsia="Times New Roman" w:hAnsi="Times New Roman" w:cs="Times New Roman"/>
          <w:color w:val="000000"/>
          <w:sz w:val="28"/>
          <w:szCs w:val="28"/>
          <w:lang w:eastAsia="ru-RU"/>
        </w:rPr>
        <w:t>5.1</w:t>
      </w:r>
      <w:r w:rsidR="0007056E" w:rsidRPr="003D3276">
        <w:rPr>
          <w:rFonts w:ascii="Times New Roman" w:eastAsia="Times New Roman" w:hAnsi="Times New Roman" w:cs="Times New Roman"/>
          <w:color w:val="000000"/>
          <w:sz w:val="28"/>
          <w:szCs w:val="28"/>
          <w:lang w:eastAsia="ru-RU"/>
        </w:rPr>
        <w:t>2</w:t>
      </w:r>
      <w:r w:rsidRPr="003D3276">
        <w:rPr>
          <w:rFonts w:ascii="Times New Roman" w:eastAsia="Times New Roman" w:hAnsi="Times New Roman" w:cs="Times New Roman"/>
          <w:color w:val="000000"/>
          <w:sz w:val="28"/>
          <w:szCs w:val="28"/>
          <w:lang w:eastAsia="ru-RU"/>
        </w:rPr>
        <w:t>. Бізнес-план на засіданні Конкурсної комісії представляє автор або авторський колектив чисельністю не більше ніж три особи.</w:t>
      </w:r>
    </w:p>
    <w:p w:rsidR="001A3F6C" w:rsidRPr="003D3276" w:rsidRDefault="001A3F6C" w:rsidP="001C5FA8">
      <w:pPr>
        <w:shd w:val="clear" w:color="auto" w:fill="FDFDFD"/>
        <w:spacing w:after="0" w:line="240" w:lineRule="auto"/>
        <w:jc w:val="both"/>
        <w:rPr>
          <w:rFonts w:ascii="Times New Roman" w:eastAsia="Times New Roman" w:hAnsi="Times New Roman" w:cs="Times New Roman"/>
          <w:sz w:val="28"/>
          <w:szCs w:val="28"/>
          <w:lang w:eastAsia="uk-UA"/>
        </w:rPr>
      </w:pPr>
    </w:p>
    <w:p w:rsidR="001A3F6C" w:rsidRPr="003D3276" w:rsidRDefault="001A3F6C" w:rsidP="001A3F6C">
      <w:pPr>
        <w:spacing w:after="150" w:line="240" w:lineRule="auto"/>
        <w:jc w:val="both"/>
        <w:rPr>
          <w:rFonts w:ascii="Times New Roman" w:eastAsia="Times New Roman" w:hAnsi="Times New Roman" w:cs="Times New Roman"/>
          <w:color w:val="000000"/>
          <w:sz w:val="28"/>
          <w:szCs w:val="28"/>
          <w:lang w:eastAsia="ru-RU"/>
        </w:rPr>
      </w:pPr>
      <w:r w:rsidRPr="003D3276">
        <w:rPr>
          <w:rFonts w:ascii="Times New Roman" w:eastAsia="Times New Roman" w:hAnsi="Times New Roman" w:cs="Times New Roman"/>
          <w:color w:val="000000"/>
          <w:sz w:val="28"/>
          <w:szCs w:val="28"/>
          <w:lang w:eastAsia="ru-RU"/>
        </w:rPr>
        <w:t>5.1</w:t>
      </w:r>
      <w:r w:rsidR="0007056E" w:rsidRPr="003D3276">
        <w:rPr>
          <w:rFonts w:ascii="Times New Roman" w:eastAsia="Times New Roman" w:hAnsi="Times New Roman" w:cs="Times New Roman"/>
          <w:color w:val="000000"/>
          <w:sz w:val="28"/>
          <w:szCs w:val="28"/>
          <w:lang w:eastAsia="ru-RU"/>
        </w:rPr>
        <w:t>3</w:t>
      </w:r>
      <w:r w:rsidRPr="003D3276">
        <w:rPr>
          <w:rFonts w:ascii="Times New Roman" w:eastAsia="Times New Roman" w:hAnsi="Times New Roman" w:cs="Times New Roman"/>
          <w:color w:val="000000"/>
          <w:sz w:val="28"/>
          <w:szCs w:val="28"/>
          <w:lang w:eastAsia="ru-RU"/>
        </w:rPr>
        <w:t xml:space="preserve">. Оцінка бізнес-планів проводиться </w:t>
      </w:r>
      <w:r w:rsidR="003D46E4" w:rsidRPr="003D3276">
        <w:rPr>
          <w:rFonts w:ascii="Times New Roman" w:eastAsia="Times New Roman" w:hAnsi="Times New Roman" w:cs="Times New Roman"/>
          <w:color w:val="000000"/>
          <w:sz w:val="28"/>
          <w:szCs w:val="28"/>
          <w:lang w:eastAsia="ru-RU"/>
        </w:rPr>
        <w:t xml:space="preserve">особисто </w:t>
      </w:r>
      <w:r w:rsidRPr="003D3276">
        <w:rPr>
          <w:rFonts w:ascii="Times New Roman" w:eastAsia="Times New Roman" w:hAnsi="Times New Roman" w:cs="Times New Roman"/>
          <w:color w:val="000000"/>
          <w:sz w:val="28"/>
          <w:szCs w:val="28"/>
          <w:lang w:eastAsia="ru-RU"/>
        </w:rPr>
        <w:t>членами Конкурсної комісії</w:t>
      </w:r>
      <w:r w:rsidR="003D46E4" w:rsidRPr="003D3276">
        <w:rPr>
          <w:rFonts w:ascii="Times New Roman" w:eastAsia="Times New Roman" w:hAnsi="Times New Roman" w:cs="Times New Roman"/>
          <w:color w:val="000000"/>
          <w:sz w:val="28"/>
          <w:szCs w:val="28"/>
          <w:lang w:eastAsia="ru-RU"/>
        </w:rPr>
        <w:t>. Оцінка проводиться окремо для</w:t>
      </w:r>
      <w:r w:rsidRPr="003D3276">
        <w:rPr>
          <w:rFonts w:ascii="Times New Roman" w:eastAsia="Times New Roman" w:hAnsi="Times New Roman" w:cs="Times New Roman"/>
          <w:color w:val="000000"/>
          <w:sz w:val="28"/>
          <w:szCs w:val="28"/>
          <w:lang w:eastAsia="ru-RU"/>
        </w:rPr>
        <w:t>  кожного бізнес-плану за 5-бальною шкалою (1 – найнижчий бал, 5 – найвищи</w:t>
      </w:r>
      <w:r w:rsidR="003D46E4" w:rsidRPr="003D3276">
        <w:rPr>
          <w:rFonts w:ascii="Times New Roman" w:eastAsia="Times New Roman" w:hAnsi="Times New Roman" w:cs="Times New Roman"/>
          <w:color w:val="000000"/>
          <w:sz w:val="28"/>
          <w:szCs w:val="28"/>
          <w:lang w:eastAsia="ru-RU"/>
        </w:rPr>
        <w:t>й бал) і заноситься до</w:t>
      </w:r>
      <w:r w:rsidRPr="003D3276">
        <w:rPr>
          <w:rFonts w:ascii="Times New Roman" w:eastAsia="Times New Roman" w:hAnsi="Times New Roman" w:cs="Times New Roman"/>
          <w:color w:val="000000"/>
          <w:sz w:val="28"/>
          <w:szCs w:val="28"/>
          <w:lang w:eastAsia="ru-RU"/>
        </w:rPr>
        <w:t xml:space="preserve"> відомості</w:t>
      </w:r>
      <w:r w:rsidR="003D46E4" w:rsidRPr="003D3276">
        <w:rPr>
          <w:rFonts w:ascii="Times New Roman" w:eastAsia="Times New Roman" w:hAnsi="Times New Roman" w:cs="Times New Roman"/>
          <w:color w:val="000000"/>
          <w:sz w:val="28"/>
          <w:szCs w:val="28"/>
          <w:lang w:eastAsia="ru-RU"/>
        </w:rPr>
        <w:t xml:space="preserve"> оцінювання бізнес-планів </w:t>
      </w:r>
      <w:r w:rsidRPr="003D3276">
        <w:rPr>
          <w:rFonts w:ascii="Times New Roman" w:eastAsia="Times New Roman" w:hAnsi="Times New Roman" w:cs="Times New Roman"/>
          <w:color w:val="000000"/>
          <w:sz w:val="28"/>
          <w:szCs w:val="28"/>
          <w:lang w:eastAsia="ru-RU"/>
        </w:rPr>
        <w:t xml:space="preserve"> Учасників Конкурсу </w:t>
      </w:r>
      <w:r w:rsidR="003D46E4" w:rsidRPr="003D3276">
        <w:rPr>
          <w:rFonts w:ascii="Times New Roman" w:eastAsia="Times New Roman" w:hAnsi="Times New Roman" w:cs="Times New Roman"/>
          <w:color w:val="000000"/>
          <w:sz w:val="28"/>
          <w:szCs w:val="28"/>
          <w:lang w:eastAsia="ru-RU"/>
        </w:rPr>
        <w:t xml:space="preserve">(додаток 4). </w:t>
      </w:r>
      <w:r w:rsidRPr="003D3276">
        <w:rPr>
          <w:rFonts w:ascii="Times New Roman" w:eastAsia="Times New Roman" w:hAnsi="Times New Roman" w:cs="Times New Roman"/>
          <w:color w:val="000000"/>
          <w:sz w:val="28"/>
          <w:szCs w:val="28"/>
          <w:lang w:eastAsia="ru-RU"/>
        </w:rPr>
        <w:t>Максимальна сума балів у сукупності дорівнює 35.</w:t>
      </w:r>
      <w:r w:rsidR="003D46E4" w:rsidRPr="003D3276">
        <w:rPr>
          <w:rFonts w:ascii="Times New Roman" w:eastAsia="Times New Roman" w:hAnsi="Times New Roman" w:cs="Times New Roman"/>
          <w:color w:val="000000"/>
          <w:sz w:val="28"/>
          <w:szCs w:val="28"/>
          <w:lang w:eastAsia="ru-RU"/>
        </w:rPr>
        <w:t xml:space="preserve"> </w:t>
      </w:r>
      <w:r w:rsidRPr="003D3276">
        <w:rPr>
          <w:rFonts w:ascii="Times New Roman" w:eastAsia="Times New Roman" w:hAnsi="Times New Roman" w:cs="Times New Roman"/>
          <w:color w:val="000000"/>
          <w:sz w:val="28"/>
          <w:szCs w:val="28"/>
          <w:lang w:eastAsia="ru-RU"/>
        </w:rPr>
        <w:t>Сумарний бал вказується у протокольному рішенні Конкурсної комісії по кожному бізнес-плану Учасників Конкурсу.</w:t>
      </w:r>
    </w:p>
    <w:p w:rsidR="003D46E4" w:rsidRPr="003D3276" w:rsidRDefault="001C5FA8" w:rsidP="003D46E4">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5.1</w:t>
      </w:r>
      <w:r w:rsidR="0007056E" w:rsidRPr="003D3276">
        <w:rPr>
          <w:rFonts w:ascii="Times New Roman" w:eastAsia="Times New Roman" w:hAnsi="Times New Roman" w:cs="Times New Roman"/>
          <w:sz w:val="28"/>
          <w:szCs w:val="28"/>
          <w:lang w:eastAsia="uk-UA"/>
        </w:rPr>
        <w:t>4</w:t>
      </w:r>
      <w:r w:rsidRPr="003D3276">
        <w:rPr>
          <w:rFonts w:ascii="Times New Roman" w:eastAsia="Times New Roman" w:hAnsi="Times New Roman" w:cs="Times New Roman"/>
          <w:sz w:val="28"/>
          <w:szCs w:val="28"/>
          <w:lang w:eastAsia="uk-UA"/>
        </w:rPr>
        <w:t>. Конкурсна комісія приймає остаточне рішення про результати Конкурсу. Рішення приймається Конкурсною комісією за результатами проведення публічної демонстрації проектів учасниками Конкурсу у вигляді презентацій</w:t>
      </w:r>
      <w:r w:rsidR="00FE0CA9" w:rsidRPr="003D3276">
        <w:rPr>
          <w:rFonts w:ascii="Times New Roman" w:eastAsia="Times New Roman" w:hAnsi="Times New Roman" w:cs="Times New Roman"/>
          <w:sz w:val="28"/>
          <w:szCs w:val="28"/>
          <w:lang w:eastAsia="uk-UA"/>
        </w:rPr>
        <w:t>,</w:t>
      </w:r>
      <w:r w:rsidRPr="003D3276">
        <w:rPr>
          <w:rFonts w:ascii="Times New Roman" w:eastAsia="Times New Roman" w:hAnsi="Times New Roman" w:cs="Times New Roman"/>
          <w:sz w:val="28"/>
          <w:szCs w:val="28"/>
          <w:lang w:eastAsia="uk-UA"/>
        </w:rPr>
        <w:t xml:space="preserve"> </w:t>
      </w:r>
      <w:r w:rsidR="003D46E4" w:rsidRPr="003D3276">
        <w:rPr>
          <w:rFonts w:ascii="Times New Roman" w:eastAsia="Times New Roman" w:hAnsi="Times New Roman" w:cs="Times New Roman"/>
          <w:sz w:val="28"/>
          <w:szCs w:val="28"/>
          <w:lang w:eastAsia="uk-UA"/>
        </w:rPr>
        <w:t>на підставі виставлених</w:t>
      </w:r>
      <w:r w:rsidRPr="003D3276">
        <w:rPr>
          <w:rFonts w:ascii="Times New Roman" w:eastAsia="Times New Roman" w:hAnsi="Times New Roman" w:cs="Times New Roman"/>
          <w:sz w:val="28"/>
          <w:szCs w:val="28"/>
          <w:lang w:eastAsia="uk-UA"/>
        </w:rPr>
        <w:t xml:space="preserve"> балів </w:t>
      </w:r>
      <w:r w:rsidR="00206D58" w:rsidRPr="003D3276">
        <w:rPr>
          <w:rFonts w:ascii="Times New Roman" w:eastAsia="Times New Roman" w:hAnsi="Times New Roman" w:cs="Times New Roman"/>
          <w:sz w:val="28"/>
          <w:szCs w:val="28"/>
          <w:lang w:eastAsia="uk-UA"/>
        </w:rPr>
        <w:t xml:space="preserve">членами Комісії </w:t>
      </w:r>
      <w:r w:rsidRPr="003D3276">
        <w:rPr>
          <w:rFonts w:ascii="Times New Roman" w:eastAsia="Times New Roman" w:hAnsi="Times New Roman" w:cs="Times New Roman"/>
          <w:sz w:val="28"/>
          <w:szCs w:val="28"/>
          <w:lang w:eastAsia="uk-UA"/>
        </w:rPr>
        <w:t xml:space="preserve">для кожного проекту </w:t>
      </w:r>
      <w:r w:rsidR="00A75F71" w:rsidRPr="003D3276">
        <w:rPr>
          <w:rFonts w:ascii="Times New Roman" w:eastAsia="Times New Roman" w:hAnsi="Times New Roman" w:cs="Times New Roman"/>
          <w:sz w:val="28"/>
          <w:szCs w:val="28"/>
          <w:lang w:eastAsia="uk-UA"/>
        </w:rPr>
        <w:t xml:space="preserve"> окремо</w:t>
      </w:r>
      <w:r w:rsidR="00FE0CA9" w:rsidRPr="003D3276">
        <w:rPr>
          <w:rFonts w:ascii="Times New Roman" w:eastAsia="Times New Roman" w:hAnsi="Times New Roman" w:cs="Times New Roman"/>
          <w:sz w:val="28"/>
          <w:szCs w:val="28"/>
          <w:lang w:eastAsia="uk-UA"/>
        </w:rPr>
        <w:t>,</w:t>
      </w:r>
      <w:r w:rsidR="00A75F71" w:rsidRPr="003D3276">
        <w:rPr>
          <w:rFonts w:ascii="Times New Roman" w:eastAsia="Times New Roman" w:hAnsi="Times New Roman" w:cs="Times New Roman"/>
          <w:sz w:val="28"/>
          <w:szCs w:val="28"/>
          <w:lang w:eastAsia="uk-UA"/>
        </w:rPr>
        <w:t xml:space="preserve"> </w:t>
      </w:r>
      <w:r w:rsidR="00A75F71" w:rsidRPr="003D3276">
        <w:rPr>
          <w:rFonts w:ascii="Times New Roman" w:eastAsia="Times New Roman" w:hAnsi="Times New Roman" w:cs="Times New Roman"/>
          <w:sz w:val="28"/>
          <w:szCs w:val="28"/>
          <w:lang w:eastAsia="uk-UA"/>
        </w:rPr>
        <w:lastRenderedPageBreak/>
        <w:t>відповідно до критеріїв оцінювання</w:t>
      </w:r>
      <w:r w:rsidR="003D46E4" w:rsidRPr="003D3276">
        <w:rPr>
          <w:rFonts w:ascii="Times New Roman" w:eastAsia="Times New Roman" w:hAnsi="Times New Roman" w:cs="Times New Roman"/>
          <w:sz w:val="28"/>
          <w:szCs w:val="28"/>
          <w:lang w:eastAsia="uk-UA"/>
        </w:rPr>
        <w:t>. Переможцями конкурсного відбору визнаються Учасники, бізнес-плани яких отримали найбільшу кількість балів.</w:t>
      </w:r>
    </w:p>
    <w:p w:rsidR="00FE0CA9" w:rsidRPr="003D3276" w:rsidRDefault="00FE0CA9" w:rsidP="007827C0">
      <w:pPr>
        <w:shd w:val="clear" w:color="auto" w:fill="FDFDFD"/>
        <w:spacing w:after="0" w:line="240" w:lineRule="auto"/>
        <w:jc w:val="both"/>
        <w:rPr>
          <w:rFonts w:ascii="Times New Roman" w:eastAsia="Times New Roman" w:hAnsi="Times New Roman" w:cs="Times New Roman"/>
          <w:sz w:val="28"/>
          <w:szCs w:val="28"/>
          <w:lang w:eastAsia="uk-UA"/>
        </w:rPr>
      </w:pPr>
    </w:p>
    <w:p w:rsidR="007827C0" w:rsidRPr="003D3276" w:rsidRDefault="007827C0"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5.1</w:t>
      </w:r>
      <w:r w:rsidR="0007056E" w:rsidRPr="003D3276">
        <w:rPr>
          <w:rFonts w:ascii="Times New Roman" w:eastAsia="Times New Roman" w:hAnsi="Times New Roman" w:cs="Times New Roman"/>
          <w:sz w:val="28"/>
          <w:szCs w:val="28"/>
          <w:lang w:eastAsia="uk-UA"/>
        </w:rPr>
        <w:t>5</w:t>
      </w:r>
      <w:r w:rsidRPr="003D3276">
        <w:rPr>
          <w:rFonts w:ascii="Times New Roman" w:eastAsia="Times New Roman" w:hAnsi="Times New Roman" w:cs="Times New Roman"/>
          <w:sz w:val="28"/>
          <w:szCs w:val="28"/>
          <w:lang w:eastAsia="uk-UA"/>
        </w:rPr>
        <w:t>. Критерії оцінки бізнес-плану:</w:t>
      </w:r>
    </w:p>
    <w:p w:rsidR="007827C0" w:rsidRPr="003D3276" w:rsidRDefault="007827C0"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оригінальність та обґрунтованість ідеї;</w:t>
      </w:r>
    </w:p>
    <w:p w:rsidR="007827C0" w:rsidRPr="003D3276" w:rsidRDefault="007827C0"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наявність</w:t>
      </w:r>
      <w:r w:rsidR="00206D58" w:rsidRPr="003D3276">
        <w:rPr>
          <w:rFonts w:ascii="Times New Roman" w:eastAsia="Times New Roman" w:hAnsi="Times New Roman" w:cs="Times New Roman"/>
          <w:sz w:val="28"/>
          <w:szCs w:val="28"/>
          <w:lang w:eastAsia="uk-UA"/>
        </w:rPr>
        <w:t xml:space="preserve"> чіткого</w:t>
      </w:r>
      <w:r w:rsidRPr="003D3276">
        <w:rPr>
          <w:rFonts w:ascii="Times New Roman" w:eastAsia="Times New Roman" w:hAnsi="Times New Roman" w:cs="Times New Roman"/>
          <w:sz w:val="28"/>
          <w:szCs w:val="28"/>
          <w:lang w:eastAsia="uk-UA"/>
        </w:rPr>
        <w:t xml:space="preserve"> фінансово-економічного обґрунтування бізнес-плану;</w:t>
      </w:r>
    </w:p>
    <w:p w:rsidR="007827C0" w:rsidRPr="003D3276" w:rsidRDefault="007827C0"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обсяг прибутку та ре</w:t>
      </w:r>
      <w:r w:rsidR="00206D58" w:rsidRPr="003D3276">
        <w:rPr>
          <w:rFonts w:ascii="Times New Roman" w:eastAsia="Times New Roman" w:hAnsi="Times New Roman" w:cs="Times New Roman"/>
          <w:sz w:val="28"/>
          <w:szCs w:val="28"/>
          <w:lang w:eastAsia="uk-UA"/>
        </w:rPr>
        <w:t>нтабельність виробництва (надання</w:t>
      </w:r>
      <w:r w:rsidRPr="003D3276">
        <w:rPr>
          <w:rFonts w:ascii="Times New Roman" w:eastAsia="Times New Roman" w:hAnsi="Times New Roman" w:cs="Times New Roman"/>
          <w:sz w:val="28"/>
          <w:szCs w:val="28"/>
          <w:lang w:eastAsia="uk-UA"/>
        </w:rPr>
        <w:t xml:space="preserve"> послуг);</w:t>
      </w:r>
    </w:p>
    <w:p w:rsidR="007827C0" w:rsidRPr="003D3276" w:rsidRDefault="007827C0"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кількість робочих місць, які планується створити;</w:t>
      </w:r>
    </w:p>
    <w:p w:rsidR="00206D58" w:rsidRPr="003D3276" w:rsidRDefault="00206D58"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рівень середньомісячної заробітної плати працівників;</w:t>
      </w:r>
    </w:p>
    <w:p w:rsidR="007827C0" w:rsidRPr="003D3276" w:rsidRDefault="007827C0"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 обсяг надходження до бюджету від с</w:t>
      </w:r>
      <w:r w:rsidR="00206D58" w:rsidRPr="003D3276">
        <w:rPr>
          <w:rFonts w:ascii="Times New Roman" w:eastAsia="Times New Roman" w:hAnsi="Times New Roman" w:cs="Times New Roman"/>
          <w:sz w:val="28"/>
          <w:szCs w:val="28"/>
          <w:lang w:eastAsia="uk-UA"/>
        </w:rPr>
        <w:t>плати податків</w:t>
      </w:r>
      <w:r w:rsidRPr="003D3276">
        <w:rPr>
          <w:rFonts w:ascii="Times New Roman" w:eastAsia="Times New Roman" w:hAnsi="Times New Roman" w:cs="Times New Roman"/>
          <w:sz w:val="28"/>
          <w:szCs w:val="28"/>
          <w:lang w:eastAsia="uk-UA"/>
        </w:rPr>
        <w:t>;</w:t>
      </w:r>
    </w:p>
    <w:p w:rsidR="007827C0" w:rsidRPr="003D3276" w:rsidRDefault="007827C0"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соціально-економічний ефект для міста.</w:t>
      </w:r>
    </w:p>
    <w:p w:rsidR="001C5FA8" w:rsidRPr="003D3276" w:rsidRDefault="001C5FA8" w:rsidP="001C5FA8">
      <w:pPr>
        <w:shd w:val="clear" w:color="auto" w:fill="FDFDFD"/>
        <w:spacing w:after="0" w:line="240" w:lineRule="auto"/>
        <w:jc w:val="both"/>
        <w:rPr>
          <w:rFonts w:ascii="Times New Roman" w:eastAsia="Times New Roman" w:hAnsi="Times New Roman" w:cs="Times New Roman"/>
          <w:sz w:val="28"/>
          <w:szCs w:val="28"/>
          <w:lang w:eastAsia="uk-UA"/>
        </w:rPr>
      </w:pPr>
    </w:p>
    <w:p w:rsidR="001C5FA8" w:rsidRPr="003D3276" w:rsidRDefault="001C5FA8" w:rsidP="001C5FA8">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5.1</w:t>
      </w:r>
      <w:r w:rsidR="0007056E" w:rsidRPr="003D3276">
        <w:rPr>
          <w:rFonts w:ascii="Times New Roman" w:eastAsia="Times New Roman" w:hAnsi="Times New Roman" w:cs="Times New Roman"/>
          <w:sz w:val="28"/>
          <w:szCs w:val="28"/>
          <w:lang w:eastAsia="uk-UA"/>
        </w:rPr>
        <w:t>6</w:t>
      </w:r>
      <w:r w:rsidRPr="003D3276">
        <w:rPr>
          <w:rFonts w:ascii="Times New Roman" w:eastAsia="Times New Roman" w:hAnsi="Times New Roman" w:cs="Times New Roman"/>
          <w:sz w:val="28"/>
          <w:szCs w:val="28"/>
          <w:lang w:eastAsia="uk-UA"/>
        </w:rPr>
        <w:t>. Конкурсна комісія може прийняти рішення про визначення переможців (одного або декілька, але не більше трьох) або про те, що переможців (чи переможця) не може бути визначено.</w:t>
      </w:r>
    </w:p>
    <w:p w:rsidR="001C5FA8" w:rsidRPr="003D3276" w:rsidRDefault="001C5FA8" w:rsidP="001C5FA8">
      <w:pPr>
        <w:shd w:val="clear" w:color="auto" w:fill="FDFDFD"/>
        <w:spacing w:after="0" w:line="240" w:lineRule="auto"/>
        <w:jc w:val="both"/>
        <w:rPr>
          <w:rFonts w:ascii="Times New Roman" w:eastAsia="Times New Roman" w:hAnsi="Times New Roman" w:cs="Times New Roman"/>
          <w:sz w:val="28"/>
          <w:szCs w:val="28"/>
          <w:lang w:eastAsia="uk-UA"/>
        </w:rPr>
      </w:pPr>
    </w:p>
    <w:p w:rsidR="007827C0" w:rsidRPr="003D3276" w:rsidRDefault="007827C0" w:rsidP="007827C0">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5.1</w:t>
      </w:r>
      <w:r w:rsidR="0007056E" w:rsidRPr="003D3276">
        <w:rPr>
          <w:rFonts w:ascii="Times New Roman" w:eastAsia="Times New Roman" w:hAnsi="Times New Roman" w:cs="Times New Roman"/>
          <w:sz w:val="28"/>
          <w:szCs w:val="28"/>
          <w:lang w:eastAsia="uk-UA"/>
        </w:rPr>
        <w:t>7</w:t>
      </w:r>
      <w:r w:rsidR="001C5FA8" w:rsidRPr="003D3276">
        <w:rPr>
          <w:rFonts w:ascii="Times New Roman" w:eastAsia="Times New Roman" w:hAnsi="Times New Roman" w:cs="Times New Roman"/>
          <w:sz w:val="28"/>
          <w:szCs w:val="28"/>
          <w:lang w:eastAsia="uk-UA"/>
        </w:rPr>
        <w:t xml:space="preserve">. Рішення Конкурсної комісії є підставою для оголошення результатів Конкурсу. Результати </w:t>
      </w:r>
      <w:r w:rsidR="00BF15A7" w:rsidRPr="003D3276">
        <w:rPr>
          <w:rFonts w:ascii="Times New Roman" w:eastAsia="Times New Roman" w:hAnsi="Times New Roman" w:cs="Times New Roman"/>
          <w:sz w:val="28"/>
          <w:szCs w:val="28"/>
          <w:lang w:eastAsia="uk-UA"/>
        </w:rPr>
        <w:t>К</w:t>
      </w:r>
      <w:r w:rsidR="001C5FA8" w:rsidRPr="003D3276">
        <w:rPr>
          <w:rFonts w:ascii="Times New Roman" w:eastAsia="Times New Roman" w:hAnsi="Times New Roman" w:cs="Times New Roman"/>
          <w:sz w:val="28"/>
          <w:szCs w:val="28"/>
          <w:lang w:eastAsia="uk-UA"/>
        </w:rPr>
        <w:t>онкурсу оформляються протоколом. Протокол підписують голова комісії, секретар та усі присутні на засіданні члени комісії.</w:t>
      </w:r>
      <w:r w:rsidRPr="003D3276">
        <w:rPr>
          <w:rFonts w:ascii="Times New Roman" w:eastAsia="Times New Roman" w:hAnsi="Times New Roman" w:cs="Times New Roman"/>
          <w:sz w:val="28"/>
          <w:szCs w:val="28"/>
          <w:lang w:eastAsia="uk-UA"/>
        </w:rPr>
        <w:t xml:space="preserve">  Відомість підсумків оцінки конкурсних пропозицій щодо відбору виконавців додається до протоколу.</w:t>
      </w:r>
    </w:p>
    <w:p w:rsidR="00C5150E" w:rsidRPr="003D3276" w:rsidRDefault="00C5150E" w:rsidP="00C5150E">
      <w:pPr>
        <w:shd w:val="clear" w:color="auto" w:fill="FDFDFD"/>
        <w:spacing w:after="0" w:line="240" w:lineRule="auto"/>
        <w:jc w:val="center"/>
        <w:rPr>
          <w:rFonts w:ascii="Times New Roman" w:eastAsia="Times New Roman" w:hAnsi="Times New Roman" w:cs="Times New Roman"/>
          <w:sz w:val="28"/>
          <w:szCs w:val="28"/>
          <w:lang w:eastAsia="uk-UA"/>
        </w:rPr>
      </w:pPr>
    </w:p>
    <w:p w:rsidR="00C5150E" w:rsidRPr="003D3276" w:rsidRDefault="00C5150E" w:rsidP="00C5150E">
      <w:pPr>
        <w:shd w:val="clear" w:color="auto" w:fill="FDFDFD"/>
        <w:spacing w:after="150" w:line="240" w:lineRule="auto"/>
        <w:jc w:val="center"/>
        <w:rPr>
          <w:rFonts w:ascii="Times New Roman" w:eastAsia="Times New Roman" w:hAnsi="Times New Roman" w:cs="Times New Roman"/>
          <w:b/>
          <w:sz w:val="28"/>
          <w:szCs w:val="28"/>
          <w:lang w:eastAsia="uk-UA"/>
        </w:rPr>
      </w:pPr>
      <w:r w:rsidRPr="003D3276">
        <w:rPr>
          <w:rFonts w:ascii="Times New Roman" w:eastAsia="Times New Roman" w:hAnsi="Times New Roman" w:cs="Times New Roman"/>
          <w:b/>
          <w:sz w:val="28"/>
          <w:szCs w:val="28"/>
          <w:lang w:eastAsia="uk-UA"/>
        </w:rPr>
        <w:t>Розділ VI. Реалізація проєктів</w:t>
      </w:r>
    </w:p>
    <w:p w:rsidR="00C5150E" w:rsidRPr="003D3276" w:rsidRDefault="007827C0"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6.1. Департамент</w:t>
      </w:r>
      <w:r w:rsidR="00C5150E" w:rsidRPr="003D3276">
        <w:rPr>
          <w:rFonts w:ascii="Times New Roman" w:eastAsia="Times New Roman" w:hAnsi="Times New Roman" w:cs="Times New Roman"/>
          <w:sz w:val="28"/>
          <w:szCs w:val="28"/>
          <w:lang w:eastAsia="uk-UA"/>
        </w:rPr>
        <w:t xml:space="preserve"> протягом 30 днів після визначення результатів Конкурсу укладає з переможцем Конкурсу договір на надання фінансової підтримки на ре</w:t>
      </w:r>
      <w:r w:rsidRPr="003D3276">
        <w:rPr>
          <w:rFonts w:ascii="Times New Roman" w:eastAsia="Times New Roman" w:hAnsi="Times New Roman" w:cs="Times New Roman"/>
          <w:sz w:val="28"/>
          <w:szCs w:val="28"/>
          <w:lang w:eastAsia="uk-UA"/>
        </w:rPr>
        <w:t xml:space="preserve">алізацію бізнес-ідей,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0" w:line="240" w:lineRule="auto"/>
        <w:contextualSpacing/>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6.2. У разі якщо переможець Конкурсу фізична особа, обов’язковою умовою отримання фінансової підтримки проєкту є здійснення державної реєстрації підприємницької діяльності.</w:t>
      </w:r>
      <w:r w:rsidR="00DD038F" w:rsidRPr="003D3276">
        <w:rPr>
          <w:rFonts w:ascii="Times New Roman" w:eastAsia="Times New Roman" w:hAnsi="Times New Roman" w:cs="Times New Roman"/>
          <w:sz w:val="28"/>
          <w:szCs w:val="28"/>
          <w:lang w:eastAsia="uk-UA"/>
        </w:rPr>
        <w:t xml:space="preserve"> На підтвердження реєстрації,</w:t>
      </w:r>
      <w:r w:rsidR="006E632C" w:rsidRPr="003D3276">
        <w:rPr>
          <w:rFonts w:ascii="Times New Roman" w:eastAsia="Times New Roman" w:hAnsi="Times New Roman" w:cs="Times New Roman"/>
          <w:sz w:val="28"/>
          <w:szCs w:val="28"/>
          <w:lang w:eastAsia="ru-RU"/>
        </w:rPr>
        <w:t xml:space="preserve"> </w:t>
      </w:r>
      <w:r w:rsidR="00DD038F" w:rsidRPr="003D3276">
        <w:rPr>
          <w:rFonts w:ascii="Times New Roman" w:eastAsia="Times New Roman" w:hAnsi="Times New Roman" w:cs="Times New Roman"/>
          <w:sz w:val="28"/>
          <w:szCs w:val="28"/>
          <w:lang w:eastAsia="ru-RU"/>
        </w:rPr>
        <w:t xml:space="preserve">така фізична особа надає Департаменту </w:t>
      </w:r>
      <w:r w:rsidR="006E632C" w:rsidRPr="003D3276">
        <w:rPr>
          <w:rFonts w:ascii="Times New Roman" w:eastAsia="Times New Roman" w:hAnsi="Times New Roman" w:cs="Times New Roman"/>
          <w:sz w:val="28"/>
          <w:szCs w:val="28"/>
          <w:lang w:eastAsia="uk-UA"/>
        </w:rPr>
        <w:t>дан</w:t>
      </w:r>
      <w:r w:rsidR="00DD038F" w:rsidRPr="003D3276">
        <w:rPr>
          <w:rFonts w:ascii="Times New Roman" w:eastAsia="Times New Roman" w:hAnsi="Times New Roman" w:cs="Times New Roman"/>
          <w:sz w:val="28"/>
          <w:szCs w:val="28"/>
          <w:lang w:eastAsia="uk-UA"/>
        </w:rPr>
        <w:t>і</w:t>
      </w:r>
      <w:r w:rsidR="006E632C" w:rsidRPr="003D3276">
        <w:rPr>
          <w:rFonts w:ascii="Times New Roman" w:eastAsia="Times New Roman" w:hAnsi="Times New Roman" w:cs="Times New Roman"/>
          <w:sz w:val="28"/>
          <w:szCs w:val="28"/>
          <w:lang w:eastAsia="uk-UA"/>
        </w:rPr>
        <w:t xml:space="preserve"> з Єдиного державного реєстру юридичних осіб, фізичних осіб - підприємців та громадських формувань.</w:t>
      </w:r>
      <w:bookmarkStart w:id="1" w:name="n147"/>
      <w:bookmarkStart w:id="2" w:name="n148"/>
      <w:bookmarkEnd w:id="1"/>
      <w:bookmarkEnd w:id="2"/>
      <w:r w:rsidR="00DD038F" w:rsidRPr="003D3276">
        <w:rPr>
          <w:rFonts w:ascii="Times New Roman" w:eastAsia="Times New Roman" w:hAnsi="Times New Roman" w:cs="Times New Roman"/>
          <w:sz w:val="28"/>
          <w:szCs w:val="28"/>
          <w:lang w:eastAsia="uk-UA"/>
        </w:rPr>
        <w:t xml:space="preserve"> </w:t>
      </w:r>
      <w:r w:rsidR="006E632C" w:rsidRPr="003D3276">
        <w:rPr>
          <w:rFonts w:ascii="Times New Roman" w:eastAsia="Times New Roman" w:hAnsi="Times New Roman" w:cs="Times New Roman"/>
          <w:sz w:val="28"/>
          <w:szCs w:val="28"/>
          <w:lang w:eastAsia="uk-UA"/>
        </w:rPr>
        <w:t xml:space="preserve">У разі якщо </w:t>
      </w:r>
      <w:r w:rsidR="00DD038F" w:rsidRPr="003D3276">
        <w:rPr>
          <w:rFonts w:ascii="Times New Roman" w:eastAsia="Times New Roman" w:hAnsi="Times New Roman" w:cs="Times New Roman"/>
          <w:sz w:val="28"/>
          <w:szCs w:val="28"/>
          <w:lang w:eastAsia="uk-UA"/>
        </w:rPr>
        <w:t xml:space="preserve">фізична </w:t>
      </w:r>
      <w:r w:rsidR="006E632C" w:rsidRPr="003D3276">
        <w:rPr>
          <w:rFonts w:ascii="Times New Roman" w:eastAsia="Times New Roman" w:hAnsi="Times New Roman" w:cs="Times New Roman"/>
          <w:sz w:val="28"/>
          <w:szCs w:val="28"/>
          <w:lang w:eastAsia="uk-UA"/>
        </w:rPr>
        <w:t xml:space="preserve">особа протягом 30 календарних днів після </w:t>
      </w:r>
      <w:r w:rsidR="00DD038F" w:rsidRPr="003D3276">
        <w:rPr>
          <w:rFonts w:ascii="Times New Roman" w:eastAsia="Times New Roman" w:hAnsi="Times New Roman" w:cs="Times New Roman"/>
          <w:sz w:val="28"/>
          <w:szCs w:val="28"/>
          <w:lang w:eastAsia="uk-UA"/>
        </w:rPr>
        <w:t xml:space="preserve">визначення результатів Конкурсу </w:t>
      </w:r>
      <w:r w:rsidR="006E632C" w:rsidRPr="003D3276">
        <w:rPr>
          <w:rFonts w:ascii="Times New Roman" w:eastAsia="Times New Roman" w:hAnsi="Times New Roman" w:cs="Times New Roman"/>
          <w:sz w:val="28"/>
          <w:szCs w:val="28"/>
          <w:lang w:eastAsia="uk-UA"/>
        </w:rPr>
        <w:t xml:space="preserve">не пройшла державну реєстрацію юридичної особи чи фізичної особи - підприємця без поважних причин, вона втрачає право на отримання </w:t>
      </w:r>
      <w:r w:rsidR="00DD038F" w:rsidRPr="003D3276">
        <w:rPr>
          <w:rFonts w:ascii="Times New Roman" w:eastAsia="Times New Roman" w:hAnsi="Times New Roman" w:cs="Times New Roman"/>
          <w:sz w:val="28"/>
          <w:szCs w:val="28"/>
          <w:lang w:eastAsia="uk-UA"/>
        </w:rPr>
        <w:t>відповідного фінансування.</w:t>
      </w:r>
    </w:p>
    <w:p w:rsidR="00C5150E" w:rsidRPr="003D3276" w:rsidRDefault="00C5150E" w:rsidP="00C5150E">
      <w:pPr>
        <w:shd w:val="clear" w:color="auto" w:fill="FDFDFD"/>
        <w:spacing w:after="0" w:line="240" w:lineRule="auto"/>
        <w:contextualSpacing/>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6.3. Проєкти, які перемогли у Конкурсі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бізнес-ідей мають реа</w:t>
      </w:r>
      <w:r w:rsidR="007827C0" w:rsidRPr="003D3276">
        <w:rPr>
          <w:rFonts w:ascii="Times New Roman" w:eastAsia="Times New Roman" w:hAnsi="Times New Roman" w:cs="Times New Roman"/>
          <w:sz w:val="28"/>
          <w:szCs w:val="28"/>
          <w:lang w:eastAsia="uk-UA"/>
        </w:rPr>
        <w:t>лізовуватися на території Сум</w:t>
      </w:r>
      <w:r w:rsidRPr="003D3276">
        <w:rPr>
          <w:rFonts w:ascii="Times New Roman" w:eastAsia="Times New Roman" w:hAnsi="Times New Roman" w:cs="Times New Roman"/>
          <w:sz w:val="28"/>
          <w:szCs w:val="28"/>
          <w:lang w:eastAsia="uk-UA"/>
        </w:rPr>
        <w:t>ської міської територіальної громади.</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6.4. У разі якщо у проєкті, який переміг у Конкурсі було заявлено про те, що його реалізація передбачає використання праці найманих працівників, переможець конкурсу підписує зобов’язання щодо офіційного оформлення таких найманих працівників відповідно до ст.50 Кодексу законів про працю України та відповідно із заробітною платою не менше мінімальної.</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6.5. Реалізація проєктів Конкурсу переможцями відбувається відповідно до заходів, передбачених у </w:t>
      </w:r>
      <w:proofErr w:type="spellStart"/>
      <w:r w:rsidRPr="003D3276">
        <w:rPr>
          <w:rFonts w:ascii="Times New Roman" w:eastAsia="Times New Roman" w:hAnsi="Times New Roman" w:cs="Times New Roman"/>
          <w:sz w:val="28"/>
          <w:szCs w:val="28"/>
          <w:lang w:eastAsia="uk-UA"/>
        </w:rPr>
        <w:t>проєктах</w:t>
      </w:r>
      <w:proofErr w:type="spellEnd"/>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 xml:space="preserve">6.6. Переможець Конкурсу після підписання договору отримує аванс відповідно до його бізнес плану, але не більше ніж 50% від суми фінансової підтримки проєкту. Після надання в </w:t>
      </w:r>
      <w:r w:rsidR="007827C0" w:rsidRPr="003D3276">
        <w:rPr>
          <w:rFonts w:ascii="Times New Roman" w:eastAsia="Times New Roman" w:hAnsi="Times New Roman" w:cs="Times New Roman"/>
          <w:sz w:val="28"/>
          <w:szCs w:val="28"/>
          <w:lang w:eastAsia="uk-UA"/>
        </w:rPr>
        <w:t>Департамент</w:t>
      </w:r>
      <w:r w:rsidRPr="003D3276">
        <w:rPr>
          <w:rFonts w:ascii="Times New Roman" w:eastAsia="Times New Roman" w:hAnsi="Times New Roman" w:cs="Times New Roman"/>
          <w:sz w:val="28"/>
          <w:szCs w:val="28"/>
          <w:lang w:eastAsia="uk-UA"/>
        </w:rPr>
        <w:t xml:space="preserve"> звіту про хід реалізації проєкту з підтвердженням витрат, переможець Конкурсу отримує другий транш фінансової підтримки. </w:t>
      </w:r>
    </w:p>
    <w:p w:rsidR="00955FA5" w:rsidRPr="003D3276" w:rsidRDefault="00955FA5"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6.7. Переможець Конкурсу повинен вести записи й звіти щодо реалізації проєкту. Переможець Конкурсу відповідальний за ведення обліку витрат на реалізацію проєкту, відображення їх належним чином, оформлення первинних документів з урахуванням норм Бюджетного, Податкового Кодексів України, Кодексу законів про працю України, Закону України «Про бухгалтерський облік та фінансову звітність в Україні» інших нормативно-правових актів, що регулюють це питання.</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6.8. Переможець зобов’язаний:</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не припиняти підприємницьку діяльність протягом  одного року з моменту підписання договору</w:t>
      </w:r>
      <w:r w:rsidR="00DD038F" w:rsidRPr="003D3276">
        <w:rPr>
          <w:rFonts w:ascii="Times New Roman" w:eastAsia="Times New Roman" w:hAnsi="Times New Roman" w:cs="Times New Roman"/>
          <w:sz w:val="28"/>
          <w:szCs w:val="28"/>
          <w:lang w:eastAsia="uk-UA"/>
        </w:rPr>
        <w:t>, про що письмово повідомляти Департамент щоквартально</w:t>
      </w:r>
      <w:r w:rsidRPr="003D3276">
        <w:rPr>
          <w:rFonts w:ascii="Times New Roman" w:eastAsia="Times New Roman" w:hAnsi="Times New Roman" w:cs="Times New Roman"/>
          <w:sz w:val="28"/>
          <w:szCs w:val="28"/>
          <w:lang w:eastAsia="uk-UA"/>
        </w:rPr>
        <w:t>;</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отримані кошти витрачати виключно на реалізацію проєкту, який переміг у </w:t>
      </w:r>
      <w:r w:rsidR="007827C0"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онкурсі;</w:t>
      </w:r>
    </w:p>
    <w:p w:rsidR="001A3F6C" w:rsidRPr="003D3276" w:rsidRDefault="001A3F6C"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не скорочувати чисельність працівників;</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сплачувати всі податки і збори пов’язані з отриманням фінансування на реалізацію проєкту (якщо такі виникають);</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сплачувати всі податки і збори, пов’язані із здійсненням підприємницької діяльності.</w:t>
      </w:r>
    </w:p>
    <w:p w:rsidR="00903F9C"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6.9. За підсумками реалізації проєкту, переможець протягом одного місяця з дня завершення реалізації проєкту надає в </w:t>
      </w:r>
      <w:r w:rsidR="007827C0" w:rsidRPr="003D3276">
        <w:rPr>
          <w:rFonts w:ascii="Times New Roman" w:eastAsia="Times New Roman" w:hAnsi="Times New Roman" w:cs="Times New Roman"/>
          <w:sz w:val="28"/>
          <w:szCs w:val="28"/>
          <w:lang w:eastAsia="uk-UA"/>
        </w:rPr>
        <w:t xml:space="preserve">Департамент </w:t>
      </w:r>
      <w:r w:rsidRPr="003D3276">
        <w:rPr>
          <w:rFonts w:ascii="Times New Roman" w:eastAsia="Times New Roman" w:hAnsi="Times New Roman" w:cs="Times New Roman"/>
          <w:sz w:val="28"/>
          <w:szCs w:val="28"/>
          <w:lang w:eastAsia="uk-UA"/>
        </w:rPr>
        <w:t xml:space="preserve">описовий та фінансовий звіт, що  супроводжується деталізованою інформацією про використання коштів. </w:t>
      </w:r>
      <w:r w:rsidR="00675137" w:rsidRPr="003D3276">
        <w:rPr>
          <w:rFonts w:ascii="Times New Roman" w:eastAsia="Times New Roman" w:hAnsi="Times New Roman" w:cs="Times New Roman"/>
          <w:sz w:val="28"/>
          <w:szCs w:val="28"/>
          <w:lang w:eastAsia="uk-UA"/>
        </w:rPr>
        <w:t>Департамент протягом 30 (тридцяти) календарних днів перевіряє звітність за проєктом та надсилає зауваження, якщо такі є, переможцю Конкурсу, який протягом 3 (трьох) робочих днів має відповісти на всі зауваження та надати документи, яких не вистачає</w:t>
      </w:r>
      <w:r w:rsidR="00DD038F" w:rsidRPr="003D3276">
        <w:rPr>
          <w:rFonts w:ascii="Times New Roman" w:eastAsia="Times New Roman" w:hAnsi="Times New Roman" w:cs="Times New Roman"/>
          <w:sz w:val="28"/>
          <w:szCs w:val="28"/>
          <w:lang w:eastAsia="uk-UA"/>
        </w:rPr>
        <w:t xml:space="preserve">. </w:t>
      </w:r>
    </w:p>
    <w:p w:rsidR="00903F9C" w:rsidRPr="003D3276" w:rsidRDefault="00903F9C" w:rsidP="00C5150E">
      <w:pPr>
        <w:shd w:val="clear" w:color="auto" w:fill="FDFDFD"/>
        <w:spacing w:after="0" w:line="240" w:lineRule="auto"/>
        <w:jc w:val="both"/>
        <w:rPr>
          <w:rFonts w:ascii="Times New Roman" w:eastAsia="Times New Roman" w:hAnsi="Times New Roman" w:cs="Times New Roman"/>
          <w:sz w:val="28"/>
          <w:szCs w:val="28"/>
          <w:lang w:eastAsia="uk-UA"/>
        </w:rPr>
      </w:pPr>
    </w:p>
    <w:p w:rsidR="00C5150E" w:rsidRPr="003D3276" w:rsidRDefault="00493DDF" w:rsidP="00C5150E">
      <w:pPr>
        <w:shd w:val="clear" w:color="auto" w:fill="FDFDFD"/>
        <w:spacing w:after="0" w:line="240" w:lineRule="auto"/>
        <w:jc w:val="both"/>
        <w:rPr>
          <w:rFonts w:ascii="Times New Roman" w:eastAsia="Times New Roman" w:hAnsi="Times New Roman" w:cs="Times New Roman"/>
          <w:sz w:val="16"/>
          <w:szCs w:val="16"/>
          <w:lang w:eastAsia="uk-UA"/>
        </w:rPr>
      </w:pPr>
      <w:r w:rsidRPr="003D3276">
        <w:rPr>
          <w:rFonts w:ascii="Times New Roman" w:eastAsia="Times New Roman" w:hAnsi="Times New Roman" w:cs="Times New Roman"/>
          <w:sz w:val="28"/>
          <w:szCs w:val="28"/>
          <w:lang w:eastAsia="uk-UA"/>
        </w:rPr>
        <w:t xml:space="preserve">6.10. </w:t>
      </w:r>
      <w:r w:rsidR="00DD038F" w:rsidRPr="003D3276">
        <w:rPr>
          <w:rFonts w:ascii="Times New Roman" w:eastAsia="Times New Roman" w:hAnsi="Times New Roman" w:cs="Times New Roman"/>
          <w:sz w:val="28"/>
          <w:szCs w:val="28"/>
          <w:lang w:eastAsia="uk-UA"/>
        </w:rPr>
        <w:t xml:space="preserve">Департамент </w:t>
      </w:r>
      <w:r w:rsidR="00326F61" w:rsidRPr="003D3276">
        <w:rPr>
          <w:rFonts w:ascii="Times New Roman" w:eastAsia="Times New Roman" w:hAnsi="Times New Roman" w:cs="Times New Roman"/>
          <w:sz w:val="28"/>
          <w:szCs w:val="28"/>
          <w:lang w:eastAsia="uk-UA"/>
        </w:rPr>
        <w:t xml:space="preserve">щоквартально проводить </w:t>
      </w:r>
      <w:r w:rsidR="00DD038F" w:rsidRPr="003D3276">
        <w:rPr>
          <w:rFonts w:ascii="Times New Roman" w:eastAsia="Times New Roman" w:hAnsi="Times New Roman" w:cs="Times New Roman"/>
          <w:sz w:val="28"/>
          <w:szCs w:val="28"/>
          <w:lang w:eastAsia="uk-UA"/>
        </w:rPr>
        <w:t xml:space="preserve">обстеження </w:t>
      </w:r>
      <w:r w:rsidR="00903F9C" w:rsidRPr="003D3276">
        <w:rPr>
          <w:rFonts w:ascii="Times New Roman" w:eastAsia="Times New Roman" w:hAnsi="Times New Roman" w:cs="Times New Roman"/>
          <w:sz w:val="28"/>
          <w:szCs w:val="28"/>
          <w:lang w:eastAsia="uk-UA"/>
        </w:rPr>
        <w:t xml:space="preserve">діяльності переможця </w:t>
      </w:r>
      <w:r w:rsidR="00DD038F" w:rsidRPr="003D3276">
        <w:rPr>
          <w:rFonts w:ascii="Times New Roman" w:eastAsia="Times New Roman" w:hAnsi="Times New Roman" w:cs="Times New Roman"/>
          <w:sz w:val="28"/>
          <w:szCs w:val="28"/>
          <w:lang w:eastAsia="uk-UA"/>
        </w:rPr>
        <w:t xml:space="preserve">безпосередньо на місці </w:t>
      </w:r>
      <w:r w:rsidR="00903F9C" w:rsidRPr="003D3276">
        <w:rPr>
          <w:rFonts w:ascii="Times New Roman" w:eastAsia="Times New Roman" w:hAnsi="Times New Roman" w:cs="Times New Roman"/>
          <w:sz w:val="28"/>
          <w:szCs w:val="28"/>
          <w:lang w:eastAsia="uk-UA"/>
        </w:rPr>
        <w:t>здійснення його діяльності з метою перевірки фактичного стану роботи з реалізації відповідного проєкту.</w:t>
      </w:r>
      <w:r w:rsidRPr="003D3276">
        <w:rPr>
          <w:rFonts w:ascii="Times New Roman" w:eastAsia="Times New Roman" w:hAnsi="Times New Roman" w:cs="Times New Roman"/>
          <w:sz w:val="28"/>
          <w:szCs w:val="28"/>
          <w:lang w:eastAsia="uk-UA"/>
        </w:rPr>
        <w:t xml:space="preserve"> Переможець зобов’язаний забезпечити безперешкодний доступ представникам Департаменту до відповідного приміщення та документації, пов’язаної з реалізацією проєкту.</w:t>
      </w:r>
      <w:r w:rsidR="00326F61" w:rsidRPr="003D3276">
        <w:rPr>
          <w:rFonts w:ascii="Times New Roman" w:eastAsia="Times New Roman" w:hAnsi="Times New Roman" w:cs="Times New Roman"/>
          <w:sz w:val="28"/>
          <w:szCs w:val="28"/>
          <w:lang w:eastAsia="uk-UA"/>
        </w:rPr>
        <w:t xml:space="preserve"> У разі виявлення не відповідності фактичного стану робіт відповідному проєкту, переможець Конкурсу зобов’язується повернути отримані кошти в повному обсязі протягом 30 (тридцяти) днів з моменту направлення йому відповідної вимоги Департаментом</w:t>
      </w:r>
      <w:r w:rsidR="00197B5F" w:rsidRPr="003D3276">
        <w:rPr>
          <w:rFonts w:ascii="Times New Roman" w:eastAsia="Times New Roman" w:hAnsi="Times New Roman" w:cs="Times New Roman"/>
          <w:sz w:val="28"/>
          <w:szCs w:val="28"/>
          <w:lang w:eastAsia="uk-UA"/>
        </w:rPr>
        <w:t>.</w:t>
      </w:r>
    </w:p>
    <w:p w:rsidR="00903F9C" w:rsidRPr="003D3276" w:rsidRDefault="00903F9C" w:rsidP="00C5150E">
      <w:pPr>
        <w:shd w:val="clear" w:color="auto" w:fill="FDFDFD"/>
        <w:spacing w:after="0" w:line="240" w:lineRule="auto"/>
        <w:jc w:val="both"/>
        <w:rPr>
          <w:rFonts w:ascii="Times New Roman" w:eastAsia="Times New Roman" w:hAnsi="Times New Roman" w:cs="Times New Roman"/>
          <w:sz w:val="28"/>
          <w:szCs w:val="28"/>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6.1</w:t>
      </w:r>
      <w:r w:rsidR="00493DDF" w:rsidRPr="003D3276">
        <w:rPr>
          <w:rFonts w:ascii="Times New Roman" w:eastAsia="Times New Roman" w:hAnsi="Times New Roman" w:cs="Times New Roman"/>
          <w:sz w:val="28"/>
          <w:szCs w:val="28"/>
          <w:lang w:eastAsia="uk-UA"/>
        </w:rPr>
        <w:t>1</w:t>
      </w:r>
      <w:r w:rsidRPr="003D3276">
        <w:rPr>
          <w:rFonts w:ascii="Times New Roman" w:eastAsia="Times New Roman" w:hAnsi="Times New Roman" w:cs="Times New Roman"/>
          <w:sz w:val="28"/>
          <w:szCs w:val="28"/>
          <w:lang w:eastAsia="uk-UA"/>
        </w:rPr>
        <w:t>. Обов’язковою умо</w:t>
      </w:r>
      <w:r w:rsidR="007827C0" w:rsidRPr="003D3276">
        <w:rPr>
          <w:rFonts w:ascii="Times New Roman" w:eastAsia="Times New Roman" w:hAnsi="Times New Roman" w:cs="Times New Roman"/>
          <w:sz w:val="28"/>
          <w:szCs w:val="28"/>
          <w:lang w:eastAsia="uk-UA"/>
        </w:rPr>
        <w:t xml:space="preserve">вою завершення </w:t>
      </w:r>
      <w:proofErr w:type="spellStart"/>
      <w:r w:rsidR="007827C0" w:rsidRPr="003D3276">
        <w:rPr>
          <w:rFonts w:ascii="Times New Roman" w:eastAsia="Times New Roman" w:hAnsi="Times New Roman" w:cs="Times New Roman"/>
          <w:sz w:val="28"/>
          <w:szCs w:val="28"/>
          <w:lang w:eastAsia="uk-UA"/>
        </w:rPr>
        <w:t>проєкту</w:t>
      </w:r>
      <w:proofErr w:type="spellEnd"/>
      <w:r w:rsidR="007827C0" w:rsidRPr="003D3276">
        <w:rPr>
          <w:rFonts w:ascii="Times New Roman" w:eastAsia="Times New Roman" w:hAnsi="Times New Roman" w:cs="Times New Roman"/>
          <w:sz w:val="28"/>
          <w:szCs w:val="28"/>
          <w:lang w:eastAsia="uk-UA"/>
        </w:rPr>
        <w:t xml:space="preserve"> бізнес-</w:t>
      </w:r>
      <w:r w:rsidRPr="003D3276">
        <w:rPr>
          <w:rFonts w:ascii="Times New Roman" w:eastAsia="Times New Roman" w:hAnsi="Times New Roman" w:cs="Times New Roman"/>
          <w:sz w:val="28"/>
          <w:szCs w:val="28"/>
          <w:lang w:eastAsia="uk-UA"/>
        </w:rPr>
        <w:t xml:space="preserve">ідеї,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є публічне представлення результатів його реалізації та розміщення результатів виконання проєкту або візуального звіту про використання коштів (фото-, </w:t>
      </w:r>
      <w:proofErr w:type="spellStart"/>
      <w:r w:rsidRPr="003D3276">
        <w:rPr>
          <w:rFonts w:ascii="Times New Roman" w:eastAsia="Times New Roman" w:hAnsi="Times New Roman" w:cs="Times New Roman"/>
          <w:sz w:val="28"/>
          <w:szCs w:val="28"/>
          <w:lang w:eastAsia="uk-UA"/>
        </w:rPr>
        <w:t>теле</w:t>
      </w:r>
      <w:proofErr w:type="spellEnd"/>
      <w:r w:rsidRPr="003D3276">
        <w:rPr>
          <w:rFonts w:ascii="Times New Roman" w:eastAsia="Times New Roman" w:hAnsi="Times New Roman" w:cs="Times New Roman"/>
          <w:sz w:val="28"/>
          <w:szCs w:val="28"/>
          <w:lang w:eastAsia="uk-UA"/>
        </w:rPr>
        <w:t xml:space="preserve">- матеріали, </w:t>
      </w:r>
      <w:r w:rsidRPr="003D3276">
        <w:rPr>
          <w:rFonts w:ascii="Times New Roman" w:eastAsia="Times New Roman" w:hAnsi="Times New Roman" w:cs="Times New Roman"/>
          <w:sz w:val="28"/>
          <w:szCs w:val="28"/>
          <w:lang w:eastAsia="uk-UA"/>
        </w:rPr>
        <w:lastRenderedPageBreak/>
        <w:t xml:space="preserve">презентації, тощо) у рамках проєкту, на офіційному веб-сайті </w:t>
      </w:r>
      <w:r w:rsidR="007827C0" w:rsidRPr="003D3276">
        <w:rPr>
          <w:rFonts w:ascii="Times New Roman" w:eastAsia="Times New Roman" w:hAnsi="Times New Roman" w:cs="Times New Roman"/>
          <w:sz w:val="28"/>
          <w:szCs w:val="28"/>
          <w:lang w:eastAsia="uk-UA"/>
        </w:rPr>
        <w:t xml:space="preserve">Сумської міської ради </w:t>
      </w:r>
      <w:r w:rsidRPr="003D3276">
        <w:rPr>
          <w:rFonts w:ascii="Times New Roman" w:eastAsia="Times New Roman" w:hAnsi="Times New Roman" w:cs="Times New Roman"/>
          <w:sz w:val="28"/>
          <w:szCs w:val="28"/>
          <w:lang w:eastAsia="uk-UA"/>
        </w:rPr>
        <w:t xml:space="preserve">та інших засобів масової інформації. </w:t>
      </w: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16"/>
          <w:szCs w:val="16"/>
          <w:lang w:eastAsia="uk-UA"/>
        </w:rPr>
      </w:pPr>
    </w:p>
    <w:p w:rsidR="00C5150E" w:rsidRPr="003D3276"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6.1</w:t>
      </w:r>
      <w:r w:rsidR="00493DDF" w:rsidRPr="003D3276">
        <w:rPr>
          <w:rFonts w:ascii="Times New Roman" w:eastAsia="Times New Roman" w:hAnsi="Times New Roman" w:cs="Times New Roman"/>
          <w:sz w:val="28"/>
          <w:szCs w:val="28"/>
          <w:lang w:eastAsia="uk-UA"/>
        </w:rPr>
        <w:t>2</w:t>
      </w:r>
      <w:r w:rsidRPr="003D3276">
        <w:rPr>
          <w:rFonts w:ascii="Times New Roman" w:eastAsia="Times New Roman" w:hAnsi="Times New Roman" w:cs="Times New Roman"/>
          <w:sz w:val="28"/>
          <w:szCs w:val="28"/>
          <w:lang w:eastAsia="uk-UA"/>
        </w:rPr>
        <w:t xml:space="preserve">. У разі витрачання коштів не за цільовим призначенням, визначеним умовами Договору, переможець </w:t>
      </w:r>
      <w:r w:rsidR="00BF15A7" w:rsidRPr="003D3276">
        <w:rPr>
          <w:rFonts w:ascii="Times New Roman" w:eastAsia="Times New Roman" w:hAnsi="Times New Roman" w:cs="Times New Roman"/>
          <w:sz w:val="28"/>
          <w:szCs w:val="28"/>
          <w:lang w:eastAsia="uk-UA"/>
        </w:rPr>
        <w:t>К</w:t>
      </w:r>
      <w:r w:rsidRPr="003D3276">
        <w:rPr>
          <w:rFonts w:ascii="Times New Roman" w:eastAsia="Times New Roman" w:hAnsi="Times New Roman" w:cs="Times New Roman"/>
          <w:sz w:val="28"/>
          <w:szCs w:val="28"/>
          <w:lang w:eastAsia="uk-UA"/>
        </w:rPr>
        <w:t>онкурсу зобов’язується повернути отримані кошти в повному обсязі протягом 30 (тридцяти) днів з моменту напра</w:t>
      </w:r>
      <w:r w:rsidR="003554D7" w:rsidRPr="003D3276">
        <w:rPr>
          <w:rFonts w:ascii="Times New Roman" w:eastAsia="Times New Roman" w:hAnsi="Times New Roman" w:cs="Times New Roman"/>
          <w:sz w:val="28"/>
          <w:szCs w:val="28"/>
          <w:lang w:eastAsia="uk-UA"/>
        </w:rPr>
        <w:t>влення йому відповідної вимоги Департаментом</w:t>
      </w:r>
      <w:r w:rsidRPr="003D3276">
        <w:rPr>
          <w:rFonts w:ascii="Times New Roman" w:eastAsia="Times New Roman" w:hAnsi="Times New Roman" w:cs="Times New Roman"/>
          <w:sz w:val="28"/>
          <w:szCs w:val="28"/>
          <w:lang w:eastAsia="uk-UA"/>
        </w:rPr>
        <w:t>.</w:t>
      </w:r>
    </w:p>
    <w:p w:rsidR="00C5150E" w:rsidRDefault="00C5150E" w:rsidP="00C5150E">
      <w:pPr>
        <w:shd w:val="clear" w:color="auto" w:fill="FDFDFD"/>
        <w:spacing w:after="0" w:line="240" w:lineRule="auto"/>
        <w:jc w:val="both"/>
        <w:rPr>
          <w:rFonts w:ascii="Times New Roman" w:eastAsia="Times New Roman" w:hAnsi="Times New Roman" w:cs="Times New Roman"/>
          <w:sz w:val="28"/>
          <w:szCs w:val="28"/>
          <w:lang w:eastAsia="uk-UA"/>
        </w:rPr>
      </w:pPr>
    </w:p>
    <w:p w:rsidR="003D3276" w:rsidRDefault="003D3276" w:rsidP="00C5150E">
      <w:pPr>
        <w:shd w:val="clear" w:color="auto" w:fill="FDFDFD"/>
        <w:spacing w:after="0" w:line="240" w:lineRule="auto"/>
        <w:jc w:val="both"/>
        <w:rPr>
          <w:rFonts w:ascii="Times New Roman" w:eastAsia="Times New Roman" w:hAnsi="Times New Roman" w:cs="Times New Roman"/>
          <w:sz w:val="28"/>
          <w:szCs w:val="28"/>
          <w:lang w:eastAsia="uk-UA"/>
        </w:rPr>
      </w:pPr>
    </w:p>
    <w:p w:rsidR="003D3276" w:rsidRDefault="003D3276" w:rsidP="00C5150E">
      <w:pPr>
        <w:shd w:val="clear" w:color="auto" w:fill="FDFDFD"/>
        <w:spacing w:after="0" w:line="240" w:lineRule="auto"/>
        <w:jc w:val="both"/>
        <w:rPr>
          <w:rFonts w:ascii="Times New Roman" w:eastAsia="Times New Roman" w:hAnsi="Times New Roman" w:cs="Times New Roman"/>
          <w:sz w:val="28"/>
          <w:szCs w:val="28"/>
          <w:lang w:eastAsia="uk-UA"/>
        </w:rPr>
      </w:pPr>
    </w:p>
    <w:p w:rsidR="003D3276" w:rsidRDefault="003D3276" w:rsidP="00C5150E">
      <w:pPr>
        <w:shd w:val="clear" w:color="auto" w:fill="FDFDFD"/>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Сумський міський голова</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Олександр ЛИСЕНКО</w:t>
      </w:r>
    </w:p>
    <w:p w:rsidR="003D3276" w:rsidRDefault="003D3276" w:rsidP="00C5150E">
      <w:pPr>
        <w:shd w:val="clear" w:color="auto" w:fill="FDFDFD"/>
        <w:spacing w:after="0" w:line="240" w:lineRule="auto"/>
        <w:jc w:val="both"/>
        <w:rPr>
          <w:rFonts w:ascii="Times New Roman" w:eastAsia="Times New Roman" w:hAnsi="Times New Roman" w:cs="Times New Roman"/>
          <w:sz w:val="28"/>
          <w:szCs w:val="28"/>
          <w:lang w:eastAsia="uk-UA"/>
        </w:rPr>
      </w:pPr>
    </w:p>
    <w:p w:rsidR="003D3276" w:rsidRDefault="003D3276" w:rsidP="00C5150E">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Виконавець: </w:t>
      </w:r>
      <w:r w:rsidR="00E96C13">
        <w:rPr>
          <w:rFonts w:ascii="Times New Roman" w:eastAsia="Times New Roman" w:hAnsi="Times New Roman" w:cs="Times New Roman"/>
          <w:sz w:val="24"/>
          <w:szCs w:val="24"/>
          <w:lang w:eastAsia="uk-UA"/>
        </w:rPr>
        <w:t>Руслан ГОЛОПЬОРОВ</w:t>
      </w:r>
      <w:r w:rsidRPr="003D3276">
        <w:rPr>
          <w:rFonts w:ascii="Times New Roman" w:eastAsia="Times New Roman" w:hAnsi="Times New Roman" w:cs="Times New Roman"/>
          <w:sz w:val="24"/>
          <w:szCs w:val="24"/>
          <w:lang w:eastAsia="uk-UA"/>
        </w:rPr>
        <w:t xml:space="preserve"> </w:t>
      </w:r>
    </w:p>
    <w:p w:rsidR="003D3276" w:rsidRDefault="003D3276" w:rsidP="00C5150E">
      <w:pPr>
        <w:shd w:val="clear" w:color="auto" w:fill="FDFDFD"/>
        <w:spacing w:after="0" w:line="240" w:lineRule="auto"/>
        <w:jc w:val="both"/>
        <w:rPr>
          <w:rFonts w:ascii="Times New Roman" w:eastAsia="Times New Roman" w:hAnsi="Times New Roman" w:cs="Times New Roman"/>
          <w:sz w:val="24"/>
          <w:szCs w:val="24"/>
          <w:lang w:eastAsia="uk-UA"/>
        </w:rPr>
      </w:pPr>
    </w:p>
    <w:p w:rsidR="003D3276" w:rsidRPr="003D3276" w:rsidRDefault="003D3276" w:rsidP="00C5150E">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w:t>
      </w:r>
    </w:p>
    <w:p w:rsidR="00955FA5" w:rsidRPr="003D3276" w:rsidRDefault="00C5150E" w:rsidP="006116E1">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r w:rsidR="006116E1" w:rsidRPr="003D3276">
        <w:rPr>
          <w:rFonts w:ascii="Times New Roman" w:eastAsia="Times New Roman" w:hAnsi="Times New Roman" w:cs="Times New Roman"/>
          <w:sz w:val="28"/>
          <w:szCs w:val="28"/>
          <w:lang w:eastAsia="uk-UA"/>
        </w:rPr>
        <w:tab/>
      </w:r>
      <w:r w:rsidR="006116E1" w:rsidRPr="003D3276">
        <w:rPr>
          <w:rFonts w:ascii="Times New Roman" w:eastAsia="Times New Roman" w:hAnsi="Times New Roman" w:cs="Times New Roman"/>
          <w:sz w:val="28"/>
          <w:szCs w:val="28"/>
          <w:lang w:eastAsia="uk-UA"/>
        </w:rPr>
        <w:tab/>
      </w:r>
      <w:r w:rsidR="006116E1" w:rsidRPr="003D3276">
        <w:rPr>
          <w:rFonts w:ascii="Times New Roman" w:eastAsia="Times New Roman" w:hAnsi="Times New Roman" w:cs="Times New Roman"/>
          <w:sz w:val="28"/>
          <w:szCs w:val="28"/>
          <w:lang w:eastAsia="uk-UA"/>
        </w:rPr>
        <w:tab/>
      </w:r>
      <w:r w:rsidR="006116E1" w:rsidRPr="003D3276">
        <w:rPr>
          <w:rFonts w:ascii="Times New Roman" w:eastAsia="Times New Roman" w:hAnsi="Times New Roman" w:cs="Times New Roman"/>
          <w:sz w:val="28"/>
          <w:szCs w:val="28"/>
          <w:lang w:eastAsia="uk-UA"/>
        </w:rPr>
        <w:tab/>
      </w:r>
      <w:r w:rsidR="006116E1" w:rsidRPr="003D3276">
        <w:rPr>
          <w:rFonts w:ascii="Times New Roman" w:eastAsia="Times New Roman" w:hAnsi="Times New Roman" w:cs="Times New Roman"/>
          <w:sz w:val="28"/>
          <w:szCs w:val="28"/>
          <w:lang w:eastAsia="uk-UA"/>
        </w:rPr>
        <w:tab/>
      </w:r>
      <w:r w:rsidR="006116E1" w:rsidRPr="003D3276">
        <w:rPr>
          <w:rFonts w:ascii="Times New Roman" w:eastAsia="Times New Roman" w:hAnsi="Times New Roman" w:cs="Times New Roman"/>
          <w:sz w:val="28"/>
          <w:szCs w:val="28"/>
          <w:lang w:eastAsia="uk-UA"/>
        </w:rPr>
        <w:tab/>
      </w:r>
      <w:r w:rsidR="006116E1" w:rsidRPr="003D3276">
        <w:rPr>
          <w:rFonts w:ascii="Times New Roman" w:eastAsia="Times New Roman" w:hAnsi="Times New Roman" w:cs="Times New Roman"/>
          <w:sz w:val="28"/>
          <w:szCs w:val="28"/>
          <w:lang w:eastAsia="uk-UA"/>
        </w:rPr>
        <w:tab/>
      </w:r>
      <w:r w:rsidR="006116E1" w:rsidRPr="003D3276">
        <w:rPr>
          <w:rFonts w:ascii="Times New Roman" w:eastAsia="Times New Roman" w:hAnsi="Times New Roman" w:cs="Times New Roman"/>
          <w:sz w:val="28"/>
          <w:szCs w:val="28"/>
          <w:lang w:eastAsia="uk-UA"/>
        </w:rPr>
        <w:tab/>
      </w:r>
      <w:r w:rsidR="006116E1" w:rsidRPr="003D3276">
        <w:rPr>
          <w:rFonts w:ascii="Times New Roman" w:eastAsia="Times New Roman" w:hAnsi="Times New Roman" w:cs="Times New Roman"/>
          <w:sz w:val="28"/>
          <w:szCs w:val="28"/>
          <w:lang w:eastAsia="uk-UA"/>
        </w:rPr>
        <w:tab/>
      </w:r>
    </w:p>
    <w:p w:rsidR="00493DDF" w:rsidRPr="003D3276"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493DDF" w:rsidRPr="003D3276"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493DDF" w:rsidRPr="003D3276"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493DDF" w:rsidRPr="003D3276"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493DDF" w:rsidRPr="003D3276"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493DDF" w:rsidRPr="003D3276"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493DDF"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5D696E" w:rsidRPr="003D3276" w:rsidRDefault="005D696E"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493DDF" w:rsidRPr="003D3276"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493DDF" w:rsidRPr="003D3276" w:rsidRDefault="00493DDF"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p>
    <w:p w:rsidR="00C5150E" w:rsidRPr="003D3276" w:rsidRDefault="00E55069" w:rsidP="00955FA5">
      <w:pPr>
        <w:shd w:val="clear" w:color="auto" w:fill="FDFDFD"/>
        <w:spacing w:after="150" w:line="240" w:lineRule="auto"/>
        <w:ind w:left="5664" w:firstLine="708"/>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Д</w:t>
      </w:r>
      <w:r w:rsidR="00C5150E" w:rsidRPr="003D3276">
        <w:rPr>
          <w:rFonts w:ascii="Times New Roman" w:eastAsia="Times New Roman" w:hAnsi="Times New Roman" w:cs="Times New Roman"/>
          <w:sz w:val="28"/>
          <w:szCs w:val="28"/>
          <w:lang w:eastAsia="uk-UA"/>
        </w:rPr>
        <w:t>одаток 1</w:t>
      </w:r>
    </w:p>
    <w:p w:rsidR="00C5150E" w:rsidRPr="003D3276" w:rsidRDefault="00C5150E" w:rsidP="00675137">
      <w:pPr>
        <w:shd w:val="clear" w:color="auto" w:fill="FDFDFD"/>
        <w:spacing w:after="150" w:line="240" w:lineRule="auto"/>
        <w:ind w:left="6372"/>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до Порядку використання коштів бюджету </w:t>
      </w:r>
      <w:r w:rsidR="00675137" w:rsidRPr="003D3276">
        <w:rPr>
          <w:rFonts w:ascii="Times New Roman" w:eastAsia="Times New Roman" w:hAnsi="Times New Roman" w:cs="Times New Roman"/>
          <w:sz w:val="28"/>
          <w:szCs w:val="28"/>
          <w:lang w:eastAsia="uk-UA"/>
        </w:rPr>
        <w:t>Сум</w:t>
      </w:r>
      <w:r w:rsidRPr="003D3276">
        <w:rPr>
          <w:rFonts w:ascii="Times New Roman" w:eastAsia="Times New Roman" w:hAnsi="Times New Roman" w:cs="Times New Roman"/>
          <w:sz w:val="28"/>
          <w:szCs w:val="28"/>
          <w:lang w:eastAsia="uk-UA"/>
        </w:rPr>
        <w:t xml:space="preserve">ської міської територіальної громади для сприяння та підтримки реалізації бізнес-ідей, проведення конкурсу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у </w:t>
      </w:r>
      <w:r w:rsidR="00675137" w:rsidRPr="003D3276">
        <w:rPr>
          <w:rFonts w:ascii="Times New Roman" w:eastAsia="Times New Roman" w:hAnsi="Times New Roman" w:cs="Times New Roman"/>
          <w:sz w:val="28"/>
          <w:szCs w:val="28"/>
          <w:lang w:eastAsia="uk-UA"/>
        </w:rPr>
        <w:t>Сум</w:t>
      </w:r>
      <w:r w:rsidRPr="003D3276">
        <w:rPr>
          <w:rFonts w:ascii="Times New Roman" w:eastAsia="Times New Roman" w:hAnsi="Times New Roman" w:cs="Times New Roman"/>
          <w:sz w:val="28"/>
          <w:szCs w:val="28"/>
          <w:lang w:eastAsia="uk-UA"/>
        </w:rPr>
        <w:t>ській міській територіальній громаді</w:t>
      </w:r>
    </w:p>
    <w:p w:rsidR="00C5150E" w:rsidRPr="003D3276" w:rsidRDefault="00C5150E" w:rsidP="00C5150E">
      <w:pPr>
        <w:shd w:val="clear" w:color="auto" w:fill="FDFDFD"/>
        <w:spacing w:after="150" w:line="240" w:lineRule="auto"/>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ЗАЯВА</w:t>
      </w:r>
    </w:p>
    <w:p w:rsidR="00C5150E" w:rsidRPr="003D3276" w:rsidRDefault="00C5150E" w:rsidP="00C5150E">
      <w:pPr>
        <w:shd w:val="clear" w:color="auto" w:fill="FDFDFD"/>
        <w:spacing w:after="150" w:line="240" w:lineRule="auto"/>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на участь у конкурсі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бізнес-ідей для реалізації у </w:t>
      </w:r>
      <w:r w:rsidR="00675137" w:rsidRPr="003D3276">
        <w:rPr>
          <w:rFonts w:ascii="Times New Roman" w:eastAsia="Times New Roman" w:hAnsi="Times New Roman" w:cs="Times New Roman"/>
          <w:sz w:val="28"/>
          <w:szCs w:val="28"/>
          <w:lang w:eastAsia="uk-UA"/>
        </w:rPr>
        <w:t>Сум</w:t>
      </w:r>
      <w:r w:rsidRPr="003D3276">
        <w:rPr>
          <w:rFonts w:ascii="Times New Roman" w:eastAsia="Times New Roman" w:hAnsi="Times New Roman" w:cs="Times New Roman"/>
          <w:sz w:val="28"/>
          <w:szCs w:val="28"/>
          <w:lang w:eastAsia="uk-UA"/>
        </w:rPr>
        <w:t>ській міській територіальній громаді</w:t>
      </w:r>
    </w:p>
    <w:p w:rsidR="00C5150E" w:rsidRPr="003D3276" w:rsidRDefault="00C5150E" w:rsidP="00C5150E">
      <w:pPr>
        <w:shd w:val="clear" w:color="auto" w:fill="FDFDFD"/>
        <w:spacing w:after="0" w:line="240" w:lineRule="auto"/>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i/>
          <w:iCs/>
          <w:sz w:val="28"/>
          <w:szCs w:val="28"/>
          <w:lang w:eastAsia="uk-UA"/>
        </w:rPr>
        <w:t>(для фізичних осіб)</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І. Інформація про заявника</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1.1. Прізвище, ім’я, по-батькові 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1.2. Дата народження 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1.3. Адреса фактичного місця проживання 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1.4. Серія та номер паспорту ____________________________________________</w:t>
      </w:r>
    </w:p>
    <w:p w:rsidR="00C5150E" w:rsidRPr="003D3276" w:rsidRDefault="00C5150E" w:rsidP="00C5150E">
      <w:pPr>
        <w:shd w:val="clear" w:color="auto" w:fill="FDFDFD"/>
        <w:spacing w:after="150" w:line="240" w:lineRule="auto"/>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1.5. Ідентифікаційний номер ____________________________________________</w:t>
      </w:r>
    </w:p>
    <w:p w:rsidR="00C5150E" w:rsidRPr="003D3276" w:rsidRDefault="00C5150E" w:rsidP="00C5150E">
      <w:pPr>
        <w:shd w:val="clear" w:color="auto" w:fill="FDFDFD"/>
        <w:spacing w:after="150" w:line="240" w:lineRule="auto"/>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1.6. Номер мобільного телефону 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1.7. Електронна пошта (e-</w:t>
      </w:r>
      <w:proofErr w:type="spellStart"/>
      <w:r w:rsidRPr="003D3276">
        <w:rPr>
          <w:rFonts w:ascii="Times New Roman" w:eastAsia="Times New Roman" w:hAnsi="Times New Roman" w:cs="Times New Roman"/>
          <w:sz w:val="28"/>
          <w:szCs w:val="28"/>
          <w:lang w:eastAsia="uk-UA"/>
        </w:rPr>
        <w:t>mail</w:t>
      </w:r>
      <w:proofErr w:type="spellEnd"/>
      <w:r w:rsidRPr="003D3276">
        <w:rPr>
          <w:rFonts w:ascii="Times New Roman" w:eastAsia="Times New Roman" w:hAnsi="Times New Roman" w:cs="Times New Roman"/>
          <w:sz w:val="28"/>
          <w:szCs w:val="28"/>
          <w:lang w:eastAsia="uk-UA"/>
        </w:rPr>
        <w:t>) 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ІІ. Напрямок діяльності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бізнес-ідеї: 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ІІІ. Опис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бізнес-ідеї:</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3.1. Опис 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________________________________________________________________________________________________________________________________________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3.2. Основні заходи в межах проєкту: 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3.3. Очікувані результати ____________________________________________ ________________________________________________________________________________________________________________________________________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numPr>
          <w:ilvl w:val="1"/>
          <w:numId w:val="2"/>
        </w:numPr>
        <w:shd w:val="clear" w:color="auto" w:fill="FDFDFD"/>
        <w:tabs>
          <w:tab w:val="left" w:pos="426"/>
        </w:tabs>
        <w:spacing w:after="0" w:line="240" w:lineRule="auto"/>
        <w:ind w:left="0" w:firstLine="0"/>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Сталість і ефективність результатів проєкту: 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IV. Фінансова інформація:</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Загальна сума коштів, яка необхідна для реалізації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бізнес-ідеї:</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 грн., з них:</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 грн., власні кошти</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 грн., кошти залучені в інших грантових програмах</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 грн., кошти залучені від інших інвесторів</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Загальний бюджет проєкту складається з:</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1131"/>
        <w:gridCol w:w="1740"/>
        <w:gridCol w:w="2980"/>
        <w:gridCol w:w="1192"/>
        <w:gridCol w:w="2579"/>
      </w:tblGrid>
      <w:tr w:rsidR="00C5150E" w:rsidRPr="003D3276" w:rsidTr="001C5FA8">
        <w:tc>
          <w:tcPr>
            <w:tcW w:w="0" w:type="auto"/>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15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Стаття витрат</w:t>
            </w:r>
          </w:p>
        </w:tc>
        <w:tc>
          <w:tcPr>
            <w:tcW w:w="1740" w:type="dxa"/>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15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Розрахунок статті витрат</w:t>
            </w:r>
          </w:p>
        </w:tc>
        <w:tc>
          <w:tcPr>
            <w:tcW w:w="0" w:type="auto"/>
            <w:gridSpan w:val="3"/>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Джерела фінансування</w:t>
            </w:r>
          </w:p>
        </w:tc>
      </w:tr>
      <w:tr w:rsidR="00C5150E" w:rsidRPr="003D3276" w:rsidTr="001C5FA8">
        <w:tc>
          <w:tcPr>
            <w:tcW w:w="0" w:type="auto"/>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C5150E" w:rsidRPr="003D3276" w:rsidRDefault="00C5150E" w:rsidP="001C5FA8">
            <w:pPr>
              <w:spacing w:after="0" w:line="240" w:lineRule="auto"/>
              <w:jc w:val="both"/>
              <w:rPr>
                <w:rFonts w:ascii="Times New Roman" w:eastAsia="Times New Roman" w:hAnsi="Times New Roman" w:cs="Times New Roman"/>
                <w:sz w:val="28"/>
                <w:szCs w:val="28"/>
                <w:lang w:eastAsia="uk-UA"/>
              </w:rPr>
            </w:pPr>
          </w:p>
        </w:tc>
        <w:tc>
          <w:tcPr>
            <w:tcW w:w="1740" w:type="dxa"/>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C5150E" w:rsidRPr="003D3276" w:rsidRDefault="00C5150E" w:rsidP="001C5FA8">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675137">
            <w:pPr>
              <w:spacing w:after="0" w:line="240" w:lineRule="atLeast"/>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 xml:space="preserve">Кошти </w:t>
            </w:r>
            <w:r w:rsidRPr="003D3276">
              <w:rPr>
                <w:rFonts w:ascii="Times New Roman" w:eastAsia="Times New Roman" w:hAnsi="Times New Roman" w:cs="Times New Roman"/>
                <w:sz w:val="28"/>
                <w:szCs w:val="28"/>
                <w:lang w:eastAsia="uk-UA"/>
              </w:rPr>
              <w:t xml:space="preserve">бюджету </w:t>
            </w:r>
            <w:r w:rsidR="00675137" w:rsidRPr="003D3276">
              <w:rPr>
                <w:rFonts w:ascii="Times New Roman" w:eastAsia="Times New Roman" w:hAnsi="Times New Roman" w:cs="Times New Roman"/>
                <w:sz w:val="28"/>
                <w:szCs w:val="28"/>
                <w:lang w:eastAsia="uk-UA"/>
              </w:rPr>
              <w:t>Сумської</w:t>
            </w:r>
            <w:r w:rsidRPr="003D3276">
              <w:rPr>
                <w:rFonts w:ascii="Times New Roman" w:eastAsia="Times New Roman" w:hAnsi="Times New Roman" w:cs="Times New Roman"/>
                <w:sz w:val="28"/>
                <w:szCs w:val="28"/>
                <w:lang w:eastAsia="uk-UA"/>
              </w:rPr>
              <w:t xml:space="preserve"> міської територіальної громади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15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r w:rsidRPr="003D3276">
              <w:rPr>
                <w:rFonts w:ascii="Times New Roman" w:eastAsia="Times New Roman" w:hAnsi="Times New Roman" w:cs="Times New Roman"/>
                <w:bCs/>
                <w:sz w:val="28"/>
                <w:szCs w:val="28"/>
                <w:lang w:eastAsia="uk-UA"/>
              </w:rPr>
              <w:t>Власні кошти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Кошти залучені від інших грантових програм  чи інвесторів</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174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174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174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174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174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174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bl>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V. Інформація про інші види фінансової допомоги, отриманої протягом трьох попередніх років</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5.1. Назва та загальна сума державної допомоги отриманої на реалізацію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 - ідеї 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____________________________________________________________________5.2. Назва та загальна сума не державної допомоги отриманої на реалізацію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 - ідеї 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VІ. Інформація щодо інших грантових програм, на які учасник подавав заявку</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6.1. Назва грантової програми: 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6.2. Дата подання заявки: 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«___»_____________20__</w:t>
      </w:r>
      <w:r w:rsidRPr="003D3276">
        <w:rPr>
          <w:rFonts w:ascii="Times New Roman" w:eastAsia="Times New Roman" w:hAnsi="Times New Roman" w:cs="Times New Roman"/>
          <w:sz w:val="28"/>
          <w:szCs w:val="28"/>
          <w:lang w:val="ru-RU" w:eastAsia="uk-UA"/>
        </w:rPr>
        <w:t>_</w:t>
      </w:r>
      <w:r w:rsidRPr="003D3276">
        <w:rPr>
          <w:rFonts w:ascii="Times New Roman" w:eastAsia="Times New Roman" w:hAnsi="Times New Roman" w:cs="Times New Roman"/>
          <w:sz w:val="28"/>
          <w:szCs w:val="28"/>
          <w:lang w:eastAsia="uk-UA"/>
        </w:rPr>
        <w:t xml:space="preserve"> р. </w:t>
      </w:r>
      <w:r w:rsidRPr="003D3276">
        <w:rPr>
          <w:rFonts w:ascii="Times New Roman" w:eastAsia="Times New Roman" w:hAnsi="Times New Roman" w:cs="Times New Roman"/>
          <w:sz w:val="28"/>
          <w:szCs w:val="28"/>
          <w:lang w:eastAsia="uk-UA"/>
        </w:rPr>
        <w:tab/>
        <w:t>___________</w:t>
      </w:r>
      <w:r w:rsidRPr="003D3276">
        <w:rPr>
          <w:rFonts w:ascii="Times New Roman" w:eastAsia="Times New Roman" w:hAnsi="Times New Roman" w:cs="Times New Roman"/>
          <w:sz w:val="28"/>
          <w:szCs w:val="28"/>
          <w:lang w:val="ru-RU" w:eastAsia="uk-UA"/>
        </w:rPr>
        <w:t xml:space="preserve"> </w:t>
      </w:r>
      <w:r w:rsidRPr="003D3276">
        <w:rPr>
          <w:rFonts w:ascii="Times New Roman" w:eastAsia="Times New Roman" w:hAnsi="Times New Roman" w:cs="Times New Roman"/>
          <w:sz w:val="28"/>
          <w:szCs w:val="28"/>
          <w:lang w:eastAsia="uk-UA"/>
        </w:rPr>
        <w:tab/>
        <w:t xml:space="preserve">   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4"/>
          <w:szCs w:val="24"/>
          <w:lang w:eastAsia="uk-UA"/>
        </w:rPr>
      </w:pPr>
      <w:r w:rsidRPr="003D3276">
        <w:rPr>
          <w:rFonts w:ascii="Times New Roman" w:eastAsia="Times New Roman" w:hAnsi="Times New Roman" w:cs="Times New Roman"/>
          <w:sz w:val="24"/>
          <w:szCs w:val="24"/>
          <w:lang w:val="ru-RU" w:eastAsia="uk-UA"/>
        </w:rPr>
        <w:t xml:space="preserve"> </w:t>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t xml:space="preserve">       </w:t>
      </w:r>
      <w:r w:rsidRPr="003D3276">
        <w:rPr>
          <w:rFonts w:ascii="Times New Roman" w:eastAsia="Times New Roman" w:hAnsi="Times New Roman" w:cs="Times New Roman"/>
          <w:sz w:val="24"/>
          <w:szCs w:val="24"/>
          <w:lang w:eastAsia="uk-UA"/>
        </w:rPr>
        <w:t xml:space="preserve">(підпис) </w:t>
      </w:r>
      <w:r w:rsidRPr="003D3276">
        <w:rPr>
          <w:rFonts w:ascii="Times New Roman" w:eastAsia="Times New Roman" w:hAnsi="Times New Roman" w:cs="Times New Roman"/>
          <w:sz w:val="24"/>
          <w:szCs w:val="24"/>
          <w:lang w:eastAsia="uk-UA"/>
        </w:rPr>
        <w:tab/>
      </w:r>
      <w:r w:rsidRPr="003D3276">
        <w:rPr>
          <w:rFonts w:ascii="Times New Roman" w:eastAsia="Times New Roman" w:hAnsi="Times New Roman" w:cs="Times New Roman"/>
          <w:sz w:val="24"/>
          <w:szCs w:val="24"/>
          <w:lang w:eastAsia="uk-UA"/>
        </w:rPr>
        <w:tab/>
        <w:t xml:space="preserve">(прізвище, </w:t>
      </w:r>
      <w:proofErr w:type="spellStart"/>
      <w:r w:rsidRPr="003D3276">
        <w:rPr>
          <w:rFonts w:ascii="Times New Roman" w:eastAsia="Times New Roman" w:hAnsi="Times New Roman" w:cs="Times New Roman"/>
          <w:sz w:val="24"/>
          <w:szCs w:val="24"/>
          <w:lang w:eastAsia="uk-UA"/>
        </w:rPr>
        <w:t>ім</w:t>
      </w:r>
      <w:proofErr w:type="spellEnd"/>
      <w:r w:rsidRPr="003D3276">
        <w:rPr>
          <w:rFonts w:ascii="Times New Roman" w:eastAsia="Times New Roman" w:hAnsi="Times New Roman" w:cs="Times New Roman"/>
          <w:sz w:val="24"/>
          <w:szCs w:val="24"/>
          <w:lang w:val="ru-RU" w:eastAsia="uk-UA"/>
        </w:rPr>
        <w:t>’</w:t>
      </w:r>
      <w:r w:rsidRPr="003D3276">
        <w:rPr>
          <w:rFonts w:ascii="Times New Roman" w:eastAsia="Times New Roman" w:hAnsi="Times New Roman" w:cs="Times New Roman"/>
          <w:sz w:val="24"/>
          <w:szCs w:val="24"/>
          <w:lang w:eastAsia="uk-UA"/>
        </w:rPr>
        <w:t>я, по-батькові)</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3D3276" w:rsidRDefault="003D3276" w:rsidP="003D3276">
      <w:pPr>
        <w:shd w:val="clear" w:color="auto" w:fill="FDFDFD"/>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Сумський міський голова</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Олександр ЛИСЕНКО</w:t>
      </w:r>
    </w:p>
    <w:p w:rsidR="003D3276" w:rsidRDefault="003D3276" w:rsidP="003D3276">
      <w:pPr>
        <w:shd w:val="clear" w:color="auto" w:fill="FDFDFD"/>
        <w:spacing w:after="0" w:line="240" w:lineRule="auto"/>
        <w:jc w:val="both"/>
        <w:rPr>
          <w:rFonts w:ascii="Times New Roman" w:eastAsia="Times New Roman" w:hAnsi="Times New Roman" w:cs="Times New Roman"/>
          <w:sz w:val="28"/>
          <w:szCs w:val="28"/>
          <w:lang w:eastAsia="uk-UA"/>
        </w:rPr>
      </w:pPr>
    </w:p>
    <w:p w:rsidR="00E96C13" w:rsidRDefault="00E96C13" w:rsidP="00E96C13">
      <w:pPr>
        <w:shd w:val="clear" w:color="auto" w:fill="FDFDFD"/>
        <w:spacing w:after="0" w:line="240" w:lineRule="auto"/>
        <w:jc w:val="both"/>
        <w:rPr>
          <w:rFonts w:ascii="Times New Roman" w:eastAsia="Times New Roman" w:hAnsi="Times New Roman" w:cs="Times New Roman"/>
          <w:sz w:val="28"/>
          <w:szCs w:val="28"/>
          <w:lang w:eastAsia="uk-UA"/>
        </w:rPr>
      </w:pPr>
    </w:p>
    <w:p w:rsidR="00E96C13" w:rsidRDefault="00E96C13" w:rsidP="00E96C13">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Виконавець: Руслан ГОЛОПЬОРОВ</w:t>
      </w:r>
      <w:r w:rsidRPr="003D3276">
        <w:rPr>
          <w:rFonts w:ascii="Times New Roman" w:eastAsia="Times New Roman" w:hAnsi="Times New Roman" w:cs="Times New Roman"/>
          <w:sz w:val="24"/>
          <w:szCs w:val="24"/>
          <w:lang w:eastAsia="uk-UA"/>
        </w:rPr>
        <w:t xml:space="preserve"> </w:t>
      </w:r>
    </w:p>
    <w:p w:rsidR="00E96C13" w:rsidRDefault="00E96C13" w:rsidP="00E96C13">
      <w:pPr>
        <w:shd w:val="clear" w:color="auto" w:fill="FDFDFD"/>
        <w:spacing w:after="0" w:line="240" w:lineRule="auto"/>
        <w:jc w:val="both"/>
        <w:rPr>
          <w:rFonts w:ascii="Times New Roman" w:eastAsia="Times New Roman" w:hAnsi="Times New Roman" w:cs="Times New Roman"/>
          <w:sz w:val="24"/>
          <w:szCs w:val="24"/>
          <w:lang w:eastAsia="uk-UA"/>
        </w:rPr>
      </w:pPr>
    </w:p>
    <w:p w:rsidR="00E96C13" w:rsidRPr="003D3276" w:rsidRDefault="00E96C13" w:rsidP="00E96C13">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w:t>
      </w:r>
    </w:p>
    <w:p w:rsidR="003D3276" w:rsidRPr="003D3276" w:rsidRDefault="003D3276" w:rsidP="003D3276">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p>
    <w:p w:rsidR="00C5150E" w:rsidRPr="003D3276" w:rsidRDefault="00C5150E" w:rsidP="00C5150E">
      <w:pPr>
        <w:shd w:val="clear" w:color="auto" w:fill="FDFDFD"/>
        <w:spacing w:after="150" w:line="240" w:lineRule="auto"/>
        <w:jc w:val="right"/>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br w:type="page"/>
      </w:r>
    </w:p>
    <w:p w:rsidR="00C5150E" w:rsidRPr="003D3276" w:rsidRDefault="00C5150E" w:rsidP="00675137">
      <w:pPr>
        <w:shd w:val="clear" w:color="auto" w:fill="FDFDFD"/>
        <w:spacing w:after="150" w:line="240" w:lineRule="auto"/>
        <w:ind w:left="7080" w:firstLine="708"/>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Додаток 2</w:t>
      </w:r>
    </w:p>
    <w:p w:rsidR="00C5150E" w:rsidRPr="003D3276" w:rsidRDefault="00C5150E" w:rsidP="00675137">
      <w:pPr>
        <w:shd w:val="clear" w:color="auto" w:fill="FDFDFD"/>
        <w:spacing w:after="150" w:line="240" w:lineRule="auto"/>
        <w:ind w:left="6372"/>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до Порядку ви</w:t>
      </w:r>
      <w:r w:rsidR="00675137" w:rsidRPr="003D3276">
        <w:rPr>
          <w:rFonts w:ascii="Times New Roman" w:eastAsia="Times New Roman" w:hAnsi="Times New Roman" w:cs="Times New Roman"/>
          <w:sz w:val="28"/>
          <w:szCs w:val="28"/>
          <w:lang w:eastAsia="uk-UA"/>
        </w:rPr>
        <w:t>користання коштів бюджету Сум</w:t>
      </w:r>
      <w:r w:rsidRPr="003D3276">
        <w:rPr>
          <w:rFonts w:ascii="Times New Roman" w:eastAsia="Times New Roman" w:hAnsi="Times New Roman" w:cs="Times New Roman"/>
          <w:sz w:val="28"/>
          <w:szCs w:val="28"/>
          <w:lang w:eastAsia="uk-UA"/>
        </w:rPr>
        <w:t xml:space="preserve">ської міської територіальної громади для сприяння та підтримки реалізації бізнес-ідей, проведення конкурсу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у </w:t>
      </w:r>
      <w:r w:rsidR="00675137" w:rsidRPr="003D3276">
        <w:rPr>
          <w:rFonts w:ascii="Times New Roman" w:eastAsia="Times New Roman" w:hAnsi="Times New Roman" w:cs="Times New Roman"/>
          <w:sz w:val="28"/>
          <w:szCs w:val="28"/>
          <w:lang w:eastAsia="uk-UA"/>
        </w:rPr>
        <w:t>Сумс</w:t>
      </w:r>
      <w:r w:rsidRPr="003D3276">
        <w:rPr>
          <w:rFonts w:ascii="Times New Roman" w:eastAsia="Times New Roman" w:hAnsi="Times New Roman" w:cs="Times New Roman"/>
          <w:sz w:val="28"/>
          <w:szCs w:val="28"/>
          <w:lang w:eastAsia="uk-UA"/>
        </w:rPr>
        <w:t>ькій міській територіальній громаді</w:t>
      </w:r>
    </w:p>
    <w:p w:rsidR="00C5150E" w:rsidRPr="003D3276" w:rsidRDefault="00C5150E" w:rsidP="00C5150E">
      <w:pPr>
        <w:shd w:val="clear" w:color="auto" w:fill="FDFDFD"/>
        <w:spacing w:after="150" w:line="240" w:lineRule="auto"/>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ЗАЯВА</w:t>
      </w:r>
    </w:p>
    <w:p w:rsidR="00C5150E" w:rsidRPr="003D3276" w:rsidRDefault="00C5150E" w:rsidP="00C5150E">
      <w:pPr>
        <w:shd w:val="clear" w:color="auto" w:fill="FDFDFD"/>
        <w:spacing w:after="150" w:line="240" w:lineRule="auto"/>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на участь у конкурсі </w:t>
      </w:r>
      <w:proofErr w:type="spellStart"/>
      <w:r w:rsidRPr="003D3276">
        <w:rPr>
          <w:rFonts w:ascii="Times New Roman" w:eastAsia="Times New Roman" w:hAnsi="Times New Roman" w:cs="Times New Roman"/>
          <w:sz w:val="28"/>
          <w:szCs w:val="28"/>
          <w:lang w:eastAsia="uk-UA"/>
        </w:rPr>
        <w:t>стартапів</w:t>
      </w:r>
      <w:proofErr w:type="spellEnd"/>
      <w:r w:rsidR="00675137" w:rsidRPr="003D3276">
        <w:rPr>
          <w:rFonts w:ascii="Times New Roman" w:eastAsia="Times New Roman" w:hAnsi="Times New Roman" w:cs="Times New Roman"/>
          <w:sz w:val="28"/>
          <w:szCs w:val="28"/>
          <w:lang w:eastAsia="uk-UA"/>
        </w:rPr>
        <w:t>, бізнес-ідей для реалізації в Сум</w:t>
      </w:r>
      <w:r w:rsidRPr="003D3276">
        <w:rPr>
          <w:rFonts w:ascii="Times New Roman" w:eastAsia="Times New Roman" w:hAnsi="Times New Roman" w:cs="Times New Roman"/>
          <w:sz w:val="28"/>
          <w:szCs w:val="28"/>
          <w:lang w:eastAsia="uk-UA"/>
        </w:rPr>
        <w:t>ській міській територіальній громаді</w:t>
      </w:r>
    </w:p>
    <w:p w:rsidR="00C5150E" w:rsidRPr="003D3276" w:rsidRDefault="00C5150E" w:rsidP="00C5150E">
      <w:pPr>
        <w:shd w:val="clear" w:color="auto" w:fill="FDFDFD"/>
        <w:spacing w:after="0" w:line="240" w:lineRule="auto"/>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i/>
          <w:iCs/>
          <w:sz w:val="28"/>
          <w:szCs w:val="28"/>
          <w:lang w:eastAsia="uk-UA"/>
        </w:rPr>
        <w:t>(для юридичних осіб та ФОП)</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І. Інформація про заявника</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1.1. Назва юридичної особи або фізичної особи - підприємця 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1.2. Дата реєстрації 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1.3. Місце реєстрації 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1.4. Фактична адреса провадження діяльності 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1.5. Вид діяльності 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1.6. Код ЄДРПОУ або ідентифікаційний номер 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1.7. Номер мобільного телефону __________________e-</w:t>
      </w:r>
      <w:proofErr w:type="spellStart"/>
      <w:r w:rsidRPr="003D3276">
        <w:rPr>
          <w:rFonts w:ascii="Times New Roman" w:eastAsia="Times New Roman" w:hAnsi="Times New Roman" w:cs="Times New Roman"/>
          <w:sz w:val="28"/>
          <w:szCs w:val="28"/>
          <w:lang w:eastAsia="uk-UA"/>
        </w:rPr>
        <w:t>mail</w:t>
      </w:r>
      <w:proofErr w:type="spellEnd"/>
      <w:r w:rsidRPr="003D3276">
        <w:rPr>
          <w:rFonts w:ascii="Times New Roman" w:eastAsia="Times New Roman" w:hAnsi="Times New Roman" w:cs="Times New Roman"/>
          <w:sz w:val="28"/>
          <w:szCs w:val="28"/>
          <w:lang w:eastAsia="uk-UA"/>
        </w:rPr>
        <w:t>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1.8. Керівник 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1.9. Серія та номер паспорту керівника 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ІІ. Напрямок діяльності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бізнес-ідеї: 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ІІІ. Опис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бізнес-ідеї:</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3.1. Опис 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________________________________________________________________________________________________________________________________________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3.2. Основні заходи в межах проєкту: 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3.3. Очікувані результати 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3.4. Сталість і ефективність результатів проєкту: 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IV. Фінансова інформація:</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Загальна сума коштів, яка необхідна для реалізації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бізнес-ідеї:</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 грн., з них:</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 грн., власні кошти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 грн., кошти залучені в інших грантових програмах</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 грн., кошти залучені від інших інвесторів</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Загальний бюджет проєкту складається з:</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bl>
      <w:tblPr>
        <w:tblW w:w="0" w:type="auto"/>
        <w:tblBorders>
          <w:top w:val="outset" w:sz="6" w:space="0" w:color="auto"/>
          <w:left w:val="outset" w:sz="6" w:space="0" w:color="auto"/>
          <w:bottom w:val="outset" w:sz="6" w:space="0" w:color="auto"/>
          <w:right w:val="outset" w:sz="6" w:space="0" w:color="auto"/>
        </w:tblBorders>
        <w:shd w:val="clear" w:color="auto" w:fill="FDFDFD"/>
        <w:tblCellMar>
          <w:top w:w="15" w:type="dxa"/>
          <w:left w:w="15" w:type="dxa"/>
          <w:bottom w:w="15" w:type="dxa"/>
          <w:right w:w="15" w:type="dxa"/>
        </w:tblCellMar>
        <w:tblLook w:val="04A0" w:firstRow="1" w:lastRow="0" w:firstColumn="1" w:lastColumn="0" w:noHBand="0" w:noVBand="1"/>
      </w:tblPr>
      <w:tblGrid>
        <w:gridCol w:w="1129"/>
        <w:gridCol w:w="1851"/>
        <w:gridCol w:w="2963"/>
        <w:gridCol w:w="1119"/>
        <w:gridCol w:w="2560"/>
      </w:tblGrid>
      <w:tr w:rsidR="00C5150E" w:rsidRPr="003D3276" w:rsidTr="001C5FA8">
        <w:tc>
          <w:tcPr>
            <w:tcW w:w="0" w:type="auto"/>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15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Стаття витрат</w:t>
            </w:r>
          </w:p>
        </w:tc>
        <w:tc>
          <w:tcPr>
            <w:tcW w:w="0" w:type="auto"/>
            <w:vMerge w:val="restart"/>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15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Розрахунок статті витрат</w:t>
            </w:r>
          </w:p>
        </w:tc>
        <w:tc>
          <w:tcPr>
            <w:tcW w:w="0" w:type="auto"/>
            <w:gridSpan w:val="3"/>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Джерела фінансування</w:t>
            </w:r>
          </w:p>
        </w:tc>
      </w:tr>
      <w:tr w:rsidR="00C5150E" w:rsidRPr="003D3276" w:rsidTr="001C5FA8">
        <w:tc>
          <w:tcPr>
            <w:tcW w:w="0" w:type="auto"/>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C5150E" w:rsidRPr="003D3276" w:rsidRDefault="00C5150E" w:rsidP="001C5FA8">
            <w:pPr>
              <w:spacing w:after="0" w:line="240" w:lineRule="auto"/>
              <w:jc w:val="both"/>
              <w:rPr>
                <w:rFonts w:ascii="Times New Roman" w:eastAsia="Times New Roman" w:hAnsi="Times New Roman" w:cs="Times New Roman"/>
                <w:sz w:val="28"/>
                <w:szCs w:val="28"/>
                <w:lang w:eastAsia="uk-UA"/>
              </w:rPr>
            </w:pPr>
          </w:p>
        </w:tc>
        <w:tc>
          <w:tcPr>
            <w:tcW w:w="0" w:type="auto"/>
            <w:vMerge/>
            <w:tcBorders>
              <w:top w:val="single" w:sz="6" w:space="0" w:color="222222"/>
              <w:left w:val="single" w:sz="6" w:space="0" w:color="222222"/>
              <w:bottom w:val="single" w:sz="6" w:space="0" w:color="222222"/>
              <w:right w:val="single" w:sz="6" w:space="0" w:color="222222"/>
            </w:tcBorders>
            <w:shd w:val="clear" w:color="auto" w:fill="FDFDFD"/>
            <w:vAlign w:val="center"/>
            <w:hideMark/>
          </w:tcPr>
          <w:p w:rsidR="00C5150E" w:rsidRPr="003D3276" w:rsidRDefault="00C5150E" w:rsidP="001C5FA8">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675137">
            <w:pPr>
              <w:spacing w:after="0" w:line="240" w:lineRule="atLeast"/>
              <w:jc w:val="center"/>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 xml:space="preserve">Кошти </w:t>
            </w:r>
            <w:r w:rsidRPr="003D3276">
              <w:rPr>
                <w:rFonts w:ascii="Times New Roman" w:eastAsia="Times New Roman" w:hAnsi="Times New Roman" w:cs="Times New Roman"/>
                <w:sz w:val="28"/>
                <w:szCs w:val="28"/>
                <w:lang w:eastAsia="uk-UA"/>
              </w:rPr>
              <w:t xml:space="preserve">бюджету </w:t>
            </w:r>
            <w:r w:rsidR="00675137" w:rsidRPr="003D3276">
              <w:rPr>
                <w:rFonts w:ascii="Times New Roman" w:eastAsia="Times New Roman" w:hAnsi="Times New Roman" w:cs="Times New Roman"/>
                <w:sz w:val="28"/>
                <w:szCs w:val="28"/>
                <w:lang w:eastAsia="uk-UA"/>
              </w:rPr>
              <w:t>Сумсь</w:t>
            </w:r>
            <w:r w:rsidRPr="003D3276">
              <w:rPr>
                <w:rFonts w:ascii="Times New Roman" w:eastAsia="Times New Roman" w:hAnsi="Times New Roman" w:cs="Times New Roman"/>
                <w:sz w:val="28"/>
                <w:szCs w:val="28"/>
                <w:lang w:eastAsia="uk-UA"/>
              </w:rPr>
              <w:t>кої міської територіальної громади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15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Власні кошти</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bCs/>
                <w:sz w:val="28"/>
                <w:szCs w:val="28"/>
                <w:lang w:eastAsia="uk-UA"/>
              </w:rPr>
              <w:t>Кошти залучені від інших грантових програм  чи інвесторів</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r w:rsidR="00C5150E" w:rsidRPr="003D3276" w:rsidTr="001C5FA8">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c>
          <w:tcPr>
            <w:tcW w:w="0" w:type="auto"/>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hideMark/>
          </w:tcPr>
          <w:p w:rsidR="00C5150E" w:rsidRPr="003D3276" w:rsidRDefault="00C5150E" w:rsidP="001C5FA8">
            <w:pPr>
              <w:spacing w:after="0" w:line="240" w:lineRule="atLeast"/>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tc>
      </w:tr>
    </w:tbl>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V. Наймані працівники</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5.1. Кількість найманих працівників 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C5150E" w:rsidRPr="003D3276" w:rsidRDefault="00C5150E" w:rsidP="00C5150E">
      <w:pPr>
        <w:shd w:val="clear" w:color="auto" w:fill="FDFDFD"/>
        <w:spacing w:after="150" w:line="240" w:lineRule="auto"/>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5.2. Середня заробітна плата працівника 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VІ. Інформація про інші види фінансової допомоги, отриманої протягом трьох попередніх років</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 6.1. Назва та загальна сума державної допомоги отриманої на реалізацію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бізнес-ідеї 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6.2. Назва та загальна сума не державної допомоги отриманої на реалізацію </w:t>
      </w:r>
      <w:proofErr w:type="spellStart"/>
      <w:r w:rsidRPr="003D3276">
        <w:rPr>
          <w:rFonts w:ascii="Times New Roman" w:eastAsia="Times New Roman" w:hAnsi="Times New Roman" w:cs="Times New Roman"/>
          <w:sz w:val="28"/>
          <w:szCs w:val="28"/>
          <w:lang w:eastAsia="uk-UA"/>
        </w:rPr>
        <w:t>стартапу</w:t>
      </w:r>
      <w:proofErr w:type="spellEnd"/>
      <w:r w:rsidRPr="003D3276">
        <w:rPr>
          <w:rFonts w:ascii="Times New Roman" w:eastAsia="Times New Roman" w:hAnsi="Times New Roman" w:cs="Times New Roman"/>
          <w:sz w:val="28"/>
          <w:szCs w:val="28"/>
          <w:lang w:eastAsia="uk-UA"/>
        </w:rPr>
        <w:t>, бізнес-ідеї 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VІІ. Інформація щодо інших грантових програм, на які учасник подавав заявку</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7.1. Назва грантової програми: 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____________________________________________________________________</w:t>
      </w:r>
    </w:p>
    <w:p w:rsidR="00C5150E" w:rsidRPr="003D3276" w:rsidRDefault="00C5150E" w:rsidP="00C5150E">
      <w:pPr>
        <w:shd w:val="clear" w:color="auto" w:fill="FDFDFD"/>
        <w:spacing w:after="150" w:line="240" w:lineRule="auto"/>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7.2. Дата подання заявки: _______________________________________________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«___»_____________20__</w:t>
      </w:r>
      <w:r w:rsidRPr="003D3276">
        <w:rPr>
          <w:rFonts w:ascii="Times New Roman" w:eastAsia="Times New Roman" w:hAnsi="Times New Roman" w:cs="Times New Roman"/>
          <w:sz w:val="28"/>
          <w:szCs w:val="28"/>
          <w:lang w:val="ru-RU" w:eastAsia="uk-UA"/>
        </w:rPr>
        <w:t>_</w:t>
      </w:r>
      <w:r w:rsidRPr="003D3276">
        <w:rPr>
          <w:rFonts w:ascii="Times New Roman" w:eastAsia="Times New Roman" w:hAnsi="Times New Roman" w:cs="Times New Roman"/>
          <w:sz w:val="28"/>
          <w:szCs w:val="28"/>
          <w:lang w:eastAsia="uk-UA"/>
        </w:rPr>
        <w:t xml:space="preserve"> р. </w:t>
      </w:r>
      <w:r w:rsidRPr="003D3276">
        <w:rPr>
          <w:rFonts w:ascii="Times New Roman" w:eastAsia="Times New Roman" w:hAnsi="Times New Roman" w:cs="Times New Roman"/>
          <w:sz w:val="28"/>
          <w:szCs w:val="28"/>
          <w:lang w:eastAsia="uk-UA"/>
        </w:rPr>
        <w:tab/>
        <w:t>___________</w:t>
      </w:r>
      <w:r w:rsidRPr="003D3276">
        <w:rPr>
          <w:rFonts w:ascii="Times New Roman" w:eastAsia="Times New Roman" w:hAnsi="Times New Roman" w:cs="Times New Roman"/>
          <w:sz w:val="28"/>
          <w:szCs w:val="28"/>
          <w:lang w:val="ru-RU" w:eastAsia="uk-UA"/>
        </w:rPr>
        <w:t xml:space="preserve"> </w:t>
      </w:r>
      <w:r w:rsidRPr="003D3276">
        <w:rPr>
          <w:rFonts w:ascii="Times New Roman" w:eastAsia="Times New Roman" w:hAnsi="Times New Roman" w:cs="Times New Roman"/>
          <w:sz w:val="28"/>
          <w:szCs w:val="28"/>
          <w:lang w:eastAsia="uk-UA"/>
        </w:rPr>
        <w:tab/>
        <w:t xml:space="preserve">   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4"/>
          <w:szCs w:val="24"/>
          <w:lang w:eastAsia="uk-UA"/>
        </w:rPr>
      </w:pPr>
      <w:r w:rsidRPr="003D3276">
        <w:rPr>
          <w:rFonts w:ascii="Times New Roman" w:eastAsia="Times New Roman" w:hAnsi="Times New Roman" w:cs="Times New Roman"/>
          <w:sz w:val="24"/>
          <w:szCs w:val="24"/>
          <w:lang w:val="ru-RU" w:eastAsia="uk-UA"/>
        </w:rPr>
        <w:t xml:space="preserve"> </w:t>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t xml:space="preserve">       </w:t>
      </w:r>
      <w:r w:rsidRPr="003D3276">
        <w:rPr>
          <w:rFonts w:ascii="Times New Roman" w:eastAsia="Times New Roman" w:hAnsi="Times New Roman" w:cs="Times New Roman"/>
          <w:sz w:val="24"/>
          <w:szCs w:val="24"/>
          <w:lang w:eastAsia="uk-UA"/>
        </w:rPr>
        <w:t xml:space="preserve">(підпис) </w:t>
      </w:r>
      <w:r w:rsidRPr="003D3276">
        <w:rPr>
          <w:rFonts w:ascii="Times New Roman" w:eastAsia="Times New Roman" w:hAnsi="Times New Roman" w:cs="Times New Roman"/>
          <w:sz w:val="24"/>
          <w:szCs w:val="24"/>
          <w:lang w:eastAsia="uk-UA"/>
        </w:rPr>
        <w:tab/>
      </w:r>
      <w:r w:rsidRPr="003D3276">
        <w:rPr>
          <w:rFonts w:ascii="Times New Roman" w:eastAsia="Times New Roman" w:hAnsi="Times New Roman" w:cs="Times New Roman"/>
          <w:sz w:val="24"/>
          <w:szCs w:val="24"/>
          <w:lang w:eastAsia="uk-UA"/>
        </w:rPr>
        <w:tab/>
        <w:t xml:space="preserve">(прізвище, </w:t>
      </w:r>
      <w:proofErr w:type="spellStart"/>
      <w:r w:rsidRPr="003D3276">
        <w:rPr>
          <w:rFonts w:ascii="Times New Roman" w:eastAsia="Times New Roman" w:hAnsi="Times New Roman" w:cs="Times New Roman"/>
          <w:sz w:val="24"/>
          <w:szCs w:val="24"/>
          <w:lang w:eastAsia="uk-UA"/>
        </w:rPr>
        <w:t>ім</w:t>
      </w:r>
      <w:proofErr w:type="spellEnd"/>
      <w:r w:rsidRPr="003D3276">
        <w:rPr>
          <w:rFonts w:ascii="Times New Roman" w:eastAsia="Times New Roman" w:hAnsi="Times New Roman" w:cs="Times New Roman"/>
          <w:sz w:val="24"/>
          <w:szCs w:val="24"/>
          <w:lang w:val="ru-RU" w:eastAsia="uk-UA"/>
        </w:rPr>
        <w:t>’</w:t>
      </w:r>
      <w:r w:rsidRPr="003D3276">
        <w:rPr>
          <w:rFonts w:ascii="Times New Roman" w:eastAsia="Times New Roman" w:hAnsi="Times New Roman" w:cs="Times New Roman"/>
          <w:sz w:val="24"/>
          <w:szCs w:val="24"/>
          <w:lang w:eastAsia="uk-UA"/>
        </w:rPr>
        <w:t>я, по-батькові)</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3D3276" w:rsidRDefault="003D3276" w:rsidP="003D3276">
      <w:pPr>
        <w:shd w:val="clear" w:color="auto" w:fill="FDFDFD"/>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Сумський міський голова</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Олександр ЛИСЕНКО</w:t>
      </w:r>
    </w:p>
    <w:p w:rsidR="00E96C13" w:rsidRDefault="00E96C13" w:rsidP="00E96C13">
      <w:pPr>
        <w:shd w:val="clear" w:color="auto" w:fill="FDFDFD"/>
        <w:spacing w:after="0" w:line="240" w:lineRule="auto"/>
        <w:jc w:val="both"/>
        <w:rPr>
          <w:rFonts w:ascii="Times New Roman" w:eastAsia="Times New Roman" w:hAnsi="Times New Roman" w:cs="Times New Roman"/>
          <w:sz w:val="28"/>
          <w:szCs w:val="28"/>
          <w:lang w:eastAsia="uk-UA"/>
        </w:rPr>
      </w:pPr>
    </w:p>
    <w:p w:rsidR="00E96C13" w:rsidRDefault="00E96C13" w:rsidP="00E96C13">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Виконавець: Руслан ГОЛОПЬОРОВ</w:t>
      </w:r>
      <w:r w:rsidRPr="003D3276">
        <w:rPr>
          <w:rFonts w:ascii="Times New Roman" w:eastAsia="Times New Roman" w:hAnsi="Times New Roman" w:cs="Times New Roman"/>
          <w:sz w:val="24"/>
          <w:szCs w:val="24"/>
          <w:lang w:eastAsia="uk-UA"/>
        </w:rPr>
        <w:t xml:space="preserve"> </w:t>
      </w:r>
    </w:p>
    <w:p w:rsidR="00E96C13" w:rsidRDefault="00E96C13" w:rsidP="00E96C13">
      <w:pPr>
        <w:shd w:val="clear" w:color="auto" w:fill="FDFDFD"/>
        <w:spacing w:after="0" w:line="240" w:lineRule="auto"/>
        <w:jc w:val="both"/>
        <w:rPr>
          <w:rFonts w:ascii="Times New Roman" w:eastAsia="Times New Roman" w:hAnsi="Times New Roman" w:cs="Times New Roman"/>
          <w:sz w:val="24"/>
          <w:szCs w:val="24"/>
          <w:lang w:eastAsia="uk-UA"/>
        </w:rPr>
      </w:pPr>
    </w:p>
    <w:p w:rsidR="00E96C13" w:rsidRPr="003D3276" w:rsidRDefault="00E96C13" w:rsidP="00E96C13">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w:t>
      </w:r>
    </w:p>
    <w:p w:rsidR="003D3276" w:rsidRPr="003D3276" w:rsidRDefault="003D3276" w:rsidP="003D3276">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w:t>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r w:rsidRPr="003D3276">
        <w:rPr>
          <w:rFonts w:ascii="Times New Roman" w:eastAsia="Times New Roman" w:hAnsi="Times New Roman" w:cs="Times New Roman"/>
          <w:sz w:val="28"/>
          <w:szCs w:val="28"/>
          <w:lang w:eastAsia="uk-UA"/>
        </w:rPr>
        <w:tab/>
      </w:r>
    </w:p>
    <w:p w:rsidR="00675137" w:rsidRDefault="00675137"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5D696E" w:rsidRDefault="005D696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5D696E" w:rsidRDefault="005D696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5D696E" w:rsidRDefault="005D696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5D696E" w:rsidRPr="003D3276" w:rsidRDefault="005D696E"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675137" w:rsidRPr="003D3276" w:rsidRDefault="00675137" w:rsidP="00C5150E">
      <w:pPr>
        <w:shd w:val="clear" w:color="auto" w:fill="FDFDFD"/>
        <w:spacing w:after="150" w:line="240" w:lineRule="auto"/>
        <w:jc w:val="both"/>
        <w:rPr>
          <w:rFonts w:ascii="Times New Roman" w:eastAsia="Times New Roman" w:hAnsi="Times New Roman" w:cs="Times New Roman"/>
          <w:sz w:val="28"/>
          <w:szCs w:val="28"/>
          <w:lang w:eastAsia="uk-UA"/>
        </w:rPr>
      </w:pPr>
    </w:p>
    <w:p w:rsidR="00C5150E" w:rsidRPr="003D3276" w:rsidRDefault="003D3276" w:rsidP="00675137">
      <w:pPr>
        <w:shd w:val="clear" w:color="auto" w:fill="FDFDFD"/>
        <w:spacing w:after="150" w:line="240" w:lineRule="auto"/>
        <w:ind w:left="7080"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Д</w:t>
      </w:r>
      <w:r w:rsidR="00C5150E" w:rsidRPr="003D3276">
        <w:rPr>
          <w:rFonts w:ascii="Times New Roman" w:eastAsia="Times New Roman" w:hAnsi="Times New Roman" w:cs="Times New Roman"/>
          <w:sz w:val="28"/>
          <w:szCs w:val="28"/>
          <w:lang w:eastAsia="uk-UA"/>
        </w:rPr>
        <w:t>одаток 3</w:t>
      </w:r>
    </w:p>
    <w:p w:rsidR="00C5150E" w:rsidRPr="003D3276" w:rsidRDefault="00C5150E" w:rsidP="00675137">
      <w:pPr>
        <w:shd w:val="clear" w:color="auto" w:fill="FDFDFD"/>
        <w:spacing w:after="150" w:line="240" w:lineRule="auto"/>
        <w:ind w:left="5664"/>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до Порядку використання коштів бюджету </w:t>
      </w:r>
      <w:r w:rsidR="00675137" w:rsidRPr="003D3276">
        <w:rPr>
          <w:rFonts w:ascii="Times New Roman" w:eastAsia="Times New Roman" w:hAnsi="Times New Roman" w:cs="Times New Roman"/>
          <w:sz w:val="28"/>
          <w:szCs w:val="28"/>
          <w:lang w:eastAsia="uk-UA"/>
        </w:rPr>
        <w:t>Сум</w:t>
      </w:r>
      <w:r w:rsidRPr="003D3276">
        <w:rPr>
          <w:rFonts w:ascii="Times New Roman" w:eastAsia="Times New Roman" w:hAnsi="Times New Roman" w:cs="Times New Roman"/>
          <w:sz w:val="28"/>
          <w:szCs w:val="28"/>
          <w:lang w:eastAsia="uk-UA"/>
        </w:rPr>
        <w:t xml:space="preserve">ської міської територіальної громади для сприяння та підтримки реалізації бізнес-ідей, проведення конкурсу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в </w:t>
      </w:r>
      <w:r w:rsidR="00675137" w:rsidRPr="003D3276">
        <w:rPr>
          <w:rFonts w:ascii="Times New Roman" w:eastAsia="Times New Roman" w:hAnsi="Times New Roman" w:cs="Times New Roman"/>
          <w:sz w:val="28"/>
          <w:szCs w:val="28"/>
          <w:lang w:eastAsia="uk-UA"/>
        </w:rPr>
        <w:t>Сум</w:t>
      </w:r>
      <w:r w:rsidRPr="003D3276">
        <w:rPr>
          <w:rFonts w:ascii="Times New Roman" w:eastAsia="Times New Roman" w:hAnsi="Times New Roman" w:cs="Times New Roman"/>
          <w:sz w:val="28"/>
          <w:szCs w:val="28"/>
          <w:lang w:eastAsia="uk-UA"/>
        </w:rPr>
        <w:t>ській міській територіальній громаді</w:t>
      </w:r>
    </w:p>
    <w:p w:rsidR="00C5150E" w:rsidRPr="003D3276" w:rsidRDefault="00C5150E" w:rsidP="00C5150E">
      <w:pPr>
        <w:shd w:val="clear" w:color="auto" w:fill="FDFDFD"/>
        <w:spacing w:after="150" w:line="240" w:lineRule="auto"/>
        <w:jc w:val="right"/>
        <w:rPr>
          <w:rFonts w:ascii="Times New Roman" w:eastAsia="Calibri" w:hAnsi="Times New Roman" w:cs="Times New Roman"/>
          <w:sz w:val="28"/>
          <w:szCs w:val="28"/>
        </w:rPr>
      </w:pPr>
    </w:p>
    <w:p w:rsidR="00C5150E" w:rsidRPr="003D3276" w:rsidRDefault="00C5150E" w:rsidP="00C5150E">
      <w:pPr>
        <w:jc w:val="center"/>
        <w:rPr>
          <w:rFonts w:ascii="Times New Roman" w:eastAsia="Calibri" w:hAnsi="Times New Roman" w:cs="Times New Roman"/>
          <w:sz w:val="28"/>
          <w:szCs w:val="28"/>
        </w:rPr>
      </w:pPr>
      <w:r w:rsidRPr="003D3276">
        <w:rPr>
          <w:rFonts w:ascii="Times New Roman" w:eastAsia="Calibri" w:hAnsi="Times New Roman" w:cs="Times New Roman"/>
          <w:sz w:val="28"/>
          <w:szCs w:val="28"/>
        </w:rPr>
        <w:t>БІЗНЕС –ПЛАН ПРОЄКТУ</w:t>
      </w:r>
    </w:p>
    <w:p w:rsidR="00C5150E" w:rsidRPr="003D3276" w:rsidRDefault="00675137" w:rsidP="00675137">
      <w:pPr>
        <w:contextualSpacing/>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1. </w:t>
      </w:r>
      <w:r w:rsidR="00C5150E" w:rsidRPr="003D3276">
        <w:rPr>
          <w:rFonts w:ascii="Times New Roman" w:eastAsia="Calibri" w:hAnsi="Times New Roman" w:cs="Times New Roman"/>
          <w:sz w:val="28"/>
          <w:szCs w:val="28"/>
        </w:rPr>
        <w:t xml:space="preserve">Інформація про автора </w:t>
      </w:r>
      <w:proofErr w:type="spellStart"/>
      <w:r w:rsidR="00C5150E" w:rsidRPr="003D3276">
        <w:rPr>
          <w:rFonts w:ascii="Times New Roman" w:eastAsia="Calibri" w:hAnsi="Times New Roman" w:cs="Times New Roman"/>
          <w:sz w:val="28"/>
          <w:szCs w:val="28"/>
        </w:rPr>
        <w:t>стартапу</w:t>
      </w:r>
      <w:proofErr w:type="spellEnd"/>
      <w:r w:rsidR="00C5150E" w:rsidRPr="003D3276">
        <w:rPr>
          <w:rFonts w:ascii="Times New Roman" w:eastAsia="Calibri" w:hAnsi="Times New Roman" w:cs="Times New Roman"/>
          <w:sz w:val="28"/>
          <w:szCs w:val="28"/>
        </w:rPr>
        <w:t>, бізнес-ідеї (ПІП, зайнятість, сфера та досвід  діяльності тощо).</w:t>
      </w:r>
    </w:p>
    <w:p w:rsidR="00C5150E" w:rsidRPr="003D3276" w:rsidRDefault="00C5150E" w:rsidP="00C5150E">
      <w:pPr>
        <w:jc w:val="both"/>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2. Опис </w:t>
      </w:r>
      <w:proofErr w:type="spellStart"/>
      <w:r w:rsidRPr="003D3276">
        <w:rPr>
          <w:rFonts w:ascii="Times New Roman" w:eastAsia="Calibri" w:hAnsi="Times New Roman" w:cs="Times New Roman"/>
          <w:sz w:val="28"/>
          <w:szCs w:val="28"/>
        </w:rPr>
        <w:t>стартапу</w:t>
      </w:r>
      <w:proofErr w:type="spellEnd"/>
      <w:r w:rsidRPr="003D3276">
        <w:rPr>
          <w:rFonts w:ascii="Times New Roman" w:eastAsia="Calibri" w:hAnsi="Times New Roman" w:cs="Times New Roman"/>
          <w:sz w:val="28"/>
          <w:szCs w:val="28"/>
        </w:rPr>
        <w:t xml:space="preserve">, бізнес-ідеї: </w:t>
      </w:r>
    </w:p>
    <w:p w:rsidR="00C5150E" w:rsidRPr="003D3276" w:rsidRDefault="00C5150E" w:rsidP="00C5150E">
      <w:pPr>
        <w:jc w:val="both"/>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загальна вартість проєкту (в т. ч. витрати на приміщення, обладнання, устаткування, ремонт, організацію доставки, збуту, можливі рекламації, загальні адміністративні витрати та інше) на період до виходу бізнесу на самоокупність; </w:t>
      </w:r>
    </w:p>
    <w:p w:rsidR="00C5150E" w:rsidRPr="003D3276" w:rsidRDefault="00C5150E" w:rsidP="00C5150E">
      <w:pPr>
        <w:jc w:val="both"/>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структура джерел фінансування (власні кошти, кошти інвесторів або партнерів бізнесу, кредити). </w:t>
      </w:r>
    </w:p>
    <w:p w:rsidR="00C5150E" w:rsidRPr="003D3276" w:rsidRDefault="00C5150E" w:rsidP="00C5150E">
      <w:pPr>
        <w:jc w:val="both"/>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ОПИС ПРОДУКТУ АБО ПОСЛУГИ: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короткий опис продукту (послуги) і основні характеристики;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асортимент продукції (послуг), ціноутворення;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основні переваги продукту (послуги) порівняно з конкурентами, унікальність продукту (послуги);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необхідність отримання дозволів, ліцензій, патентів, сертифікатів для реалізації проєкту;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наявність авторських прав, патентів на продукт (послугу);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інші умови, необхідні для реалізації проєкту (забезпечення гарантії та сервісного обслуговування, особливих умов експлуатації або утилізації продукту). </w:t>
      </w:r>
    </w:p>
    <w:p w:rsidR="00C5150E" w:rsidRPr="003D3276" w:rsidRDefault="00C5150E" w:rsidP="00C5150E">
      <w:pPr>
        <w:spacing w:before="160"/>
        <w:jc w:val="both"/>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АНАЛІЗ РИНКУ ТА ГАЛУЗІ: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характеристика галузі та ринку товару (послуги);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розмір (потенціал) ринку товару (послуги);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сезонність бізнесу;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основні тенденції розвитку цього напряму;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умови роботи з постачальниками (готовність до співпраці, умови розрахунків, періодичність поставок, досвід роботи з даним постачальником);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організація системи обліку доходів, витрат, залишків продукції (сировини) тощо;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наявність технології виробництва, технологічних карт, навичок виконання робіт; </w:t>
      </w:r>
    </w:p>
    <w:p w:rsidR="00C5150E" w:rsidRPr="003D3276" w:rsidRDefault="00C5150E" w:rsidP="00C5150E">
      <w:pPr>
        <w:spacing w:after="0" w:line="240" w:lineRule="auto"/>
        <w:rPr>
          <w:rFonts w:ascii="Times New Roman" w:eastAsia="Calibri" w:hAnsi="Times New Roman" w:cs="Times New Roman"/>
          <w:sz w:val="28"/>
          <w:szCs w:val="28"/>
        </w:rPr>
      </w:pP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lastRenderedPageBreak/>
        <w:t>- організація логістики, доставки сировини, матеріалів, товарів та готового продукту покупцю.</w:t>
      </w:r>
    </w:p>
    <w:p w:rsidR="00C5150E" w:rsidRPr="003D3276" w:rsidRDefault="00C5150E" w:rsidP="00C5150E">
      <w:pPr>
        <w:spacing w:after="0" w:line="240" w:lineRule="auto"/>
        <w:rPr>
          <w:rFonts w:ascii="Times New Roman" w:eastAsia="Calibri" w:hAnsi="Times New Roman" w:cs="Times New Roman"/>
          <w:sz w:val="16"/>
          <w:szCs w:val="16"/>
        </w:rPr>
      </w:pPr>
    </w:p>
    <w:p w:rsidR="00C5150E" w:rsidRPr="003D3276" w:rsidRDefault="00C5150E" w:rsidP="00C5150E">
      <w:pPr>
        <w:jc w:val="both"/>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МАРКЕТИНГОВИЙ ПЛАН: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основні канали і ринки збуту продукції (послуги). Механізм постачання товарів (послуг) до споживача;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механізм залучення клієнтів: реклама, прямі продажі, трафік (потік), програми лояльності;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цінова політика;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прогноз обсягів продажу, в т. ч. у грошовому та натуральному вираженні (за часом, за окремими видами товарів (послуг) підприємства, за певними групами споживачів. </w:t>
      </w:r>
    </w:p>
    <w:p w:rsidR="00C5150E" w:rsidRPr="003D3276" w:rsidRDefault="00C5150E" w:rsidP="00C5150E">
      <w:pPr>
        <w:spacing w:before="120"/>
        <w:jc w:val="both"/>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ФІНАНСОВИЙ ПЛАН: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план заходів, видатків та джерел фінансування;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загальні обсяги продажів у натуральному та грошовому вираженні;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калькуляція собівартості, собівартість реалізованої продукції;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витратна частина: оренда, заробітна плата, ремонт, реклама, витрати на збут, комунальні платежі, послуги зовнішніх консультантів, інші операційні витрати; - чистий прибуток;</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бюджет руху грошових коштів;</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прогноз і обґрунтування окупності проєкту. </w:t>
      </w:r>
    </w:p>
    <w:p w:rsidR="00C5150E" w:rsidRPr="003D3276" w:rsidRDefault="00C5150E" w:rsidP="00C5150E">
      <w:pPr>
        <w:spacing w:after="0" w:line="240" w:lineRule="auto"/>
        <w:rPr>
          <w:rFonts w:ascii="Times New Roman" w:eastAsia="Calibri" w:hAnsi="Times New Roman" w:cs="Times New Roman"/>
          <w:sz w:val="28"/>
          <w:szCs w:val="28"/>
        </w:rPr>
      </w:pPr>
    </w:p>
    <w:p w:rsidR="00C5150E" w:rsidRPr="003D3276" w:rsidRDefault="00C5150E" w:rsidP="00C5150E">
      <w:pPr>
        <w:jc w:val="both"/>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ОЦІНКА МОЖЛИВИХ РИЗИКІВ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SWOT-аналіз;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оцінка можливих ризиків та причин їх виникнення;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заходи для нейтралізації, мінімізації або компенсації можливих негативних наслідків тієї або іншої діяльності; </w:t>
      </w:r>
    </w:p>
    <w:p w:rsidR="00C5150E" w:rsidRPr="003D3276" w:rsidRDefault="00C5150E" w:rsidP="00C5150E">
      <w:pPr>
        <w:spacing w:after="0" w:line="240" w:lineRule="auto"/>
        <w:rPr>
          <w:rFonts w:ascii="Times New Roman" w:eastAsia="Calibri" w:hAnsi="Times New Roman" w:cs="Times New Roman"/>
          <w:sz w:val="28"/>
          <w:szCs w:val="28"/>
        </w:rPr>
      </w:pPr>
      <w:r w:rsidRPr="003D3276">
        <w:rPr>
          <w:rFonts w:ascii="Times New Roman" w:eastAsia="Calibri" w:hAnsi="Times New Roman" w:cs="Times New Roman"/>
          <w:sz w:val="28"/>
          <w:szCs w:val="28"/>
        </w:rPr>
        <w:t xml:space="preserve">- зовнішні фактори (законодавчого, екологічного, санітарного та іншого характеру), які впливають або можуть впливати за певних обставин на бізнес. </w:t>
      </w:r>
    </w:p>
    <w:p w:rsidR="00C5150E" w:rsidRPr="003D3276" w:rsidRDefault="00C5150E" w:rsidP="00C5150E">
      <w:pPr>
        <w:spacing w:after="0" w:line="240" w:lineRule="auto"/>
        <w:rPr>
          <w:rFonts w:ascii="Times New Roman" w:eastAsia="Calibri" w:hAnsi="Times New Roman" w:cs="Times New Roman"/>
          <w:sz w:val="28"/>
          <w:szCs w:val="28"/>
        </w:rPr>
      </w:pPr>
    </w:p>
    <w:p w:rsidR="00C5150E" w:rsidRPr="003D3276" w:rsidRDefault="00C5150E" w:rsidP="00C5150E">
      <w:pPr>
        <w:spacing w:after="0" w:line="240" w:lineRule="auto"/>
        <w:rPr>
          <w:rFonts w:ascii="Times New Roman" w:eastAsia="Calibri" w:hAnsi="Times New Roman" w:cs="Times New Roman"/>
          <w:sz w:val="28"/>
          <w:szCs w:val="28"/>
        </w:rPr>
      </w:pPr>
    </w:p>
    <w:p w:rsidR="00C5150E" w:rsidRPr="003D3276" w:rsidRDefault="00C5150E" w:rsidP="00C5150E">
      <w:pPr>
        <w:spacing w:after="0" w:line="240" w:lineRule="auto"/>
        <w:rPr>
          <w:rFonts w:ascii="Times New Roman" w:eastAsia="Calibri" w:hAnsi="Times New Roman" w:cs="Times New Roman"/>
          <w:sz w:val="28"/>
          <w:szCs w:val="28"/>
        </w:rPr>
      </w:pP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«___»_____________20__</w:t>
      </w:r>
      <w:r w:rsidRPr="003D3276">
        <w:rPr>
          <w:rFonts w:ascii="Times New Roman" w:eastAsia="Times New Roman" w:hAnsi="Times New Roman" w:cs="Times New Roman"/>
          <w:sz w:val="28"/>
          <w:szCs w:val="28"/>
          <w:lang w:val="ru-RU" w:eastAsia="uk-UA"/>
        </w:rPr>
        <w:t>_</w:t>
      </w:r>
      <w:r w:rsidRPr="003D3276">
        <w:rPr>
          <w:rFonts w:ascii="Times New Roman" w:eastAsia="Times New Roman" w:hAnsi="Times New Roman" w:cs="Times New Roman"/>
          <w:sz w:val="28"/>
          <w:szCs w:val="28"/>
          <w:lang w:eastAsia="uk-UA"/>
        </w:rPr>
        <w:t xml:space="preserve"> р. </w:t>
      </w:r>
      <w:r w:rsidRPr="003D3276">
        <w:rPr>
          <w:rFonts w:ascii="Times New Roman" w:eastAsia="Times New Roman" w:hAnsi="Times New Roman" w:cs="Times New Roman"/>
          <w:sz w:val="28"/>
          <w:szCs w:val="28"/>
          <w:lang w:eastAsia="uk-UA"/>
        </w:rPr>
        <w:tab/>
        <w:t>___________</w:t>
      </w:r>
      <w:r w:rsidRPr="003D3276">
        <w:rPr>
          <w:rFonts w:ascii="Times New Roman" w:eastAsia="Times New Roman" w:hAnsi="Times New Roman" w:cs="Times New Roman"/>
          <w:sz w:val="28"/>
          <w:szCs w:val="28"/>
          <w:lang w:val="ru-RU" w:eastAsia="uk-UA"/>
        </w:rPr>
        <w:t xml:space="preserve"> </w:t>
      </w:r>
      <w:r w:rsidRPr="003D3276">
        <w:rPr>
          <w:rFonts w:ascii="Times New Roman" w:eastAsia="Times New Roman" w:hAnsi="Times New Roman" w:cs="Times New Roman"/>
          <w:sz w:val="28"/>
          <w:szCs w:val="28"/>
          <w:lang w:eastAsia="uk-UA"/>
        </w:rPr>
        <w:tab/>
        <w:t xml:space="preserve">   ____________________</w:t>
      </w:r>
    </w:p>
    <w:p w:rsidR="00C5150E" w:rsidRPr="003D3276" w:rsidRDefault="00C5150E" w:rsidP="00C5150E">
      <w:pPr>
        <w:shd w:val="clear" w:color="auto" w:fill="FDFDFD"/>
        <w:spacing w:after="150" w:line="240" w:lineRule="auto"/>
        <w:jc w:val="both"/>
        <w:rPr>
          <w:rFonts w:ascii="Times New Roman" w:eastAsia="Times New Roman" w:hAnsi="Times New Roman" w:cs="Times New Roman"/>
          <w:sz w:val="24"/>
          <w:szCs w:val="24"/>
          <w:lang w:eastAsia="uk-UA"/>
        </w:rPr>
      </w:pPr>
      <w:r w:rsidRPr="003D3276">
        <w:rPr>
          <w:rFonts w:ascii="Times New Roman" w:eastAsia="Times New Roman" w:hAnsi="Times New Roman" w:cs="Times New Roman"/>
          <w:sz w:val="24"/>
          <w:szCs w:val="24"/>
          <w:lang w:val="ru-RU" w:eastAsia="uk-UA"/>
        </w:rPr>
        <w:t xml:space="preserve"> </w:t>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r>
      <w:r w:rsidRPr="003D3276">
        <w:rPr>
          <w:rFonts w:ascii="Times New Roman" w:eastAsia="Times New Roman" w:hAnsi="Times New Roman" w:cs="Times New Roman"/>
          <w:sz w:val="24"/>
          <w:szCs w:val="24"/>
          <w:lang w:val="ru-RU" w:eastAsia="uk-UA"/>
        </w:rPr>
        <w:tab/>
        <w:t xml:space="preserve">       </w:t>
      </w:r>
      <w:r w:rsidRPr="003D3276">
        <w:rPr>
          <w:rFonts w:ascii="Times New Roman" w:eastAsia="Times New Roman" w:hAnsi="Times New Roman" w:cs="Times New Roman"/>
          <w:sz w:val="24"/>
          <w:szCs w:val="24"/>
          <w:lang w:eastAsia="uk-UA"/>
        </w:rPr>
        <w:t xml:space="preserve">(підпис) </w:t>
      </w:r>
      <w:r w:rsidRPr="003D3276">
        <w:rPr>
          <w:rFonts w:ascii="Times New Roman" w:eastAsia="Times New Roman" w:hAnsi="Times New Roman" w:cs="Times New Roman"/>
          <w:sz w:val="24"/>
          <w:szCs w:val="24"/>
          <w:lang w:eastAsia="uk-UA"/>
        </w:rPr>
        <w:tab/>
      </w:r>
      <w:r w:rsidRPr="003D3276">
        <w:rPr>
          <w:rFonts w:ascii="Times New Roman" w:eastAsia="Times New Roman" w:hAnsi="Times New Roman" w:cs="Times New Roman"/>
          <w:sz w:val="24"/>
          <w:szCs w:val="24"/>
          <w:lang w:eastAsia="uk-UA"/>
        </w:rPr>
        <w:tab/>
        <w:t xml:space="preserve">(прізвище, </w:t>
      </w:r>
      <w:proofErr w:type="spellStart"/>
      <w:r w:rsidRPr="003D3276">
        <w:rPr>
          <w:rFonts w:ascii="Times New Roman" w:eastAsia="Times New Roman" w:hAnsi="Times New Roman" w:cs="Times New Roman"/>
          <w:sz w:val="24"/>
          <w:szCs w:val="24"/>
          <w:lang w:eastAsia="uk-UA"/>
        </w:rPr>
        <w:t>ім</w:t>
      </w:r>
      <w:proofErr w:type="spellEnd"/>
      <w:r w:rsidRPr="003D3276">
        <w:rPr>
          <w:rFonts w:ascii="Times New Roman" w:eastAsia="Times New Roman" w:hAnsi="Times New Roman" w:cs="Times New Roman"/>
          <w:sz w:val="24"/>
          <w:szCs w:val="24"/>
          <w:lang w:val="ru-RU" w:eastAsia="uk-UA"/>
        </w:rPr>
        <w:t>’</w:t>
      </w:r>
      <w:r w:rsidRPr="003D3276">
        <w:rPr>
          <w:rFonts w:ascii="Times New Roman" w:eastAsia="Times New Roman" w:hAnsi="Times New Roman" w:cs="Times New Roman"/>
          <w:sz w:val="24"/>
          <w:szCs w:val="24"/>
          <w:lang w:eastAsia="uk-UA"/>
        </w:rPr>
        <w:t>я, по-батькові)</w:t>
      </w:r>
    </w:p>
    <w:p w:rsidR="003D3276" w:rsidRDefault="003D3276" w:rsidP="003D3276">
      <w:pPr>
        <w:shd w:val="clear" w:color="auto" w:fill="FDFDFD"/>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Сумський міський голова</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Олександр ЛИСЕНКО</w:t>
      </w:r>
    </w:p>
    <w:p w:rsidR="003D3276" w:rsidRDefault="003D3276" w:rsidP="003D3276">
      <w:pPr>
        <w:shd w:val="clear" w:color="auto" w:fill="FDFDFD"/>
        <w:spacing w:after="0" w:line="240" w:lineRule="auto"/>
        <w:jc w:val="both"/>
        <w:rPr>
          <w:rFonts w:ascii="Times New Roman" w:eastAsia="Times New Roman" w:hAnsi="Times New Roman" w:cs="Times New Roman"/>
          <w:sz w:val="28"/>
          <w:szCs w:val="28"/>
          <w:lang w:eastAsia="uk-UA"/>
        </w:rPr>
      </w:pPr>
    </w:p>
    <w:p w:rsidR="00E96C13" w:rsidRDefault="00E96C13" w:rsidP="00E96C13">
      <w:pPr>
        <w:shd w:val="clear" w:color="auto" w:fill="FDFDFD"/>
        <w:spacing w:after="0" w:line="240" w:lineRule="auto"/>
        <w:jc w:val="both"/>
        <w:rPr>
          <w:rFonts w:ascii="Times New Roman" w:eastAsia="Times New Roman" w:hAnsi="Times New Roman" w:cs="Times New Roman"/>
          <w:sz w:val="28"/>
          <w:szCs w:val="28"/>
          <w:lang w:eastAsia="uk-UA"/>
        </w:rPr>
      </w:pPr>
    </w:p>
    <w:p w:rsidR="00E96C13" w:rsidRDefault="00E96C13" w:rsidP="00E96C13">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Виконавець: Руслан ГОЛОПЬОРОВ</w:t>
      </w:r>
      <w:r w:rsidRPr="003D3276">
        <w:rPr>
          <w:rFonts w:ascii="Times New Roman" w:eastAsia="Times New Roman" w:hAnsi="Times New Roman" w:cs="Times New Roman"/>
          <w:sz w:val="24"/>
          <w:szCs w:val="24"/>
          <w:lang w:eastAsia="uk-UA"/>
        </w:rPr>
        <w:t xml:space="preserve"> </w:t>
      </w:r>
    </w:p>
    <w:p w:rsidR="00E96C13" w:rsidRDefault="00E96C13" w:rsidP="00E96C13">
      <w:pPr>
        <w:shd w:val="clear" w:color="auto" w:fill="FDFDFD"/>
        <w:spacing w:after="0" w:line="240" w:lineRule="auto"/>
        <w:jc w:val="both"/>
        <w:rPr>
          <w:rFonts w:ascii="Times New Roman" w:eastAsia="Times New Roman" w:hAnsi="Times New Roman" w:cs="Times New Roman"/>
          <w:sz w:val="24"/>
          <w:szCs w:val="24"/>
          <w:lang w:eastAsia="uk-UA"/>
        </w:rPr>
      </w:pPr>
    </w:p>
    <w:p w:rsidR="00E96C13" w:rsidRPr="003D3276" w:rsidRDefault="00E96C13" w:rsidP="00E96C13">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w:t>
      </w:r>
    </w:p>
    <w:p w:rsidR="00905AC7" w:rsidRPr="003D3276" w:rsidRDefault="00905AC7" w:rsidP="00C5150E">
      <w:pPr>
        <w:shd w:val="clear" w:color="auto" w:fill="FDFDFD"/>
        <w:spacing w:after="150" w:line="240" w:lineRule="auto"/>
        <w:jc w:val="both"/>
        <w:rPr>
          <w:rFonts w:ascii="Times New Roman" w:eastAsia="Times New Roman" w:hAnsi="Times New Roman" w:cs="Times New Roman"/>
          <w:sz w:val="24"/>
          <w:szCs w:val="24"/>
          <w:lang w:eastAsia="uk-UA"/>
        </w:rPr>
      </w:pPr>
    </w:p>
    <w:p w:rsidR="00905AC7" w:rsidRPr="003D3276" w:rsidRDefault="00905AC7" w:rsidP="00C5150E">
      <w:pPr>
        <w:shd w:val="clear" w:color="auto" w:fill="FDFDFD"/>
        <w:spacing w:after="150" w:line="240" w:lineRule="auto"/>
        <w:jc w:val="both"/>
        <w:rPr>
          <w:rFonts w:ascii="Times New Roman" w:eastAsia="Times New Roman" w:hAnsi="Times New Roman" w:cs="Times New Roman"/>
          <w:sz w:val="24"/>
          <w:szCs w:val="24"/>
          <w:lang w:eastAsia="uk-UA"/>
        </w:rPr>
      </w:pPr>
    </w:p>
    <w:p w:rsidR="00905AC7" w:rsidRPr="003D3276" w:rsidRDefault="00905AC7" w:rsidP="00C5150E">
      <w:pPr>
        <w:shd w:val="clear" w:color="auto" w:fill="FDFDFD"/>
        <w:spacing w:after="150" w:line="240" w:lineRule="auto"/>
        <w:jc w:val="both"/>
        <w:rPr>
          <w:rFonts w:ascii="Times New Roman" w:eastAsia="Times New Roman" w:hAnsi="Times New Roman" w:cs="Times New Roman"/>
          <w:sz w:val="24"/>
          <w:szCs w:val="24"/>
          <w:lang w:eastAsia="uk-UA"/>
        </w:rPr>
      </w:pPr>
    </w:p>
    <w:p w:rsidR="0034309B" w:rsidRPr="003D3276" w:rsidRDefault="0034309B" w:rsidP="0034309B">
      <w:pPr>
        <w:shd w:val="clear" w:color="auto" w:fill="FDFDFD"/>
        <w:spacing w:after="150" w:line="240" w:lineRule="auto"/>
        <w:jc w:val="both"/>
        <w:rPr>
          <w:rFonts w:ascii="Times New Roman" w:eastAsia="Times New Roman" w:hAnsi="Times New Roman" w:cs="Times New Roman"/>
          <w:sz w:val="24"/>
          <w:szCs w:val="24"/>
          <w:lang w:eastAsia="uk-UA"/>
        </w:rPr>
        <w:sectPr w:rsidR="0034309B" w:rsidRPr="003D3276" w:rsidSect="005D696E">
          <w:pgSz w:w="11906" w:h="16838"/>
          <w:pgMar w:top="709" w:right="567" w:bottom="709" w:left="1701" w:header="708" w:footer="708" w:gutter="0"/>
          <w:cols w:space="708"/>
          <w:docGrid w:linePitch="360"/>
        </w:sectPr>
      </w:pPr>
    </w:p>
    <w:p w:rsidR="0034309B" w:rsidRPr="003D3276" w:rsidRDefault="0034309B" w:rsidP="0034309B">
      <w:pPr>
        <w:shd w:val="clear" w:color="auto" w:fill="FDFDFD"/>
        <w:spacing w:after="150" w:line="240" w:lineRule="auto"/>
        <w:ind w:left="9204" w:firstLine="708"/>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lastRenderedPageBreak/>
        <w:t>Додаток 4</w:t>
      </w:r>
    </w:p>
    <w:p w:rsidR="0034309B" w:rsidRPr="003D3276" w:rsidRDefault="0034309B" w:rsidP="0034309B">
      <w:pPr>
        <w:shd w:val="clear" w:color="auto" w:fill="FDFDFD"/>
        <w:spacing w:after="150" w:line="240" w:lineRule="auto"/>
        <w:ind w:left="9912"/>
        <w:jc w:val="both"/>
        <w:rPr>
          <w:rFonts w:ascii="Times New Roman" w:eastAsia="Times New Roman" w:hAnsi="Times New Roman" w:cs="Times New Roman"/>
          <w:sz w:val="28"/>
          <w:szCs w:val="28"/>
          <w:lang w:eastAsia="uk-UA"/>
        </w:rPr>
      </w:pPr>
      <w:r w:rsidRPr="003D3276">
        <w:rPr>
          <w:rFonts w:ascii="Times New Roman" w:eastAsia="Times New Roman" w:hAnsi="Times New Roman" w:cs="Times New Roman"/>
          <w:sz w:val="28"/>
          <w:szCs w:val="28"/>
          <w:lang w:eastAsia="uk-UA"/>
        </w:rPr>
        <w:t xml:space="preserve">до Порядку використання коштів бюджету Сумської міської територіальної громади для сприяння та підтримки реалізації бізнес-ідей, проведення конкурсу </w:t>
      </w:r>
      <w:proofErr w:type="spellStart"/>
      <w:r w:rsidRPr="003D3276">
        <w:rPr>
          <w:rFonts w:ascii="Times New Roman" w:eastAsia="Times New Roman" w:hAnsi="Times New Roman" w:cs="Times New Roman"/>
          <w:sz w:val="28"/>
          <w:szCs w:val="28"/>
          <w:lang w:eastAsia="uk-UA"/>
        </w:rPr>
        <w:t>стартапів</w:t>
      </w:r>
      <w:proofErr w:type="spellEnd"/>
      <w:r w:rsidRPr="003D3276">
        <w:rPr>
          <w:rFonts w:ascii="Times New Roman" w:eastAsia="Times New Roman" w:hAnsi="Times New Roman" w:cs="Times New Roman"/>
          <w:sz w:val="28"/>
          <w:szCs w:val="28"/>
          <w:lang w:eastAsia="uk-UA"/>
        </w:rPr>
        <w:t xml:space="preserve"> в Сумській міській територіальній громаді</w:t>
      </w:r>
    </w:p>
    <w:p w:rsidR="0034309B" w:rsidRPr="003D3276" w:rsidRDefault="0034309B" w:rsidP="0034309B">
      <w:pPr>
        <w:spacing w:after="0" w:line="240" w:lineRule="auto"/>
        <w:ind w:left="-284" w:firstLine="284"/>
        <w:jc w:val="center"/>
        <w:rPr>
          <w:rFonts w:ascii="Times New Roman" w:eastAsia="Calibri" w:hAnsi="Times New Roman" w:cs="Times New Roman"/>
          <w:b/>
          <w:bCs/>
          <w:sz w:val="24"/>
          <w:szCs w:val="24"/>
        </w:rPr>
      </w:pPr>
      <w:r w:rsidRPr="003D3276">
        <w:rPr>
          <w:rFonts w:ascii="Times New Roman" w:eastAsia="Calibri" w:hAnsi="Times New Roman" w:cs="Times New Roman"/>
          <w:b/>
          <w:bCs/>
          <w:sz w:val="24"/>
          <w:szCs w:val="24"/>
        </w:rPr>
        <w:t>Відомість оцінювання бізнес-планів Учасників Конкурсу.</w:t>
      </w:r>
    </w:p>
    <w:p w:rsidR="0034309B" w:rsidRPr="003D3276" w:rsidRDefault="0034309B" w:rsidP="0034309B">
      <w:pPr>
        <w:spacing w:after="0" w:line="240" w:lineRule="auto"/>
        <w:ind w:left="142"/>
        <w:jc w:val="both"/>
        <w:rPr>
          <w:rFonts w:ascii="Times New Roman" w:eastAsia="Calibri" w:hAnsi="Times New Roman" w:cs="Times New Roman"/>
          <w:sz w:val="24"/>
          <w:szCs w:val="24"/>
        </w:rPr>
      </w:pPr>
      <w:r w:rsidRPr="003D3276">
        <w:rPr>
          <w:rFonts w:ascii="Times New Roman" w:eastAsia="Calibri" w:hAnsi="Times New Roman" w:cs="Times New Roman"/>
          <w:sz w:val="24"/>
          <w:szCs w:val="24"/>
        </w:rPr>
        <w:t xml:space="preserve">Кожний бізнес-план оцінюється за наведеними нижче критеріями. Кожен критерій оцінюється за 5-бальною шкалою (1 – найнижчий бал, 5 – найвищий бал). </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gridCol w:w="415"/>
        <w:gridCol w:w="1598"/>
        <w:gridCol w:w="1134"/>
        <w:gridCol w:w="566"/>
        <w:gridCol w:w="393"/>
        <w:gridCol w:w="175"/>
        <w:gridCol w:w="709"/>
        <w:gridCol w:w="1134"/>
        <w:gridCol w:w="992"/>
        <w:gridCol w:w="851"/>
        <w:gridCol w:w="709"/>
        <w:gridCol w:w="992"/>
        <w:gridCol w:w="850"/>
        <w:gridCol w:w="709"/>
        <w:gridCol w:w="142"/>
        <w:gridCol w:w="850"/>
        <w:gridCol w:w="993"/>
        <w:gridCol w:w="708"/>
        <w:gridCol w:w="993"/>
      </w:tblGrid>
      <w:tr w:rsidR="0034309B" w:rsidRPr="003D3276" w:rsidTr="003D3276">
        <w:trPr>
          <w:gridBefore w:val="1"/>
          <w:wBefore w:w="255" w:type="dxa"/>
        </w:trPr>
        <w:tc>
          <w:tcPr>
            <w:tcW w:w="415" w:type="dxa"/>
            <w:vMerge w:val="restart"/>
            <w:tcBorders>
              <w:top w:val="single" w:sz="4" w:space="0" w:color="auto"/>
              <w:left w:val="single" w:sz="4" w:space="0" w:color="auto"/>
              <w:bottom w:val="single" w:sz="4" w:space="0" w:color="auto"/>
              <w:right w:val="single" w:sz="4" w:space="0" w:color="auto"/>
            </w:tcBorders>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sz w:val="24"/>
                <w:szCs w:val="24"/>
              </w:rPr>
              <w:t>№</w:t>
            </w:r>
          </w:p>
        </w:tc>
        <w:tc>
          <w:tcPr>
            <w:tcW w:w="1598" w:type="dxa"/>
            <w:tcBorders>
              <w:top w:val="single" w:sz="4" w:space="0" w:color="auto"/>
              <w:left w:val="single" w:sz="4" w:space="0" w:color="auto"/>
              <w:bottom w:val="single" w:sz="4" w:space="0" w:color="auto"/>
              <w:right w:val="single" w:sz="4" w:space="0" w:color="auto"/>
            </w:tcBorders>
            <w:hideMark/>
          </w:tcPr>
          <w:p w:rsidR="0034309B" w:rsidRPr="003D3276" w:rsidRDefault="0034309B" w:rsidP="0034309B">
            <w:pPr>
              <w:spacing w:after="0" w:line="240" w:lineRule="auto"/>
              <w:jc w:val="center"/>
              <w:rPr>
                <w:rFonts w:ascii="Times New Roman" w:eastAsia="Calibri" w:hAnsi="Times New Roman" w:cs="Times New Roman"/>
                <w:bCs/>
                <w:iCs/>
                <w:sz w:val="24"/>
                <w:szCs w:val="24"/>
              </w:rPr>
            </w:pPr>
            <w:r w:rsidRPr="003D3276">
              <w:rPr>
                <w:rFonts w:ascii="Times New Roman" w:eastAsia="Calibri" w:hAnsi="Times New Roman" w:cs="Times New Roman"/>
                <w:bCs/>
                <w:iCs/>
                <w:sz w:val="24"/>
                <w:szCs w:val="24"/>
              </w:rPr>
              <w:t xml:space="preserve">Інформація про Учасника  </w:t>
            </w:r>
          </w:p>
        </w:tc>
        <w:tc>
          <w:tcPr>
            <w:tcW w:w="5954" w:type="dxa"/>
            <w:gridSpan w:val="8"/>
            <w:tcBorders>
              <w:top w:val="single" w:sz="4" w:space="0" w:color="auto"/>
              <w:left w:val="single" w:sz="4" w:space="0" w:color="auto"/>
              <w:bottom w:val="single" w:sz="4" w:space="0" w:color="auto"/>
              <w:right w:val="single" w:sz="4" w:space="0" w:color="auto"/>
            </w:tcBorders>
          </w:tcPr>
          <w:p w:rsidR="0034309B" w:rsidRPr="003D3276" w:rsidRDefault="0034309B" w:rsidP="0034309B">
            <w:pPr>
              <w:spacing w:after="0" w:line="240" w:lineRule="auto"/>
              <w:jc w:val="center"/>
              <w:rPr>
                <w:rFonts w:ascii="Times New Roman" w:eastAsia="Calibri" w:hAnsi="Times New Roman" w:cs="Times New Roman"/>
                <w:bCs/>
                <w:iCs/>
                <w:sz w:val="24"/>
                <w:szCs w:val="24"/>
              </w:rPr>
            </w:pPr>
            <w:r w:rsidRPr="003D3276">
              <w:rPr>
                <w:rFonts w:ascii="Times New Roman" w:eastAsia="Calibri" w:hAnsi="Times New Roman" w:cs="Times New Roman"/>
                <w:bCs/>
                <w:iCs/>
                <w:sz w:val="24"/>
                <w:szCs w:val="24"/>
              </w:rPr>
              <w:t xml:space="preserve">Інформація про бізнес-план </w:t>
            </w:r>
          </w:p>
          <w:p w:rsidR="0034309B" w:rsidRPr="003D3276" w:rsidRDefault="0034309B" w:rsidP="0034309B">
            <w:pPr>
              <w:spacing w:after="0" w:line="240" w:lineRule="auto"/>
              <w:jc w:val="center"/>
              <w:rPr>
                <w:rFonts w:ascii="Times New Roman" w:eastAsia="Calibri" w:hAnsi="Times New Roman" w:cs="Times New Roman"/>
                <w:sz w:val="24"/>
                <w:szCs w:val="24"/>
              </w:rPr>
            </w:pPr>
          </w:p>
        </w:tc>
        <w:tc>
          <w:tcPr>
            <w:tcW w:w="5953" w:type="dxa"/>
            <w:gridSpan w:val="8"/>
            <w:tcBorders>
              <w:top w:val="single" w:sz="4" w:space="0" w:color="auto"/>
              <w:left w:val="single" w:sz="4" w:space="0" w:color="auto"/>
              <w:bottom w:val="single" w:sz="4" w:space="0" w:color="auto"/>
              <w:right w:val="single" w:sz="4" w:space="0" w:color="auto"/>
            </w:tcBorders>
            <w:hideMark/>
          </w:tcPr>
          <w:p w:rsidR="0034309B" w:rsidRPr="003D3276" w:rsidRDefault="0034309B" w:rsidP="0034309B">
            <w:pPr>
              <w:spacing w:after="0" w:line="240" w:lineRule="auto"/>
              <w:jc w:val="center"/>
              <w:rPr>
                <w:rFonts w:ascii="Times New Roman" w:eastAsia="Calibri" w:hAnsi="Times New Roman" w:cs="Times New Roman"/>
                <w:bCs/>
                <w:iCs/>
                <w:sz w:val="24"/>
                <w:szCs w:val="24"/>
              </w:rPr>
            </w:pPr>
            <w:r w:rsidRPr="003D3276">
              <w:rPr>
                <w:rFonts w:ascii="Times New Roman" w:eastAsia="Calibri" w:hAnsi="Times New Roman" w:cs="Times New Roman"/>
                <w:bCs/>
                <w:iCs/>
                <w:sz w:val="24"/>
                <w:szCs w:val="24"/>
              </w:rPr>
              <w:t>Критерії оцінювання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34309B" w:rsidRPr="003D3276" w:rsidRDefault="0034309B" w:rsidP="0034309B">
            <w:pPr>
              <w:spacing w:after="0" w:line="240" w:lineRule="auto"/>
              <w:jc w:val="center"/>
              <w:rPr>
                <w:rFonts w:ascii="Times New Roman" w:eastAsia="Calibri" w:hAnsi="Times New Roman" w:cs="Times New Roman"/>
                <w:bCs/>
                <w:iCs/>
                <w:sz w:val="24"/>
                <w:szCs w:val="24"/>
              </w:rPr>
            </w:pPr>
            <w:r w:rsidRPr="003D3276">
              <w:rPr>
                <w:rFonts w:ascii="Times New Roman" w:eastAsia="Calibri" w:hAnsi="Times New Roman" w:cs="Times New Roman"/>
                <w:bCs/>
                <w:iCs/>
                <w:sz w:val="24"/>
                <w:szCs w:val="24"/>
              </w:rPr>
              <w:t>Загальна сума балів</w:t>
            </w:r>
          </w:p>
        </w:tc>
      </w:tr>
      <w:tr w:rsidR="0034309B" w:rsidRPr="003D3276" w:rsidTr="00E96C13">
        <w:trPr>
          <w:gridBefore w:val="1"/>
          <w:wBefore w:w="255" w:type="dxa"/>
          <w:cantSplit/>
          <w:trHeight w:val="2967"/>
        </w:trPr>
        <w:tc>
          <w:tcPr>
            <w:tcW w:w="415" w:type="dxa"/>
            <w:vMerge/>
            <w:tcBorders>
              <w:top w:val="single" w:sz="4" w:space="0" w:color="auto"/>
              <w:left w:val="single" w:sz="4" w:space="0" w:color="auto"/>
              <w:bottom w:val="single" w:sz="4" w:space="0" w:color="auto"/>
              <w:right w:val="single" w:sz="4" w:space="0" w:color="auto"/>
            </w:tcBorders>
            <w:vAlign w:val="center"/>
            <w:hideMark/>
          </w:tcPr>
          <w:p w:rsidR="0034309B" w:rsidRPr="003D3276" w:rsidRDefault="0034309B" w:rsidP="0034309B">
            <w:pPr>
              <w:spacing w:after="0" w:line="240" w:lineRule="auto"/>
              <w:rPr>
                <w:rFonts w:ascii="Times New Roman" w:eastAsia="Calibri"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hideMark/>
          </w:tcPr>
          <w:p w:rsidR="0034309B" w:rsidRPr="003D3276" w:rsidRDefault="0034309B" w:rsidP="0034309B">
            <w:pPr>
              <w:spacing w:after="0" w:line="240" w:lineRule="auto"/>
              <w:jc w:val="center"/>
              <w:rPr>
                <w:rFonts w:ascii="Times New Roman" w:eastAsia="Calibri" w:hAnsi="Times New Roman" w:cs="Times New Roman"/>
                <w:bCs/>
                <w:iCs/>
                <w:sz w:val="24"/>
                <w:szCs w:val="24"/>
              </w:rPr>
            </w:pPr>
            <w:r w:rsidRPr="003D3276">
              <w:rPr>
                <w:rFonts w:ascii="Times New Roman" w:eastAsia="Calibri" w:hAnsi="Times New Roman" w:cs="Times New Roman"/>
                <w:bCs/>
                <w:iCs/>
                <w:sz w:val="24"/>
                <w:szCs w:val="24"/>
              </w:rPr>
              <w:t xml:space="preserve">Повна назва юридичної особи, фізичної особи - підприємця, П.І.Б громадянина України, </w:t>
            </w:r>
          </w:p>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bCs/>
                <w:iCs/>
                <w:sz w:val="24"/>
                <w:szCs w:val="24"/>
              </w:rPr>
              <w:t>адреса</w:t>
            </w:r>
          </w:p>
        </w:tc>
        <w:tc>
          <w:tcPr>
            <w:tcW w:w="1134" w:type="dxa"/>
            <w:tcBorders>
              <w:top w:val="single" w:sz="4" w:space="0" w:color="auto"/>
              <w:left w:val="single" w:sz="4" w:space="0" w:color="auto"/>
              <w:bottom w:val="single" w:sz="4" w:space="0" w:color="auto"/>
              <w:right w:val="single" w:sz="4" w:space="0" w:color="auto"/>
            </w:tcBorders>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bCs/>
                <w:iCs/>
                <w:sz w:val="24"/>
                <w:szCs w:val="24"/>
              </w:rPr>
              <w:t>Назва бізнес-плану</w:t>
            </w:r>
          </w:p>
        </w:tc>
        <w:tc>
          <w:tcPr>
            <w:tcW w:w="1134" w:type="dxa"/>
            <w:gridSpan w:val="3"/>
            <w:tcBorders>
              <w:top w:val="single" w:sz="4" w:space="0" w:color="auto"/>
              <w:left w:val="single" w:sz="4" w:space="0" w:color="auto"/>
              <w:bottom w:val="single" w:sz="4" w:space="0" w:color="auto"/>
              <w:right w:val="single" w:sz="4" w:space="0" w:color="auto"/>
            </w:tcBorders>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bCs/>
                <w:iCs/>
                <w:sz w:val="24"/>
                <w:szCs w:val="24"/>
              </w:rPr>
              <w:t>Вид  діяльності</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sz w:val="24"/>
                <w:szCs w:val="24"/>
              </w:rPr>
              <w:t>Загальна вартість бізнес-плану</w:t>
            </w:r>
          </w:p>
        </w:tc>
        <w:tc>
          <w:tcPr>
            <w:tcW w:w="1134"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sz w:val="24"/>
                <w:szCs w:val="24"/>
              </w:rPr>
            </w:pPr>
          </w:p>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sz w:val="24"/>
                <w:szCs w:val="24"/>
              </w:rPr>
              <w:t>Кошти бюджету СМТГ</w:t>
            </w:r>
          </w:p>
        </w:tc>
        <w:tc>
          <w:tcPr>
            <w:tcW w:w="992"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sz w:val="24"/>
                <w:szCs w:val="24"/>
              </w:rPr>
            </w:pPr>
          </w:p>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sz w:val="24"/>
                <w:szCs w:val="24"/>
              </w:rPr>
              <w:t>Власні  кошти</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sz w:val="24"/>
                <w:szCs w:val="24"/>
              </w:rPr>
              <w:t>Строк окупності бізнес-плану</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Times New Roman" w:hAnsi="Times New Roman" w:cs="Times New Roman"/>
                <w:sz w:val="24"/>
                <w:szCs w:val="24"/>
                <w:lang w:eastAsia="ru-RU"/>
              </w:rPr>
              <w:t>Оригінальність та обґрунтованість ідеї</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Times New Roman" w:hAnsi="Times New Roman" w:cs="Times New Roman"/>
                <w:color w:val="000000"/>
                <w:sz w:val="24"/>
                <w:szCs w:val="24"/>
                <w:lang w:eastAsia="uk-UA"/>
              </w:rPr>
              <w:t>Наявність чіткого фінансово-економічного обґрунтування бізнес-плану</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Times New Roman" w:hAnsi="Times New Roman" w:cs="Times New Roman"/>
                <w:sz w:val="24"/>
                <w:szCs w:val="24"/>
              </w:rPr>
              <w:t>Обсяг прибутку та рентабельність виробництва (надання послуг)</w:t>
            </w:r>
          </w:p>
        </w:tc>
        <w:tc>
          <w:tcPr>
            <w:tcW w:w="851" w:type="dxa"/>
            <w:gridSpan w:val="2"/>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Times New Roman" w:hAnsi="Times New Roman" w:cs="Times New Roman"/>
                <w:sz w:val="24"/>
                <w:szCs w:val="24"/>
              </w:rPr>
              <w:t>Кількість робочих місць, які планується створити</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Times New Roman" w:hAnsi="Times New Roman" w:cs="Times New Roman"/>
                <w:sz w:val="24"/>
                <w:szCs w:val="24"/>
              </w:rPr>
              <w:t>Рівень середньомісячної заробітної плати працівників</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Times New Roman" w:hAnsi="Times New Roman" w:cs="Times New Roman"/>
                <w:sz w:val="24"/>
                <w:szCs w:val="24"/>
              </w:rPr>
              <w:t>Обсяг надходжень до бюджету від сплати податків</w:t>
            </w:r>
            <w:r w:rsidRPr="003D3276">
              <w:rPr>
                <w:rFonts w:ascii="Times New Roman" w:eastAsia="Calibri"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4309B" w:rsidRPr="003D3276" w:rsidRDefault="0034309B" w:rsidP="0034309B">
            <w:pPr>
              <w:spacing w:after="0" w:line="240" w:lineRule="auto"/>
              <w:jc w:val="center"/>
              <w:rPr>
                <w:rFonts w:ascii="Times New Roman" w:eastAsia="Calibri" w:hAnsi="Times New Roman" w:cs="Times New Roman"/>
                <w:sz w:val="24"/>
                <w:szCs w:val="24"/>
              </w:rPr>
            </w:pPr>
            <w:r w:rsidRPr="003D3276">
              <w:rPr>
                <w:rFonts w:ascii="Times New Roman" w:eastAsia="Calibri" w:hAnsi="Times New Roman" w:cs="Times New Roman"/>
                <w:sz w:val="24"/>
                <w:szCs w:val="24"/>
              </w:rPr>
              <w:t>Соціально-економічний ефект для міста</w:t>
            </w:r>
          </w:p>
          <w:p w:rsidR="0034309B" w:rsidRPr="003D3276" w:rsidRDefault="0034309B" w:rsidP="0034309B">
            <w:pPr>
              <w:spacing w:after="0" w:line="240" w:lineRule="auto"/>
              <w:jc w:val="center"/>
              <w:rPr>
                <w:rFonts w:ascii="Times New Roman" w:eastAsia="Calibri" w:hAnsi="Times New Roman" w:cs="Times New Roman"/>
                <w:sz w:val="24"/>
                <w:szCs w:val="24"/>
              </w:rPr>
            </w:pPr>
          </w:p>
          <w:p w:rsidR="0034309B" w:rsidRPr="003D3276" w:rsidRDefault="0034309B" w:rsidP="0034309B">
            <w:pPr>
              <w:spacing w:after="0" w:line="240" w:lineRule="auto"/>
              <w:jc w:val="center"/>
              <w:rPr>
                <w:rFonts w:ascii="Times New Roman" w:eastAsia="Calibri"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4309B" w:rsidRPr="003D3276" w:rsidRDefault="0034309B" w:rsidP="0034309B">
            <w:pPr>
              <w:spacing w:after="0" w:line="240" w:lineRule="auto"/>
              <w:rPr>
                <w:rFonts w:ascii="Times New Roman" w:eastAsia="Calibri" w:hAnsi="Times New Roman" w:cs="Times New Roman"/>
                <w:bCs/>
                <w:iCs/>
                <w:sz w:val="24"/>
                <w:szCs w:val="24"/>
              </w:rPr>
            </w:pPr>
          </w:p>
        </w:tc>
      </w:tr>
      <w:tr w:rsidR="0034309B" w:rsidRPr="003D3276" w:rsidTr="003D3276">
        <w:trPr>
          <w:gridBefore w:val="1"/>
          <w:wBefore w:w="255" w:type="dxa"/>
          <w:cantSplit/>
          <w:trHeight w:val="270"/>
        </w:trPr>
        <w:tc>
          <w:tcPr>
            <w:tcW w:w="415" w:type="dxa"/>
            <w:tcBorders>
              <w:top w:val="single" w:sz="4" w:space="0" w:color="auto"/>
              <w:left w:val="single" w:sz="4" w:space="0" w:color="auto"/>
              <w:bottom w:val="single" w:sz="4" w:space="0" w:color="auto"/>
              <w:right w:val="single" w:sz="4" w:space="0" w:color="auto"/>
            </w:tcBorders>
          </w:tcPr>
          <w:p w:rsidR="0034309B" w:rsidRPr="003D3276" w:rsidRDefault="0034309B" w:rsidP="0034309B">
            <w:pPr>
              <w:spacing w:after="0" w:line="240" w:lineRule="auto"/>
              <w:jc w:val="center"/>
              <w:rPr>
                <w:rFonts w:ascii="Times New Roman" w:eastAsia="Calibri" w:hAnsi="Times New Roman" w:cs="Times New Roman"/>
                <w:b/>
              </w:rPr>
            </w:pPr>
          </w:p>
        </w:tc>
        <w:tc>
          <w:tcPr>
            <w:tcW w:w="1598"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bCs/>
                <w:iCs/>
              </w:rPr>
            </w:pPr>
          </w:p>
        </w:tc>
        <w:tc>
          <w:tcPr>
            <w:tcW w:w="1134"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bCs/>
                <w:iCs/>
              </w:rPr>
            </w:pPr>
          </w:p>
        </w:tc>
        <w:tc>
          <w:tcPr>
            <w:tcW w:w="1134" w:type="dxa"/>
            <w:gridSpan w:val="3"/>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bCs/>
                <w:iCs/>
              </w:rPr>
            </w:pPr>
          </w:p>
        </w:tc>
        <w:tc>
          <w:tcPr>
            <w:tcW w:w="709"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extDirection w:val="btLr"/>
          </w:tcPr>
          <w:p w:rsidR="0034309B" w:rsidRPr="003D3276" w:rsidRDefault="0034309B" w:rsidP="0034309B">
            <w:pPr>
              <w:spacing w:after="0" w:line="240" w:lineRule="auto"/>
              <w:jc w:val="center"/>
              <w:rPr>
                <w:rFonts w:ascii="Times New Roman" w:eastAsia="Calibri"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rsidR="0034309B" w:rsidRPr="003D3276" w:rsidRDefault="0034309B" w:rsidP="0034309B">
            <w:pPr>
              <w:spacing w:after="0" w:line="240" w:lineRule="auto"/>
              <w:jc w:val="center"/>
              <w:rPr>
                <w:rFonts w:ascii="Times New Roman" w:eastAsia="Calibri" w:hAnsi="Times New Roman" w:cs="Times New Roman"/>
                <w:b/>
              </w:rPr>
            </w:pPr>
          </w:p>
        </w:tc>
      </w:tr>
      <w:tr w:rsidR="0034309B" w:rsidRPr="003D3276"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686" w:type="dxa"/>
          <w:trHeight w:val="323"/>
        </w:trPr>
        <w:tc>
          <w:tcPr>
            <w:tcW w:w="3968" w:type="dxa"/>
            <w:gridSpan w:val="5"/>
            <w:noWrap/>
            <w:vAlign w:val="bottom"/>
            <w:hideMark/>
          </w:tcPr>
          <w:p w:rsidR="0034309B" w:rsidRPr="003D3276" w:rsidRDefault="0034309B" w:rsidP="0034309B">
            <w:pPr>
              <w:spacing w:after="0" w:line="240" w:lineRule="auto"/>
              <w:jc w:val="center"/>
              <w:rPr>
                <w:rFonts w:ascii="Times New Roman" w:eastAsia="Calibri" w:hAnsi="Times New Roman" w:cs="Times New Roman"/>
                <w:b/>
              </w:rPr>
            </w:pPr>
            <w:r w:rsidRPr="003D3276">
              <w:rPr>
                <w:rFonts w:ascii="Times New Roman" w:eastAsia="Calibri" w:hAnsi="Times New Roman" w:cs="Times New Roman"/>
                <w:b/>
              </w:rPr>
              <w:t>П.І.Б. члена Конкурсної комісії</w:t>
            </w:r>
          </w:p>
        </w:tc>
        <w:tc>
          <w:tcPr>
            <w:tcW w:w="7514" w:type="dxa"/>
            <w:gridSpan w:val="10"/>
            <w:noWrap/>
            <w:vAlign w:val="bottom"/>
            <w:hideMark/>
          </w:tcPr>
          <w:p w:rsidR="0034309B" w:rsidRPr="003D3276" w:rsidRDefault="0034309B" w:rsidP="0034309B">
            <w:pPr>
              <w:spacing w:after="0" w:line="240" w:lineRule="auto"/>
              <w:jc w:val="center"/>
              <w:rPr>
                <w:rFonts w:ascii="Times New Roman" w:eastAsia="Calibri" w:hAnsi="Times New Roman" w:cs="Times New Roman"/>
                <w:b/>
              </w:rPr>
            </w:pPr>
            <w:r w:rsidRPr="003D3276">
              <w:rPr>
                <w:rFonts w:ascii="Times New Roman" w:eastAsia="Calibri" w:hAnsi="Times New Roman" w:cs="Times New Roman"/>
                <w:b/>
              </w:rPr>
              <w:t xml:space="preserve">    ____________________________________</w:t>
            </w:r>
          </w:p>
        </w:tc>
      </w:tr>
      <w:tr w:rsidR="0034309B" w:rsidRPr="0034309B" w:rsidTr="003D32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686" w:type="dxa"/>
          <w:trHeight w:val="154"/>
        </w:trPr>
        <w:tc>
          <w:tcPr>
            <w:tcW w:w="3968" w:type="dxa"/>
            <w:gridSpan w:val="5"/>
            <w:noWrap/>
            <w:vAlign w:val="bottom"/>
            <w:hideMark/>
          </w:tcPr>
          <w:p w:rsidR="0034309B" w:rsidRPr="003D3276" w:rsidRDefault="0034309B" w:rsidP="0034309B">
            <w:pPr>
              <w:spacing w:after="0" w:line="240" w:lineRule="auto"/>
              <w:jc w:val="center"/>
              <w:rPr>
                <w:rFonts w:ascii="Times New Roman" w:eastAsia="Calibri" w:hAnsi="Times New Roman" w:cs="Times New Roman"/>
                <w:b/>
              </w:rPr>
            </w:pPr>
            <w:r w:rsidRPr="003D3276">
              <w:rPr>
                <w:rFonts w:ascii="Times New Roman" w:eastAsia="Calibri" w:hAnsi="Times New Roman" w:cs="Times New Roman"/>
                <w:b/>
              </w:rPr>
              <w:t>Підпис</w:t>
            </w:r>
          </w:p>
        </w:tc>
        <w:tc>
          <w:tcPr>
            <w:tcW w:w="393" w:type="dxa"/>
            <w:noWrap/>
            <w:vAlign w:val="bottom"/>
            <w:hideMark/>
          </w:tcPr>
          <w:p w:rsidR="0034309B" w:rsidRPr="003D3276" w:rsidRDefault="0034309B" w:rsidP="0034309B">
            <w:pPr>
              <w:spacing w:after="200" w:line="276" w:lineRule="auto"/>
              <w:rPr>
                <w:rFonts w:ascii="Times New Roman" w:eastAsia="Calibri" w:hAnsi="Times New Roman" w:cs="Times New Roman"/>
                <w:b/>
              </w:rPr>
            </w:pPr>
          </w:p>
        </w:tc>
        <w:tc>
          <w:tcPr>
            <w:tcW w:w="7121" w:type="dxa"/>
            <w:gridSpan w:val="9"/>
            <w:noWrap/>
            <w:vAlign w:val="bottom"/>
            <w:hideMark/>
          </w:tcPr>
          <w:p w:rsidR="0034309B" w:rsidRPr="0034309B" w:rsidRDefault="0034309B" w:rsidP="0034309B">
            <w:pPr>
              <w:spacing w:after="0" w:line="240" w:lineRule="auto"/>
              <w:jc w:val="center"/>
              <w:rPr>
                <w:rFonts w:ascii="Times New Roman" w:eastAsia="Calibri" w:hAnsi="Times New Roman" w:cs="Times New Roman"/>
                <w:b/>
              </w:rPr>
            </w:pPr>
            <w:r w:rsidRPr="003D3276">
              <w:rPr>
                <w:rFonts w:ascii="Times New Roman" w:eastAsia="Calibri" w:hAnsi="Times New Roman" w:cs="Times New Roman"/>
                <w:b/>
              </w:rPr>
              <w:t>____________________________________   Дата заповнення</w:t>
            </w:r>
          </w:p>
        </w:tc>
      </w:tr>
    </w:tbl>
    <w:p w:rsidR="003D3276" w:rsidRDefault="003D3276" w:rsidP="003D3276">
      <w:pPr>
        <w:shd w:val="clear" w:color="auto" w:fill="FDFDFD"/>
        <w:spacing w:after="0" w:line="240" w:lineRule="auto"/>
        <w:jc w:val="both"/>
        <w:rPr>
          <w:rFonts w:ascii="Times New Roman" w:eastAsia="Times New Roman" w:hAnsi="Times New Roman" w:cs="Times New Roman"/>
          <w:sz w:val="28"/>
          <w:szCs w:val="28"/>
          <w:lang w:eastAsia="uk-UA"/>
        </w:rPr>
      </w:pPr>
    </w:p>
    <w:p w:rsidR="003D3276" w:rsidRDefault="003D3276" w:rsidP="003D3276">
      <w:pPr>
        <w:shd w:val="clear" w:color="auto" w:fill="FDFDFD"/>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Сумський міський голова</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Олександр ЛИСЕНКО</w:t>
      </w:r>
    </w:p>
    <w:p w:rsidR="003D3276" w:rsidRDefault="003D3276" w:rsidP="003D3276">
      <w:pPr>
        <w:shd w:val="clear" w:color="auto" w:fill="FDFDFD"/>
        <w:spacing w:after="0" w:line="240" w:lineRule="auto"/>
        <w:jc w:val="both"/>
        <w:rPr>
          <w:rFonts w:ascii="Times New Roman" w:eastAsia="Times New Roman" w:hAnsi="Times New Roman" w:cs="Times New Roman"/>
          <w:sz w:val="24"/>
          <w:szCs w:val="24"/>
          <w:lang w:eastAsia="uk-UA"/>
        </w:rPr>
      </w:pPr>
    </w:p>
    <w:p w:rsidR="00E96C13" w:rsidRDefault="00E96C13" w:rsidP="00E96C13">
      <w:pPr>
        <w:shd w:val="clear" w:color="auto" w:fill="FDFDFD"/>
        <w:spacing w:after="0" w:line="240" w:lineRule="auto"/>
        <w:jc w:val="both"/>
        <w:rPr>
          <w:rFonts w:ascii="Times New Roman" w:eastAsia="Times New Roman" w:hAnsi="Times New Roman" w:cs="Times New Roman"/>
          <w:sz w:val="28"/>
          <w:szCs w:val="28"/>
          <w:lang w:eastAsia="uk-UA"/>
        </w:rPr>
      </w:pPr>
    </w:p>
    <w:p w:rsidR="00E96C13" w:rsidRDefault="00E96C13" w:rsidP="00E96C13">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Виконавець: Руслан ГОЛОПЬОРОВ</w:t>
      </w:r>
      <w:r w:rsidRPr="003D3276">
        <w:rPr>
          <w:rFonts w:ascii="Times New Roman" w:eastAsia="Times New Roman" w:hAnsi="Times New Roman" w:cs="Times New Roman"/>
          <w:sz w:val="24"/>
          <w:szCs w:val="24"/>
          <w:lang w:eastAsia="uk-UA"/>
        </w:rPr>
        <w:t xml:space="preserve"> </w:t>
      </w:r>
    </w:p>
    <w:p w:rsidR="00E96C13" w:rsidRDefault="00E96C13" w:rsidP="00E96C13">
      <w:pPr>
        <w:shd w:val="clear" w:color="auto" w:fill="FDFDFD"/>
        <w:spacing w:after="0" w:line="240" w:lineRule="auto"/>
        <w:jc w:val="both"/>
        <w:rPr>
          <w:rFonts w:ascii="Times New Roman" w:eastAsia="Times New Roman" w:hAnsi="Times New Roman" w:cs="Times New Roman"/>
          <w:sz w:val="24"/>
          <w:szCs w:val="24"/>
          <w:lang w:eastAsia="uk-UA"/>
        </w:rPr>
      </w:pPr>
    </w:p>
    <w:p w:rsidR="003D7080" w:rsidRDefault="00E96C13" w:rsidP="003D3276">
      <w:pPr>
        <w:shd w:val="clear" w:color="auto" w:fill="FDFDFD"/>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_________________</w:t>
      </w:r>
    </w:p>
    <w:p w:rsidR="00E96C13" w:rsidRDefault="00E96C13" w:rsidP="003D3276">
      <w:pPr>
        <w:shd w:val="clear" w:color="auto" w:fill="FDFDFD"/>
        <w:spacing w:after="0" w:line="240" w:lineRule="auto"/>
        <w:jc w:val="both"/>
        <w:rPr>
          <w:rFonts w:ascii="Times New Roman" w:eastAsia="Times New Roman" w:hAnsi="Times New Roman" w:cs="Times New Roman"/>
          <w:sz w:val="24"/>
          <w:szCs w:val="24"/>
          <w:lang w:eastAsia="uk-UA"/>
        </w:rPr>
        <w:sectPr w:rsidR="00E96C13" w:rsidSect="00E96C13">
          <w:pgSz w:w="16838" w:h="11906" w:orient="landscape"/>
          <w:pgMar w:top="567" w:right="1134" w:bottom="567" w:left="1134" w:header="709" w:footer="709" w:gutter="0"/>
          <w:cols w:space="708"/>
          <w:docGrid w:linePitch="360"/>
        </w:sectPr>
      </w:pPr>
    </w:p>
    <w:p w:rsidR="003D7080" w:rsidRDefault="003D7080" w:rsidP="003D3276">
      <w:pPr>
        <w:shd w:val="clear" w:color="auto" w:fill="FDFDFD"/>
        <w:spacing w:after="0" w:line="240" w:lineRule="auto"/>
        <w:jc w:val="both"/>
        <w:rPr>
          <w:rFonts w:ascii="Times New Roman" w:eastAsia="Times New Roman" w:hAnsi="Times New Roman" w:cs="Times New Roman"/>
          <w:sz w:val="24"/>
          <w:szCs w:val="24"/>
          <w:lang w:eastAsia="uk-UA"/>
        </w:rPr>
      </w:pPr>
    </w:p>
    <w:p w:rsidR="003D7080" w:rsidRPr="0046146A" w:rsidRDefault="003D7080" w:rsidP="003D708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146A">
        <w:rPr>
          <w:rFonts w:ascii="Times New Roman" w:eastAsia="Times New Roman" w:hAnsi="Times New Roman" w:cs="Times New Roman"/>
          <w:sz w:val="28"/>
          <w:szCs w:val="28"/>
          <w:lang w:eastAsia="ru-RU"/>
        </w:rPr>
        <w:t xml:space="preserve">«Рішення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w:t>
      </w:r>
    </w:p>
    <w:p w:rsidR="003D7080" w:rsidRPr="005A1AEB" w:rsidRDefault="003D7080" w:rsidP="003D7080">
      <w:pPr>
        <w:widowControl w:val="0"/>
        <w:tabs>
          <w:tab w:val="left" w:pos="7088"/>
        </w:tabs>
        <w:autoSpaceDE w:val="0"/>
        <w:autoSpaceDN w:val="0"/>
        <w:adjustRightInd w:val="0"/>
        <w:spacing w:after="0" w:line="240" w:lineRule="auto"/>
        <w:contextualSpacing/>
        <w:jc w:val="both"/>
        <w:rPr>
          <w:rFonts w:ascii="Times New Roman CYR" w:eastAsia="Times New Roman" w:hAnsi="Times New Roman CYR" w:cs="Times New Roman"/>
          <w:sz w:val="28"/>
          <w:szCs w:val="28"/>
          <w:lang w:eastAsia="ru-RU"/>
        </w:rPr>
      </w:pPr>
      <w:r w:rsidRPr="0046146A">
        <w:rPr>
          <w:rFonts w:ascii="Times New Roman" w:eastAsia="Times New Roman" w:hAnsi="Times New Roman" w:cs="Times New Roman"/>
          <w:sz w:val="28"/>
          <w:szCs w:val="28"/>
          <w:lang w:eastAsia="ru-RU"/>
        </w:rPr>
        <w:t xml:space="preserve">           Проєкт рішення Сумської міської ради </w:t>
      </w:r>
      <w:r w:rsidR="001177A1" w:rsidRPr="001177A1">
        <w:rPr>
          <w:rFonts w:ascii="Times New Roman" w:eastAsia="Times New Roman" w:hAnsi="Times New Roman" w:cs="Times New Roman"/>
          <w:sz w:val="28"/>
          <w:szCs w:val="28"/>
          <w:lang w:eastAsia="ru-RU"/>
        </w:rPr>
        <w:t xml:space="preserve">«Про затвердження Порядку використання коштів бюджету Сумської міської територіальної громади для сприяння та підтримки реалізації бізнес-ідей, проведення конкурсу </w:t>
      </w:r>
      <w:proofErr w:type="spellStart"/>
      <w:r w:rsidR="001177A1" w:rsidRPr="001177A1">
        <w:rPr>
          <w:rFonts w:ascii="Times New Roman" w:eastAsia="Times New Roman" w:hAnsi="Times New Roman" w:cs="Times New Roman"/>
          <w:sz w:val="28"/>
          <w:szCs w:val="28"/>
          <w:lang w:eastAsia="ru-RU"/>
        </w:rPr>
        <w:t>стартапів</w:t>
      </w:r>
      <w:proofErr w:type="spellEnd"/>
      <w:r w:rsidR="001177A1" w:rsidRPr="001177A1">
        <w:rPr>
          <w:rFonts w:ascii="Times New Roman" w:eastAsia="Times New Roman" w:hAnsi="Times New Roman" w:cs="Times New Roman"/>
          <w:sz w:val="28"/>
          <w:szCs w:val="28"/>
          <w:lang w:eastAsia="ru-RU"/>
        </w:rPr>
        <w:t xml:space="preserve"> у Сумській міській територіальній громаді»</w:t>
      </w:r>
      <w:r>
        <w:rPr>
          <w:rFonts w:ascii="Times New Roman" w:eastAsia="Times New Roman" w:hAnsi="Times New Roman" w:cs="Times New Roman"/>
          <w:sz w:val="28"/>
          <w:szCs w:val="28"/>
          <w:lang w:eastAsia="ru-RU"/>
        </w:rPr>
        <w:t xml:space="preserve"> був опри</w:t>
      </w:r>
      <w:r w:rsidR="00062174">
        <w:rPr>
          <w:rFonts w:ascii="Times New Roman" w:eastAsia="Times New Roman" w:hAnsi="Times New Roman" w:cs="Times New Roman"/>
          <w:sz w:val="28"/>
          <w:szCs w:val="28"/>
          <w:lang w:eastAsia="ru-RU"/>
        </w:rPr>
        <w:t>люднений 24 квітня 2023 року п.5</w:t>
      </w:r>
      <w:r w:rsidRPr="0046146A">
        <w:rPr>
          <w:rFonts w:ascii="Times New Roman" w:eastAsia="Times New Roman" w:hAnsi="Times New Roman" w:cs="Times New Roman"/>
          <w:sz w:val="28"/>
          <w:szCs w:val="28"/>
          <w:lang w:eastAsia="ru-RU"/>
        </w:rPr>
        <w:t xml:space="preserve"> та</w:t>
      </w:r>
      <w:r w:rsidRPr="0046146A">
        <w:rPr>
          <w:rFonts w:ascii="Times New Roman" w:eastAsia="Times New Roman" w:hAnsi="Times New Roman" w:cs="Times New Roman"/>
          <w:sz w:val="28"/>
          <w:szCs w:val="24"/>
          <w:lang w:eastAsia="ru-RU"/>
        </w:rPr>
        <w:t xml:space="preserve"> </w:t>
      </w:r>
      <w:r w:rsidRPr="0046146A">
        <w:rPr>
          <w:rFonts w:ascii="Times New Roman CYR" w:eastAsia="Times New Roman" w:hAnsi="Times New Roman CYR" w:cs="Times New Roman"/>
          <w:sz w:val="28"/>
          <w:szCs w:val="28"/>
          <w:lang w:eastAsia="ru-RU"/>
        </w:rPr>
        <w:t xml:space="preserve">завізований: </w:t>
      </w:r>
      <w:r>
        <w:rPr>
          <w:rFonts w:ascii="Times New Roman CYR" w:eastAsia="Times New Roman" w:hAnsi="Times New Roman CYR" w:cs="Times New Roman"/>
          <w:sz w:val="28"/>
          <w:szCs w:val="28"/>
          <w:lang w:eastAsia="ru-RU"/>
        </w:rPr>
        <w:t>головою</w:t>
      </w:r>
      <w:r w:rsidRPr="005A1AEB">
        <w:rPr>
          <w:rFonts w:ascii="Times New Roman CYR" w:eastAsia="Times New Roman" w:hAnsi="Times New Roman CYR" w:cs="Times New Roman"/>
          <w:sz w:val="28"/>
          <w:szCs w:val="28"/>
          <w:lang w:eastAsia="ru-RU"/>
        </w:rPr>
        <w:t xml:space="preserve"> постійної комісії з питань пл</w:t>
      </w:r>
      <w:r>
        <w:rPr>
          <w:rFonts w:ascii="Times New Roman CYR" w:eastAsia="Times New Roman" w:hAnsi="Times New Roman CYR" w:cs="Times New Roman"/>
          <w:sz w:val="28"/>
          <w:szCs w:val="28"/>
          <w:lang w:eastAsia="ru-RU"/>
        </w:rPr>
        <w:t xml:space="preserve">анування соціально-економічного </w:t>
      </w:r>
      <w:r w:rsidRPr="005A1AEB">
        <w:rPr>
          <w:rFonts w:ascii="Times New Roman CYR" w:eastAsia="Times New Roman" w:hAnsi="Times New Roman CYR" w:cs="Times New Roman"/>
          <w:sz w:val="28"/>
          <w:szCs w:val="28"/>
          <w:lang w:eastAsia="ru-RU"/>
        </w:rPr>
        <w:t>розвитку, бюджету, фінансів, розвитку підприємництва, торгівлі та послуг, регуляторної політики Сумської міської ради VIII скликання</w:t>
      </w:r>
      <w:r>
        <w:rPr>
          <w:rFonts w:ascii="Times New Roman CYR" w:eastAsia="Times New Roman" w:hAnsi="Times New Roman CYR" w:cs="Times New Roman"/>
          <w:sz w:val="28"/>
          <w:szCs w:val="28"/>
          <w:lang w:eastAsia="ru-RU"/>
        </w:rPr>
        <w:t xml:space="preserve"> </w:t>
      </w:r>
      <w:proofErr w:type="spellStart"/>
      <w:r>
        <w:rPr>
          <w:rFonts w:ascii="Times New Roman CYR" w:eastAsia="Times New Roman" w:hAnsi="Times New Roman CYR" w:cs="Times New Roman"/>
          <w:sz w:val="28"/>
          <w:szCs w:val="28"/>
          <w:lang w:eastAsia="ru-RU"/>
        </w:rPr>
        <w:t>Акпєровим</w:t>
      </w:r>
      <w:proofErr w:type="spellEnd"/>
      <w:r>
        <w:rPr>
          <w:rFonts w:ascii="Times New Roman CYR" w:eastAsia="Times New Roman" w:hAnsi="Times New Roman CYR" w:cs="Times New Roman"/>
          <w:sz w:val="28"/>
          <w:szCs w:val="28"/>
          <w:lang w:eastAsia="ru-RU"/>
        </w:rPr>
        <w:t xml:space="preserve"> В.В.,</w:t>
      </w:r>
      <w:r w:rsidRPr="005A1AEB">
        <w:rPr>
          <w:rFonts w:ascii="Times New Roman CYR" w:eastAsia="Times New Roman" w:hAnsi="Times New Roman CYR" w:cs="Times New Roman"/>
          <w:sz w:val="28"/>
          <w:szCs w:val="28"/>
          <w:lang w:eastAsia="ru-RU"/>
        </w:rPr>
        <w:t xml:space="preserve"> </w:t>
      </w:r>
      <w:r w:rsidRPr="0046146A">
        <w:rPr>
          <w:rFonts w:ascii="Times New Roman" w:eastAsia="Times New Roman" w:hAnsi="Times New Roman" w:cs="Times New Roman"/>
          <w:sz w:val="28"/>
          <w:szCs w:val="28"/>
          <w:lang w:eastAsia="ru-RU"/>
        </w:rPr>
        <w:t xml:space="preserve">директором Департаменту інспекційної роботи Сумської міської ради Зеленським М.О.; начальником відділу правового забезпечення Департаменту інспекційної роботи Сумської міської ради </w:t>
      </w:r>
      <w:proofErr w:type="spellStart"/>
      <w:r w:rsidRPr="0046146A">
        <w:rPr>
          <w:rFonts w:ascii="Times New Roman" w:eastAsia="Times New Roman" w:hAnsi="Times New Roman" w:cs="Times New Roman"/>
          <w:sz w:val="28"/>
          <w:szCs w:val="28"/>
          <w:lang w:eastAsia="ru-RU"/>
        </w:rPr>
        <w:t>Овсієнко</w:t>
      </w:r>
      <w:proofErr w:type="spellEnd"/>
      <w:r w:rsidRPr="0046146A">
        <w:rPr>
          <w:rFonts w:ascii="Times New Roman" w:eastAsia="Times New Roman" w:hAnsi="Times New Roman" w:cs="Times New Roman"/>
          <w:sz w:val="28"/>
          <w:szCs w:val="28"/>
          <w:lang w:eastAsia="ru-RU"/>
        </w:rPr>
        <w:t xml:space="preserve"> Д.Ю.;</w:t>
      </w:r>
      <w:r w:rsidRPr="0046146A">
        <w:rPr>
          <w:rFonts w:ascii="Times New Roman" w:eastAsia="Calibri" w:hAnsi="Times New Roman" w:cs="Times New Roman"/>
          <w:bCs/>
          <w:sz w:val="26"/>
          <w:szCs w:val="26"/>
          <w:lang w:eastAsia="ru-RU"/>
        </w:rPr>
        <w:t xml:space="preserve"> </w:t>
      </w:r>
      <w:r w:rsidRPr="0046146A">
        <w:rPr>
          <w:rFonts w:ascii="Times New Roman" w:eastAsia="Times New Roman" w:hAnsi="Times New Roman" w:cs="Times New Roman"/>
          <w:bCs/>
          <w:sz w:val="28"/>
          <w:szCs w:val="28"/>
          <w:lang w:eastAsia="ru-RU"/>
        </w:rPr>
        <w:t>директором Департаменту фінансів, економіки та інвестицій Сумської міської ради Липовою С.А.; н</w:t>
      </w:r>
      <w:r w:rsidRPr="0046146A">
        <w:rPr>
          <w:rFonts w:ascii="Times New Roman" w:eastAsia="Times New Roman" w:hAnsi="Times New Roman" w:cs="Times New Roman"/>
          <w:sz w:val="28"/>
          <w:szCs w:val="28"/>
          <w:lang w:eastAsia="ru-RU"/>
        </w:rPr>
        <w:t xml:space="preserve">ачальником правового управління Сумської міської ради  </w:t>
      </w:r>
      <w:proofErr w:type="spellStart"/>
      <w:r w:rsidRPr="0046146A">
        <w:rPr>
          <w:rFonts w:ascii="Times New Roman" w:eastAsia="Times New Roman" w:hAnsi="Times New Roman" w:cs="Times New Roman"/>
          <w:sz w:val="28"/>
          <w:szCs w:val="28"/>
          <w:lang w:eastAsia="ru-RU"/>
        </w:rPr>
        <w:t>Чайченком</w:t>
      </w:r>
      <w:proofErr w:type="spellEnd"/>
      <w:r w:rsidRPr="0046146A">
        <w:rPr>
          <w:rFonts w:ascii="Times New Roman" w:eastAsia="Times New Roman" w:hAnsi="Times New Roman" w:cs="Times New Roman"/>
          <w:sz w:val="28"/>
          <w:szCs w:val="28"/>
          <w:lang w:eastAsia="ru-RU"/>
        </w:rPr>
        <w:t xml:space="preserve"> О.В</w:t>
      </w:r>
      <w:r>
        <w:rPr>
          <w:rFonts w:ascii="Times New Roman" w:eastAsia="Calibri" w:hAnsi="Times New Roman" w:cs="Times New Roman"/>
          <w:bCs/>
          <w:sz w:val="28"/>
          <w:szCs w:val="28"/>
          <w:lang w:eastAsia="ru-RU"/>
        </w:rPr>
        <w:t xml:space="preserve">.; </w:t>
      </w:r>
      <w:r w:rsidRPr="0046146A">
        <w:rPr>
          <w:rFonts w:ascii="Times New Roman" w:eastAsia="Calibri" w:hAnsi="Times New Roman" w:cs="Times New Roman"/>
          <w:bCs/>
          <w:sz w:val="28"/>
          <w:szCs w:val="28"/>
          <w:lang w:eastAsia="ru-RU"/>
        </w:rPr>
        <w:t>заступником міського голови з питань діяльності</w:t>
      </w:r>
      <w:r w:rsidRPr="0046146A">
        <w:rPr>
          <w:rFonts w:ascii="Times New Roman" w:eastAsia="Calibri" w:hAnsi="Times New Roman" w:cs="Times New Roman"/>
          <w:bCs/>
          <w:sz w:val="26"/>
          <w:szCs w:val="26"/>
          <w:lang w:eastAsia="ru-RU"/>
        </w:rPr>
        <w:t xml:space="preserve">  </w:t>
      </w:r>
      <w:r w:rsidR="001177A1">
        <w:rPr>
          <w:rFonts w:ascii="Times New Roman" w:eastAsia="Times New Roman" w:hAnsi="Times New Roman" w:cs="Times New Roman"/>
          <w:bCs/>
          <w:sz w:val="28"/>
          <w:szCs w:val="28"/>
          <w:lang w:eastAsia="ru-RU"/>
        </w:rPr>
        <w:t xml:space="preserve">виконавчих органів ради </w:t>
      </w:r>
      <w:r>
        <w:rPr>
          <w:rFonts w:ascii="Times New Roman" w:eastAsia="Times New Roman" w:hAnsi="Times New Roman" w:cs="Times New Roman"/>
          <w:bCs/>
          <w:sz w:val="28"/>
          <w:szCs w:val="28"/>
          <w:lang w:eastAsia="ru-RU"/>
        </w:rPr>
        <w:t xml:space="preserve"> Поляковим С.В.</w:t>
      </w:r>
      <w:r w:rsidRPr="0046146A">
        <w:rPr>
          <w:rFonts w:ascii="Times New Roman" w:eastAsia="Times New Roman" w:hAnsi="Times New Roman" w:cs="Times New Roman"/>
          <w:sz w:val="28"/>
          <w:szCs w:val="28"/>
          <w:lang w:eastAsia="ru-RU"/>
        </w:rPr>
        <w:t xml:space="preserve"> </w:t>
      </w:r>
    </w:p>
    <w:p w:rsidR="003D7080" w:rsidRPr="0046146A" w:rsidRDefault="003D7080" w:rsidP="003D7080">
      <w:pPr>
        <w:spacing w:after="0" w:line="240" w:lineRule="auto"/>
        <w:rPr>
          <w:rFonts w:ascii="Times New Roman" w:eastAsia="Times New Roman" w:hAnsi="Times New Roman" w:cs="Times New Roman"/>
          <w:sz w:val="24"/>
          <w:szCs w:val="24"/>
          <w:lang w:eastAsia="ru-RU"/>
        </w:rPr>
      </w:pPr>
    </w:p>
    <w:p w:rsidR="003D7080" w:rsidRPr="0046146A" w:rsidRDefault="003D7080" w:rsidP="003D7080">
      <w:pPr>
        <w:spacing w:after="0" w:line="240" w:lineRule="auto"/>
        <w:rPr>
          <w:rFonts w:ascii="Times New Roman" w:eastAsia="Times New Roman" w:hAnsi="Times New Roman" w:cs="Times New Roman"/>
          <w:sz w:val="24"/>
          <w:szCs w:val="24"/>
          <w:lang w:eastAsia="ru-RU"/>
        </w:rPr>
      </w:pPr>
    </w:p>
    <w:p w:rsidR="003D7080" w:rsidRPr="0046146A" w:rsidRDefault="003D7080" w:rsidP="003D7080">
      <w:pPr>
        <w:spacing w:after="0" w:line="240" w:lineRule="auto"/>
        <w:rPr>
          <w:rFonts w:ascii="Times New Roman" w:eastAsia="Times New Roman" w:hAnsi="Times New Roman" w:cs="Times New Roman"/>
          <w:sz w:val="24"/>
          <w:szCs w:val="24"/>
          <w:lang w:eastAsia="ru-RU"/>
        </w:rPr>
      </w:pPr>
    </w:p>
    <w:p w:rsidR="003D7080" w:rsidRPr="0046146A" w:rsidRDefault="003D7080" w:rsidP="003D7080">
      <w:pPr>
        <w:spacing w:after="0" w:line="240" w:lineRule="auto"/>
        <w:ind w:right="174"/>
        <w:contextualSpacing/>
        <w:jc w:val="both"/>
        <w:rPr>
          <w:rFonts w:ascii="Times New Roman" w:eastAsia="Times New Roman" w:hAnsi="Times New Roman" w:cs="Times New Roman"/>
          <w:sz w:val="28"/>
          <w:szCs w:val="28"/>
          <w:lang w:eastAsia="ru-RU"/>
        </w:rPr>
      </w:pPr>
      <w:r w:rsidRPr="0046146A">
        <w:rPr>
          <w:rFonts w:ascii="Times New Roman" w:eastAsia="Times New Roman" w:hAnsi="Times New Roman" w:cs="Times New Roman"/>
          <w:sz w:val="28"/>
          <w:szCs w:val="28"/>
          <w:lang w:eastAsia="ru-RU"/>
        </w:rPr>
        <w:t xml:space="preserve">                                        ___________________ </w:t>
      </w:r>
      <w:r w:rsidR="00281C86" w:rsidRPr="00281C86">
        <w:rPr>
          <w:rFonts w:ascii="Times New Roman" w:eastAsia="Times New Roman" w:hAnsi="Times New Roman" w:cs="Times New Roman"/>
          <w:sz w:val="28"/>
          <w:szCs w:val="28"/>
          <w:lang w:eastAsia="ru-RU"/>
        </w:rPr>
        <w:t>Руслан ГОЛОПЬОРОВ</w:t>
      </w:r>
    </w:p>
    <w:p w:rsidR="003D7080" w:rsidRPr="0046146A" w:rsidRDefault="003D7080" w:rsidP="003D7080">
      <w:pPr>
        <w:spacing w:after="0" w:line="240" w:lineRule="auto"/>
        <w:ind w:right="174"/>
        <w:contextualSpacing/>
        <w:jc w:val="both"/>
        <w:rPr>
          <w:rFonts w:ascii="Times New Roman" w:eastAsia="Times New Roman" w:hAnsi="Times New Roman" w:cs="Times New Roman"/>
          <w:sz w:val="28"/>
          <w:szCs w:val="28"/>
          <w:lang w:eastAsia="ru-RU"/>
        </w:rPr>
      </w:pPr>
      <w:r w:rsidRPr="0046146A">
        <w:rPr>
          <w:rFonts w:ascii="Times New Roman" w:eastAsia="Times New Roman" w:hAnsi="Times New Roman" w:cs="Times New Roman"/>
          <w:sz w:val="28"/>
          <w:szCs w:val="28"/>
          <w:lang w:eastAsia="ru-RU"/>
        </w:rPr>
        <w:t xml:space="preserve">                   </w:t>
      </w:r>
    </w:p>
    <w:p w:rsidR="003D7080" w:rsidRPr="00BC5040" w:rsidRDefault="003D7080" w:rsidP="003D7080">
      <w:pPr>
        <w:spacing w:after="0" w:line="240" w:lineRule="auto"/>
        <w:ind w:right="174"/>
        <w:contextualSpacing/>
        <w:jc w:val="both"/>
        <w:rPr>
          <w:rFonts w:ascii="Times New Roman" w:eastAsia="Times New Roman" w:hAnsi="Times New Roman" w:cs="Times New Roman"/>
          <w:sz w:val="28"/>
          <w:szCs w:val="28"/>
          <w:lang w:eastAsia="ru-RU"/>
        </w:rPr>
      </w:pPr>
      <w:r w:rsidRPr="0046146A">
        <w:rPr>
          <w:rFonts w:ascii="Times New Roman" w:eastAsia="Times New Roman" w:hAnsi="Times New Roman" w:cs="Times New Roman"/>
          <w:sz w:val="28"/>
          <w:szCs w:val="28"/>
          <w:lang w:eastAsia="ru-RU"/>
        </w:rPr>
        <w:t xml:space="preserve">                                        ____</w:t>
      </w:r>
      <w:r>
        <w:rPr>
          <w:rFonts w:ascii="Times New Roman" w:eastAsia="Times New Roman" w:hAnsi="Times New Roman" w:cs="Times New Roman"/>
          <w:sz w:val="28"/>
          <w:szCs w:val="28"/>
          <w:lang w:eastAsia="ru-RU"/>
        </w:rPr>
        <w:t>______________</w:t>
      </w:r>
      <w:r w:rsidRPr="0046146A">
        <w:rPr>
          <w:rFonts w:ascii="Times New Roman" w:eastAsia="Times New Roman" w:hAnsi="Times New Roman" w:cs="Times New Roman"/>
          <w:sz w:val="28"/>
          <w:szCs w:val="28"/>
          <w:lang w:eastAsia="ru-RU"/>
        </w:rPr>
        <w:t xml:space="preserve"> 2023 року</w:t>
      </w:r>
    </w:p>
    <w:p w:rsidR="003D7080" w:rsidRDefault="003D7080" w:rsidP="003D3276">
      <w:pPr>
        <w:shd w:val="clear" w:color="auto" w:fill="FDFDFD"/>
        <w:spacing w:after="0" w:line="240" w:lineRule="auto"/>
        <w:jc w:val="both"/>
        <w:rPr>
          <w:rFonts w:ascii="Times New Roman" w:eastAsia="Times New Roman" w:hAnsi="Times New Roman" w:cs="Times New Roman"/>
          <w:sz w:val="24"/>
          <w:szCs w:val="24"/>
          <w:lang w:eastAsia="uk-UA"/>
        </w:rPr>
      </w:pPr>
    </w:p>
    <w:p w:rsidR="00E96C13" w:rsidRDefault="00E96C13" w:rsidP="003D3276">
      <w:pPr>
        <w:shd w:val="clear" w:color="auto" w:fill="FDFDFD"/>
        <w:spacing w:after="0" w:line="240" w:lineRule="auto"/>
        <w:jc w:val="both"/>
        <w:rPr>
          <w:rFonts w:ascii="Times New Roman" w:eastAsia="Times New Roman" w:hAnsi="Times New Roman" w:cs="Times New Roman"/>
          <w:sz w:val="24"/>
          <w:szCs w:val="24"/>
          <w:lang w:eastAsia="uk-UA"/>
        </w:rPr>
        <w:sectPr w:rsidR="00E96C13" w:rsidSect="00E96C13">
          <w:pgSz w:w="11906" w:h="16838"/>
          <w:pgMar w:top="1134" w:right="567" w:bottom="1134" w:left="567" w:header="709" w:footer="709" w:gutter="0"/>
          <w:cols w:space="708"/>
          <w:docGrid w:linePitch="360"/>
        </w:sectPr>
      </w:pPr>
    </w:p>
    <w:p w:rsidR="003D7080" w:rsidRPr="003D3276" w:rsidRDefault="003D7080" w:rsidP="003D3276">
      <w:pPr>
        <w:shd w:val="clear" w:color="auto" w:fill="FDFDFD"/>
        <w:spacing w:after="0" w:line="240" w:lineRule="auto"/>
        <w:jc w:val="both"/>
        <w:rPr>
          <w:rFonts w:ascii="Times New Roman" w:eastAsia="Times New Roman" w:hAnsi="Times New Roman" w:cs="Times New Roman"/>
          <w:sz w:val="24"/>
          <w:szCs w:val="24"/>
          <w:lang w:eastAsia="uk-UA"/>
        </w:rPr>
      </w:pPr>
    </w:p>
    <w:sectPr w:rsidR="003D7080" w:rsidRPr="003D3276" w:rsidSect="00E96C13">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2BA"/>
    <w:multiLevelType w:val="multilevel"/>
    <w:tmpl w:val="929E343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854F3F"/>
    <w:multiLevelType w:val="multilevel"/>
    <w:tmpl w:val="C0CCE0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999"/>
        </w:tabs>
        <w:ind w:left="9999" w:hanging="360"/>
      </w:pPr>
    </w:lvl>
    <w:lvl w:ilvl="2">
      <w:start w:val="3"/>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A2286"/>
    <w:multiLevelType w:val="multilevel"/>
    <w:tmpl w:val="68BC7EAC"/>
    <w:lvl w:ilvl="0">
      <w:start w:val="1"/>
      <w:numFmt w:val="bullet"/>
      <w:lvlText w:val="-"/>
      <w:lvlJc w:val="left"/>
      <w:pPr>
        <w:ind w:left="390" w:hanging="390"/>
      </w:pPr>
      <w:rPr>
        <w:rFonts w:ascii="Times New Roman" w:eastAsia="Times New Roman"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47"/>
    <w:rsid w:val="00062174"/>
    <w:rsid w:val="0007056E"/>
    <w:rsid w:val="00104E70"/>
    <w:rsid w:val="00105326"/>
    <w:rsid w:val="001177A1"/>
    <w:rsid w:val="00137D82"/>
    <w:rsid w:val="00197B5F"/>
    <w:rsid w:val="001A3F6C"/>
    <w:rsid w:val="001B2D01"/>
    <w:rsid w:val="001C5FA8"/>
    <w:rsid w:val="001C750A"/>
    <w:rsid w:val="001E43D6"/>
    <w:rsid w:val="00206D58"/>
    <w:rsid w:val="00213E82"/>
    <w:rsid w:val="00231953"/>
    <w:rsid w:val="00240912"/>
    <w:rsid w:val="0025091B"/>
    <w:rsid w:val="00281C86"/>
    <w:rsid w:val="00326F61"/>
    <w:rsid w:val="0034309B"/>
    <w:rsid w:val="003554D7"/>
    <w:rsid w:val="003A3B9F"/>
    <w:rsid w:val="003D3276"/>
    <w:rsid w:val="003D46E4"/>
    <w:rsid w:val="003D7080"/>
    <w:rsid w:val="003E0A48"/>
    <w:rsid w:val="00452591"/>
    <w:rsid w:val="00493DDF"/>
    <w:rsid w:val="005D696E"/>
    <w:rsid w:val="006116E1"/>
    <w:rsid w:val="00675137"/>
    <w:rsid w:val="006E632C"/>
    <w:rsid w:val="00703FC4"/>
    <w:rsid w:val="007212B1"/>
    <w:rsid w:val="00781BD2"/>
    <w:rsid w:val="007827C0"/>
    <w:rsid w:val="007933DC"/>
    <w:rsid w:val="0079650B"/>
    <w:rsid w:val="00851959"/>
    <w:rsid w:val="00873A7D"/>
    <w:rsid w:val="008F4F9B"/>
    <w:rsid w:val="00903F9C"/>
    <w:rsid w:val="00905AC7"/>
    <w:rsid w:val="00955FA5"/>
    <w:rsid w:val="009B79E0"/>
    <w:rsid w:val="009C52C3"/>
    <w:rsid w:val="009D549E"/>
    <w:rsid w:val="00A75F71"/>
    <w:rsid w:val="00AC2147"/>
    <w:rsid w:val="00B033F3"/>
    <w:rsid w:val="00B319EF"/>
    <w:rsid w:val="00BF15A7"/>
    <w:rsid w:val="00C5150E"/>
    <w:rsid w:val="00C842F9"/>
    <w:rsid w:val="00CC33F5"/>
    <w:rsid w:val="00D867C9"/>
    <w:rsid w:val="00DB00D3"/>
    <w:rsid w:val="00DD038F"/>
    <w:rsid w:val="00E45653"/>
    <w:rsid w:val="00E55069"/>
    <w:rsid w:val="00E81CE9"/>
    <w:rsid w:val="00E96C13"/>
    <w:rsid w:val="00F31445"/>
    <w:rsid w:val="00FC258C"/>
    <w:rsid w:val="00FE0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B3960-2694-4F47-801B-65ABC6A1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C1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137"/>
    <w:pPr>
      <w:ind w:left="720"/>
      <w:contextualSpacing/>
    </w:pPr>
  </w:style>
  <w:style w:type="paragraph" w:styleId="a4">
    <w:name w:val="Balloon Text"/>
    <w:basedOn w:val="a"/>
    <w:link w:val="a5"/>
    <w:uiPriority w:val="99"/>
    <w:semiHidden/>
    <w:unhideWhenUsed/>
    <w:rsid w:val="00E550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5069"/>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811">
      <w:bodyDiv w:val="1"/>
      <w:marLeft w:val="0"/>
      <w:marRight w:val="0"/>
      <w:marTop w:val="0"/>
      <w:marBottom w:val="0"/>
      <w:divBdr>
        <w:top w:val="none" w:sz="0" w:space="0" w:color="auto"/>
        <w:left w:val="none" w:sz="0" w:space="0" w:color="auto"/>
        <w:bottom w:val="none" w:sz="0" w:space="0" w:color="auto"/>
        <w:right w:val="none" w:sz="0" w:space="0" w:color="auto"/>
      </w:divBdr>
    </w:div>
    <w:div w:id="4421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4846</Words>
  <Characters>27624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Корж Михайло Олександрович</cp:lastModifiedBy>
  <cp:revision>2</cp:revision>
  <cp:lastPrinted>2023-04-13T13:26:00Z</cp:lastPrinted>
  <dcterms:created xsi:type="dcterms:W3CDTF">2023-08-11T10:32:00Z</dcterms:created>
  <dcterms:modified xsi:type="dcterms:W3CDTF">2023-08-11T10:32:00Z</dcterms:modified>
</cp:coreProperties>
</file>