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592658B2" w:rsidR="002865D1" w:rsidRPr="00925F8B" w:rsidRDefault="002865D1" w:rsidP="00887958">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24BB731D"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CD21C8">
        <w:rPr>
          <w:b w:val="0"/>
          <w:kern w:val="2"/>
          <w:sz w:val="28"/>
        </w:rPr>
        <w:t xml:space="preserve"> </w:t>
      </w:r>
      <w:bookmarkStart w:id="0" w:name="_GoBack"/>
      <w:r w:rsidR="00CD21C8">
        <w:rPr>
          <w:b w:val="0"/>
          <w:kern w:val="2"/>
          <w:sz w:val="28"/>
          <w:lang w:val="en-US"/>
        </w:rPr>
        <w:t>XLV</w:t>
      </w:r>
      <w:bookmarkEnd w:id="0"/>
      <w:r w:rsidR="00CD21C8" w:rsidRPr="00CD21C8">
        <w:rPr>
          <w:b w:val="0"/>
          <w:kern w:val="2"/>
          <w:sz w:val="28"/>
          <w:lang w:val="ru-RU"/>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820"/>
        <w:gridCol w:w="4743"/>
      </w:tblGrid>
      <w:tr w:rsidR="002865D1" w:rsidRPr="00BE34F4" w14:paraId="6E485F04" w14:textId="77777777" w:rsidTr="00C606D4">
        <w:tc>
          <w:tcPr>
            <w:tcW w:w="4820" w:type="dxa"/>
          </w:tcPr>
          <w:p w14:paraId="6E485F01" w14:textId="77FB55A7" w:rsidR="002865D1" w:rsidRPr="00405634" w:rsidRDefault="00405634" w:rsidP="002E39CF">
            <w:pPr>
              <w:jc w:val="both"/>
              <w:rPr>
                <w:kern w:val="2"/>
                <w:sz w:val="28"/>
                <w:szCs w:val="28"/>
              </w:rPr>
            </w:pPr>
            <w:r w:rsidRPr="00405634">
              <w:rPr>
                <w:kern w:val="2"/>
                <w:sz w:val="28"/>
                <w:szCs w:val="28"/>
              </w:rPr>
              <w:t>в</w:t>
            </w:r>
            <w:r w:rsidR="002865D1" w:rsidRPr="00405634">
              <w:rPr>
                <w:kern w:val="2"/>
                <w:sz w:val="28"/>
                <w:szCs w:val="28"/>
              </w:rPr>
              <w:t>ід</w:t>
            </w:r>
            <w:r w:rsidRPr="00405634">
              <w:rPr>
                <w:kern w:val="2"/>
                <w:sz w:val="28"/>
                <w:szCs w:val="28"/>
              </w:rPr>
              <w:t xml:space="preserve"> </w:t>
            </w:r>
            <w:r w:rsidR="00DA2D7E">
              <w:rPr>
                <w:kern w:val="2"/>
                <w:sz w:val="28"/>
                <w:szCs w:val="28"/>
              </w:rPr>
              <w:t>09 серпня</w:t>
            </w:r>
            <w:r w:rsidRPr="00405634">
              <w:rPr>
                <w:kern w:val="2"/>
                <w:sz w:val="28"/>
                <w:szCs w:val="28"/>
              </w:rPr>
              <w:t xml:space="preserve"> </w:t>
            </w:r>
            <w:r w:rsidR="004B554B" w:rsidRPr="00405634">
              <w:rPr>
                <w:kern w:val="2"/>
                <w:sz w:val="28"/>
                <w:szCs w:val="28"/>
              </w:rPr>
              <w:t>20</w:t>
            </w:r>
            <w:r w:rsidR="004B554B" w:rsidRPr="00405634">
              <w:rPr>
                <w:kern w:val="2"/>
                <w:sz w:val="28"/>
                <w:szCs w:val="28"/>
                <w:lang w:val="ru-RU"/>
              </w:rPr>
              <w:t>2</w:t>
            </w:r>
            <w:r w:rsidR="00887958" w:rsidRPr="00405634">
              <w:rPr>
                <w:kern w:val="2"/>
                <w:sz w:val="28"/>
                <w:szCs w:val="28"/>
                <w:lang w:val="ru-RU"/>
              </w:rPr>
              <w:t>3</w:t>
            </w:r>
            <w:r w:rsidR="00462AF1" w:rsidRPr="00405634">
              <w:rPr>
                <w:kern w:val="2"/>
                <w:sz w:val="28"/>
                <w:szCs w:val="28"/>
              </w:rPr>
              <w:t xml:space="preserve"> </w:t>
            </w:r>
            <w:r w:rsidR="00462AF1" w:rsidRPr="00DA2D7E">
              <w:rPr>
                <w:kern w:val="2"/>
                <w:sz w:val="28"/>
                <w:szCs w:val="28"/>
              </w:rPr>
              <w:t>року</w:t>
            </w:r>
            <w:r w:rsidR="002865D1" w:rsidRPr="00DA2D7E">
              <w:rPr>
                <w:kern w:val="2"/>
                <w:sz w:val="28"/>
                <w:szCs w:val="28"/>
              </w:rPr>
              <w:t xml:space="preserve"> №</w:t>
            </w:r>
            <w:r w:rsidR="00DA2D7E" w:rsidRPr="00DA2D7E">
              <w:rPr>
                <w:kern w:val="2"/>
                <w:sz w:val="28"/>
                <w:szCs w:val="28"/>
              </w:rPr>
              <w:t xml:space="preserve"> 3956</w:t>
            </w:r>
            <w:r w:rsidR="00BB2FAE" w:rsidRPr="00DA2D7E">
              <w:rPr>
                <w:kern w:val="2"/>
                <w:sz w:val="28"/>
                <w:szCs w:val="28"/>
                <w:lang w:val="ru-RU"/>
              </w:rPr>
              <w:t xml:space="preserve"> </w:t>
            </w:r>
            <w:r w:rsidR="00BB2FAE" w:rsidRPr="00DA2D7E">
              <w:rPr>
                <w:kern w:val="2"/>
                <w:sz w:val="28"/>
                <w:szCs w:val="28"/>
              </w:rPr>
              <w:t xml:space="preserve">- </w:t>
            </w:r>
            <w:r w:rsidR="002865D1" w:rsidRPr="00DA2D7E">
              <w:rPr>
                <w:kern w:val="2"/>
                <w:sz w:val="28"/>
                <w:szCs w:val="28"/>
              </w:rPr>
              <w:t>МР</w:t>
            </w:r>
          </w:p>
          <w:p w14:paraId="6E485F02" w14:textId="77777777" w:rsidR="002865D1" w:rsidRPr="00BD6F78" w:rsidRDefault="002865D1" w:rsidP="002E39CF">
            <w:pPr>
              <w:jc w:val="both"/>
              <w:rPr>
                <w:bCs/>
                <w:kern w:val="2"/>
                <w:sz w:val="28"/>
                <w:szCs w:val="28"/>
                <w:highlight w:val="yellow"/>
              </w:rPr>
            </w:pPr>
            <w:r w:rsidRPr="00405634">
              <w:rPr>
                <w:kern w:val="2"/>
                <w:sz w:val="28"/>
                <w:szCs w:val="28"/>
              </w:rPr>
              <w:t>м. Суми</w:t>
            </w:r>
          </w:p>
        </w:tc>
        <w:tc>
          <w:tcPr>
            <w:tcW w:w="4743" w:type="dxa"/>
          </w:tcPr>
          <w:p w14:paraId="6E485F03" w14:textId="77777777" w:rsidR="002865D1" w:rsidRPr="00BE34F4" w:rsidRDefault="002865D1" w:rsidP="002E39CF">
            <w:pPr>
              <w:rPr>
                <w:b/>
                <w:kern w:val="2"/>
                <w:sz w:val="28"/>
                <w:szCs w:val="28"/>
              </w:rPr>
            </w:pPr>
          </w:p>
        </w:tc>
      </w:tr>
      <w:tr w:rsidR="002865D1" w:rsidRPr="00BE34F4" w14:paraId="6E485F07" w14:textId="77777777" w:rsidTr="00C606D4">
        <w:tc>
          <w:tcPr>
            <w:tcW w:w="4820" w:type="dxa"/>
          </w:tcPr>
          <w:p w14:paraId="6E485F05" w14:textId="77777777" w:rsidR="002865D1" w:rsidRPr="00A17AED" w:rsidRDefault="002865D1" w:rsidP="002E39CF">
            <w:pPr>
              <w:rPr>
                <w:bCs/>
                <w:kern w:val="2"/>
                <w:sz w:val="28"/>
                <w:szCs w:val="28"/>
              </w:rPr>
            </w:pPr>
          </w:p>
        </w:tc>
        <w:tc>
          <w:tcPr>
            <w:tcW w:w="4743" w:type="dxa"/>
          </w:tcPr>
          <w:p w14:paraId="6E485F06" w14:textId="77777777" w:rsidR="002865D1" w:rsidRPr="00BE34F4" w:rsidRDefault="002865D1" w:rsidP="002E39CF">
            <w:pPr>
              <w:rPr>
                <w:b/>
                <w:kern w:val="2"/>
                <w:sz w:val="28"/>
                <w:szCs w:val="28"/>
              </w:rPr>
            </w:pPr>
          </w:p>
        </w:tc>
      </w:tr>
      <w:tr w:rsidR="002865D1" w:rsidRPr="00BE34F4" w14:paraId="6E485F0A" w14:textId="77777777" w:rsidTr="00C606D4">
        <w:tc>
          <w:tcPr>
            <w:tcW w:w="4820" w:type="dxa"/>
          </w:tcPr>
          <w:p w14:paraId="6E485F08" w14:textId="28656F12" w:rsidR="002865D1" w:rsidRPr="00A17AED" w:rsidRDefault="00C606D4" w:rsidP="00D64321">
            <w:pPr>
              <w:ind w:right="-108"/>
              <w:jc w:val="both"/>
              <w:rPr>
                <w:sz w:val="28"/>
                <w:szCs w:val="28"/>
              </w:rPr>
            </w:pPr>
            <w:r w:rsidRPr="00A17AED">
              <w:rPr>
                <w:sz w:val="28"/>
                <w:szCs w:val="28"/>
              </w:rPr>
              <w:t xml:space="preserve">Про </w:t>
            </w:r>
            <w:r w:rsidR="00D64321">
              <w:rPr>
                <w:sz w:val="28"/>
                <w:szCs w:val="28"/>
              </w:rPr>
              <w:t xml:space="preserve">хід </w:t>
            </w:r>
            <w:r w:rsidRPr="00A17AED">
              <w:rPr>
                <w:sz w:val="28"/>
                <w:szCs w:val="28"/>
              </w:rPr>
              <w:t>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sidR="00D64321">
              <w:rPr>
                <w:sz w:val="28"/>
                <w:szCs w:val="28"/>
              </w:rPr>
              <w:t xml:space="preserve">, </w:t>
            </w:r>
            <w:r w:rsidR="00D64321" w:rsidRPr="00D64321">
              <w:rPr>
                <w:sz w:val="28"/>
                <w:szCs w:val="28"/>
              </w:rPr>
              <w:t xml:space="preserve">за підсумками </w:t>
            </w:r>
            <w:r w:rsidR="00D64321">
              <w:rPr>
                <w:sz w:val="28"/>
                <w:szCs w:val="28"/>
              </w:rPr>
              <w:br/>
            </w:r>
            <w:r w:rsidR="00D64321" w:rsidRPr="00D64321">
              <w:rPr>
                <w:sz w:val="28"/>
                <w:szCs w:val="28"/>
              </w:rPr>
              <w:t>2022 року</w:t>
            </w:r>
          </w:p>
        </w:tc>
        <w:tc>
          <w:tcPr>
            <w:tcW w:w="4743"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49EABFA1" w:rsidR="001D0F9A" w:rsidRPr="000A2421" w:rsidRDefault="007768FC" w:rsidP="002819CF">
      <w:pPr>
        <w:spacing w:line="360" w:lineRule="auto"/>
        <w:ind w:firstLine="709"/>
        <w:jc w:val="both"/>
        <w:rPr>
          <w:b/>
          <w:sz w:val="28"/>
          <w:szCs w:val="28"/>
        </w:rPr>
      </w:pPr>
      <w:r>
        <w:rPr>
          <w:sz w:val="28"/>
          <w:szCs w:val="28"/>
        </w:rPr>
        <w:t>В</w:t>
      </w:r>
      <w:r w:rsidR="00887958">
        <w:rPr>
          <w:sz w:val="28"/>
          <w:szCs w:val="28"/>
        </w:rPr>
        <w:t xml:space="preserve">раховуючи рішення Виконавчого комітету Сумської міської ради </w:t>
      </w:r>
      <w:r w:rsidR="00621D16">
        <w:rPr>
          <w:sz w:val="28"/>
          <w:szCs w:val="28"/>
        </w:rPr>
        <w:br/>
      </w:r>
      <w:r w:rsidR="00887958">
        <w:rPr>
          <w:sz w:val="28"/>
          <w:szCs w:val="28"/>
        </w:rPr>
        <w:t xml:space="preserve">від            №         </w:t>
      </w:r>
      <w:r w:rsidR="00887958" w:rsidRPr="00887958">
        <w:rPr>
          <w:sz w:val="28"/>
          <w:szCs w:val="28"/>
        </w:rPr>
        <w:t>«</w:t>
      </w:r>
      <w:r w:rsidR="00621D16" w:rsidRPr="00621D16">
        <w:rPr>
          <w:sz w:val="28"/>
          <w:szCs w:val="28"/>
        </w:rPr>
        <w:t>Про</w:t>
      </w:r>
      <w:r w:rsidR="00BC59D4">
        <w:rPr>
          <w:sz w:val="28"/>
          <w:szCs w:val="28"/>
        </w:rPr>
        <w:t xml:space="preserve"> внесення на розгляд</w:t>
      </w:r>
      <w:r w:rsidR="002819CF">
        <w:rPr>
          <w:sz w:val="28"/>
          <w:szCs w:val="28"/>
        </w:rPr>
        <w:t xml:space="preserve"> Сумської міської ради питання «П</w:t>
      </w:r>
      <w:r w:rsidR="00BC59D4">
        <w:rPr>
          <w:sz w:val="28"/>
          <w:szCs w:val="28"/>
        </w:rPr>
        <w:t>ро</w:t>
      </w:r>
      <w:r w:rsidR="00A163B3">
        <w:rPr>
          <w:sz w:val="28"/>
          <w:szCs w:val="28"/>
        </w:rPr>
        <w:t xml:space="preserve"> хід</w:t>
      </w:r>
      <w:r w:rsidR="00621D16" w:rsidRPr="00621D16">
        <w:rPr>
          <w:sz w:val="28"/>
          <w:szCs w:val="28"/>
        </w:rPr>
        <w:t xml:space="preserve">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sidR="00A163B3">
        <w:rPr>
          <w:sz w:val="28"/>
          <w:szCs w:val="28"/>
        </w:rPr>
        <w:t xml:space="preserve">, </w:t>
      </w:r>
      <w:r w:rsidR="00A163B3" w:rsidRPr="00A163B3">
        <w:rPr>
          <w:sz w:val="28"/>
          <w:szCs w:val="28"/>
        </w:rPr>
        <w:t>за підсумками 2022 року</w:t>
      </w:r>
      <w:r w:rsidR="00887958" w:rsidRPr="00887958">
        <w:rPr>
          <w:sz w:val="28"/>
          <w:szCs w:val="28"/>
        </w:rPr>
        <w:t>»</w:t>
      </w:r>
      <w:r w:rsidR="00887958">
        <w:rPr>
          <w:sz w:val="28"/>
          <w:szCs w:val="28"/>
        </w:rPr>
        <w:t>,</w:t>
      </w:r>
      <w:r w:rsidR="00887958" w:rsidRPr="00887958">
        <w:rPr>
          <w:sz w:val="28"/>
          <w:szCs w:val="28"/>
        </w:rPr>
        <w:t xml:space="preserve"> керуючись  </w:t>
      </w:r>
      <w:r w:rsidR="00DD1F53">
        <w:rPr>
          <w:sz w:val="28"/>
          <w:szCs w:val="28"/>
        </w:rPr>
        <w:t xml:space="preserve">статтею 25 </w:t>
      </w:r>
      <w:r w:rsidR="001D0F9A" w:rsidRPr="000A2421">
        <w:rPr>
          <w:sz w:val="28"/>
          <w:szCs w:val="28"/>
        </w:rPr>
        <w:t xml:space="preserve">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2819CF">
      <w:pPr>
        <w:spacing w:line="360" w:lineRule="auto"/>
        <w:ind w:firstLine="709"/>
        <w:jc w:val="both"/>
        <w:rPr>
          <w:sz w:val="28"/>
          <w:szCs w:val="28"/>
        </w:rPr>
      </w:pPr>
    </w:p>
    <w:p w14:paraId="6E485F0E" w14:textId="4DC67202" w:rsidR="002865D1" w:rsidRDefault="002865D1" w:rsidP="002819CF">
      <w:pPr>
        <w:spacing w:line="360" w:lineRule="auto"/>
        <w:ind w:firstLine="709"/>
        <w:jc w:val="center"/>
        <w:rPr>
          <w:sz w:val="28"/>
          <w:szCs w:val="28"/>
        </w:rPr>
      </w:pPr>
      <w:r w:rsidRPr="00BE34F4">
        <w:rPr>
          <w:b/>
          <w:sz w:val="28"/>
          <w:szCs w:val="28"/>
        </w:rPr>
        <w:t>ВИРІШИЛА</w:t>
      </w:r>
      <w:r w:rsidRPr="00BE34F4">
        <w:rPr>
          <w:sz w:val="28"/>
          <w:szCs w:val="28"/>
        </w:rPr>
        <w:t>:</w:t>
      </w:r>
    </w:p>
    <w:p w14:paraId="51108D7E" w14:textId="77777777" w:rsidR="002819CF" w:rsidRPr="00D64321" w:rsidRDefault="002819CF" w:rsidP="002819CF">
      <w:pPr>
        <w:spacing w:line="360" w:lineRule="auto"/>
        <w:ind w:firstLine="709"/>
        <w:jc w:val="center"/>
        <w:rPr>
          <w:sz w:val="28"/>
          <w:szCs w:val="28"/>
          <w:lang w:val="ru-RU"/>
        </w:rPr>
      </w:pPr>
    </w:p>
    <w:p w14:paraId="54A06803" w14:textId="32FCA965" w:rsidR="00A17AED" w:rsidRPr="00A17AED" w:rsidRDefault="00A17AED" w:rsidP="002819CF">
      <w:pPr>
        <w:pStyle w:val="ab"/>
        <w:numPr>
          <w:ilvl w:val="0"/>
          <w:numId w:val="9"/>
        </w:numPr>
        <w:spacing w:line="360" w:lineRule="auto"/>
        <w:ind w:left="0" w:firstLine="709"/>
        <w:jc w:val="both"/>
        <w:rPr>
          <w:sz w:val="28"/>
          <w:szCs w:val="28"/>
          <w:lang w:val="uk-UA"/>
        </w:rPr>
      </w:pPr>
      <w:r w:rsidRPr="00A17AED">
        <w:rPr>
          <w:sz w:val="28"/>
          <w:szCs w:val="28"/>
          <w:lang w:val="uk-UA"/>
        </w:rPr>
        <w:t xml:space="preserve">Взяти до відома інформацію </w:t>
      </w:r>
      <w:r w:rsidR="00D64321" w:rsidRPr="00D64321">
        <w:rPr>
          <w:sz w:val="28"/>
          <w:szCs w:val="28"/>
          <w:lang w:val="uk-UA"/>
        </w:rPr>
        <w:t>Департамент</w:t>
      </w:r>
      <w:r w:rsidR="00D64321">
        <w:rPr>
          <w:sz w:val="28"/>
          <w:szCs w:val="28"/>
          <w:lang w:val="uk-UA"/>
        </w:rPr>
        <w:t>у</w:t>
      </w:r>
      <w:r w:rsidR="00D64321" w:rsidRPr="00D64321">
        <w:rPr>
          <w:sz w:val="28"/>
          <w:szCs w:val="28"/>
          <w:lang w:val="uk-UA"/>
        </w:rPr>
        <w:t xml:space="preserve"> фінансів, економіки та інвестицій Сумської міської ради </w:t>
      </w:r>
      <w:r w:rsidRPr="00A17AED">
        <w:rPr>
          <w:sz w:val="28"/>
          <w:szCs w:val="28"/>
          <w:lang w:val="uk-UA"/>
        </w:rPr>
        <w:t xml:space="preserve">про </w:t>
      </w:r>
      <w:r w:rsidR="00D64321">
        <w:rPr>
          <w:sz w:val="28"/>
          <w:szCs w:val="28"/>
          <w:lang w:val="uk-UA"/>
        </w:rPr>
        <w:t xml:space="preserve">хід </w:t>
      </w:r>
      <w:r w:rsidRPr="00A17AED">
        <w:rPr>
          <w:sz w:val="28"/>
          <w:szCs w:val="28"/>
          <w:lang w:val="uk-UA"/>
        </w:rPr>
        <w:t xml:space="preserve">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w:t>
      </w:r>
      <w:r w:rsidRPr="00A17AED">
        <w:rPr>
          <w:sz w:val="28"/>
          <w:szCs w:val="28"/>
          <w:lang w:val="uk-UA"/>
        </w:rPr>
        <w:lastRenderedPageBreak/>
        <w:t xml:space="preserve">затвердженої рішенням Виконавчого комітету Сумської міської ради від 22.07.2022 № 295, </w:t>
      </w:r>
      <w:r w:rsidR="00D64321" w:rsidRPr="00D64321">
        <w:rPr>
          <w:sz w:val="28"/>
          <w:szCs w:val="28"/>
          <w:lang w:val="uk-UA"/>
        </w:rPr>
        <w:t xml:space="preserve">за підсумками 2022 року </w:t>
      </w:r>
      <w:r w:rsidRPr="00A17AED">
        <w:rPr>
          <w:sz w:val="28"/>
          <w:szCs w:val="28"/>
          <w:lang w:val="uk-UA"/>
        </w:rPr>
        <w:t>(додається).</w:t>
      </w:r>
    </w:p>
    <w:p w14:paraId="5E50B40E" w14:textId="5918581F" w:rsidR="002819CF" w:rsidRDefault="002819CF" w:rsidP="002819CF">
      <w:pPr>
        <w:spacing w:line="360" w:lineRule="auto"/>
        <w:ind w:firstLine="709"/>
        <w:jc w:val="both"/>
        <w:rPr>
          <w:sz w:val="28"/>
          <w:szCs w:val="28"/>
        </w:rPr>
      </w:pPr>
    </w:p>
    <w:p w14:paraId="15F991B4" w14:textId="77777777" w:rsidR="002819CF" w:rsidRPr="000A2421" w:rsidRDefault="002819CF" w:rsidP="002819CF">
      <w:pPr>
        <w:spacing w:line="360" w:lineRule="auto"/>
        <w:ind w:firstLine="709"/>
        <w:jc w:val="both"/>
        <w:rPr>
          <w:sz w:val="28"/>
          <w:szCs w:val="28"/>
        </w:rPr>
      </w:pPr>
    </w:p>
    <w:p w14:paraId="5930C750" w14:textId="1D529CE9" w:rsidR="00462AF1" w:rsidRPr="000A2421" w:rsidRDefault="00BB2FAE" w:rsidP="002819CF">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4643617D" w14:textId="0123B8A6" w:rsidR="004B554B" w:rsidRPr="00B76671" w:rsidRDefault="004B554B" w:rsidP="002819CF">
      <w:pPr>
        <w:spacing w:after="160" w:line="360" w:lineRule="auto"/>
        <w:rPr>
          <w:rFonts w:eastAsiaTheme="minorHAnsi"/>
          <w:lang w:val="ru-RU" w:eastAsia="en-US"/>
        </w:rPr>
      </w:pPr>
      <w:r w:rsidRPr="000A2421">
        <w:rPr>
          <w:rFonts w:eastAsiaTheme="minorHAnsi"/>
          <w:lang w:eastAsia="en-US"/>
        </w:rPr>
        <w:t xml:space="preserve">Виконавець: </w:t>
      </w:r>
      <w:r w:rsidR="00B76671">
        <w:rPr>
          <w:rFonts w:eastAsiaTheme="minorHAnsi"/>
          <w:lang w:eastAsia="en-US"/>
        </w:rPr>
        <w:t>Світлана ЛИП</w:t>
      </w:r>
      <w:r w:rsidR="002819CF">
        <w:rPr>
          <w:rFonts w:eastAsiaTheme="minorHAnsi"/>
          <w:lang w:eastAsia="en-US"/>
        </w:rPr>
        <w:t>ОВА</w:t>
      </w:r>
    </w:p>
    <w:sectPr w:rsidR="004B554B" w:rsidRPr="00B7667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5"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234"/>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19CF"/>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5C0"/>
    <w:rsid w:val="0040461F"/>
    <w:rsid w:val="00405634"/>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254F"/>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1D16"/>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C6D2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768FC"/>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63B3"/>
    <w:rsid w:val="00A170C9"/>
    <w:rsid w:val="00A17AED"/>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76671"/>
    <w:rsid w:val="00B8006D"/>
    <w:rsid w:val="00B83E06"/>
    <w:rsid w:val="00B9015D"/>
    <w:rsid w:val="00B975A4"/>
    <w:rsid w:val="00BA6B21"/>
    <w:rsid w:val="00BA7D17"/>
    <w:rsid w:val="00BB2384"/>
    <w:rsid w:val="00BB2FAE"/>
    <w:rsid w:val="00BB59AB"/>
    <w:rsid w:val="00BC43B8"/>
    <w:rsid w:val="00BC4FEA"/>
    <w:rsid w:val="00BC59D4"/>
    <w:rsid w:val="00BC768A"/>
    <w:rsid w:val="00BD1746"/>
    <w:rsid w:val="00BD6F78"/>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06D4"/>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21C8"/>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321"/>
    <w:rsid w:val="00D646E5"/>
    <w:rsid w:val="00D67CF2"/>
    <w:rsid w:val="00D75B2E"/>
    <w:rsid w:val="00D804D3"/>
    <w:rsid w:val="00D850E5"/>
    <w:rsid w:val="00D91CC6"/>
    <w:rsid w:val="00D921E6"/>
    <w:rsid w:val="00D93091"/>
    <w:rsid w:val="00D9564E"/>
    <w:rsid w:val="00D9685E"/>
    <w:rsid w:val="00DA00DA"/>
    <w:rsid w:val="00DA2657"/>
    <w:rsid w:val="00DA2D7E"/>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07F11"/>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C172-710E-487D-BE8B-667CD022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1311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2023-04-28T06:41:00Z</dcterms:created>
  <dcterms:modified xsi:type="dcterms:W3CDTF">2023-08-11T10:19:00Z</dcterms:modified>
</cp:coreProperties>
</file>