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317424" w:rsidRDefault="004F0CB3" w:rsidP="00155F67">
            <w:pPr>
              <w:spacing w:line="240" w:lineRule="auto"/>
              <w:ind w:firstLine="0"/>
              <w:jc w:val="center"/>
              <w:rPr>
                <w:rFonts w:eastAsia="Times New Roman" w:cs="Times New Roman"/>
                <w:szCs w:val="28"/>
                <w:lang w:eastAsia="ru-RU"/>
              </w:rPr>
            </w:pP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070F8B">
        <w:rPr>
          <w:rFonts w:eastAsia="Times New Roman" w:cs="Times New Roman"/>
          <w:szCs w:val="28"/>
          <w:lang w:val="en-US" w:eastAsia="ru-RU"/>
        </w:rPr>
        <w:t>XXXI</w:t>
      </w:r>
      <w:r w:rsidR="00070F8B" w:rsidRPr="001D0FCB">
        <w:rPr>
          <w:rFonts w:eastAsia="Times New Roman" w:cs="Times New Roman"/>
          <w:szCs w:val="28"/>
          <w:lang w:val="ru-RU"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14 грудня </w:t>
      </w:r>
      <w:r w:rsidR="00524A60" w:rsidRPr="00317424">
        <w:rPr>
          <w:rFonts w:eastAsia="Times New Roman" w:cs="Times New Roman"/>
          <w:szCs w:val="28"/>
          <w:lang w:eastAsia="ru-RU"/>
        </w:rPr>
        <w:t>202</w:t>
      </w:r>
      <w:r w:rsidR="005E7FB8" w:rsidRPr="00317424">
        <w:rPr>
          <w:rFonts w:eastAsia="Times New Roman" w:cs="Times New Roman"/>
          <w:szCs w:val="28"/>
          <w:lang w:eastAsia="ru-RU"/>
        </w:rPr>
        <w:t>2</w:t>
      </w:r>
      <w:r w:rsidR="0015610D" w:rsidRPr="00317424">
        <w:rPr>
          <w:rFonts w:eastAsia="Times New Roman" w:cs="Times New Roman"/>
          <w:szCs w:val="28"/>
          <w:lang w:eastAsia="ru-RU"/>
        </w:rPr>
        <w:t xml:space="preserve"> року № </w:t>
      </w:r>
      <w:r w:rsidR="000330F2">
        <w:rPr>
          <w:rFonts w:eastAsia="Times New Roman" w:cs="Times New Roman"/>
          <w:szCs w:val="28"/>
          <w:lang w:eastAsia="ru-RU"/>
        </w:rPr>
        <w:t>3360</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850AF7" w:rsidRDefault="00850AF7" w:rsidP="00850AF7">
            <w:pPr>
              <w:spacing w:line="240" w:lineRule="auto"/>
              <w:ind w:firstLine="0"/>
              <w:rPr>
                <w:szCs w:val="28"/>
              </w:rPr>
            </w:pPr>
            <w:r>
              <w:rPr>
                <w:rFonts w:eastAsia="Times New Roman" w:cs="Times New Roman"/>
                <w:szCs w:val="28"/>
                <w:lang w:eastAsia="ru-RU"/>
              </w:rPr>
              <w:t xml:space="preserve">Про внесення змін до рішення Сумської міської ради від </w:t>
            </w:r>
            <w:r>
              <w:rPr>
                <w:szCs w:val="28"/>
              </w:rPr>
              <w:t>12 травня 2021 року              № 915-МР</w:t>
            </w:r>
            <w:r>
              <w:rPr>
                <w:rFonts w:eastAsia="Times New Roman" w:cs="Times New Roman"/>
                <w:szCs w:val="28"/>
                <w:lang w:eastAsia="ru-RU"/>
              </w:rPr>
              <w:t xml:space="preserve"> «</w:t>
            </w:r>
            <w:r>
              <w:rPr>
                <w:szCs w:val="28"/>
              </w:rPr>
              <w:t>Про продаж права оренди земельної ділянки на земельних торгах (аукціоні) за адресою: м. Суми,                 вул. Черкаська, 4, площею 0,1692 га»  (зі змінами)</w:t>
            </w:r>
          </w:p>
          <w:p w:rsidR="004F0CB3" w:rsidRPr="00317424" w:rsidRDefault="004F0CB3" w:rsidP="00353701">
            <w:pPr>
              <w:spacing w:line="240" w:lineRule="auto"/>
              <w:ind w:firstLine="0"/>
              <w:rPr>
                <w:rFonts w:eastAsia="Times New Roman" w:cs="Times New Roman"/>
                <w:szCs w:val="28"/>
                <w:lang w:eastAsia="ru-RU"/>
              </w:rPr>
            </w:pP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рішення Сумської міської ради від </w:t>
      </w:r>
      <w:r w:rsidRPr="00317424">
        <w:rPr>
          <w:rFonts w:cs="Times New Roman"/>
          <w:szCs w:val="28"/>
        </w:rPr>
        <w:t xml:space="preserve">12 травня </w:t>
      </w:r>
      <w:r w:rsidR="005E3159">
        <w:rPr>
          <w:rFonts w:cs="Times New Roman"/>
          <w:szCs w:val="28"/>
        </w:rPr>
        <w:t xml:space="preserve">                   </w:t>
      </w:r>
      <w:r w:rsidRPr="00317424">
        <w:rPr>
          <w:rFonts w:cs="Times New Roman"/>
          <w:szCs w:val="28"/>
        </w:rPr>
        <w:t xml:space="preserve">2021 року </w:t>
      </w:r>
      <w:r w:rsidR="0028373E">
        <w:rPr>
          <w:szCs w:val="28"/>
        </w:rPr>
        <w:t>№ 915-МР</w:t>
      </w:r>
      <w:r w:rsidR="0028373E">
        <w:rPr>
          <w:rFonts w:eastAsia="Times New Roman" w:cs="Times New Roman"/>
          <w:szCs w:val="28"/>
          <w:lang w:eastAsia="ru-RU"/>
        </w:rPr>
        <w:t xml:space="preserve"> «</w:t>
      </w:r>
      <w:r w:rsidR="0028373E">
        <w:rPr>
          <w:szCs w:val="28"/>
        </w:rPr>
        <w:t xml:space="preserve">Про продаж права оренди земельної ділянки на земельних торгах (аукціоні) за адресою: м. Суми, вул. Черкаська, 4, площею 0,1692 га» </w:t>
      </w:r>
      <w:r w:rsidR="006860C2">
        <w:rPr>
          <w:rFonts w:cs="Times New Roman"/>
          <w:szCs w:val="28"/>
        </w:rPr>
        <w:t>(</w:t>
      </w:r>
      <w:r w:rsidR="005A749B" w:rsidRPr="00317424">
        <w:rPr>
          <w:szCs w:val="28"/>
        </w:rPr>
        <w:t>зі зм</w:t>
      </w:r>
      <w:r w:rsidR="002800C3" w:rsidRPr="00317424">
        <w:rPr>
          <w:szCs w:val="28"/>
        </w:rPr>
        <w:t>інами</w:t>
      </w:r>
      <w:r w:rsidR="00C7505F">
        <w:rPr>
          <w:szCs w:val="28"/>
        </w:rPr>
        <w:t>,</w:t>
      </w:r>
      <w:r w:rsidR="002800C3" w:rsidRPr="00317424">
        <w:rPr>
          <w:szCs w:val="28"/>
        </w:rPr>
        <w:t xml:space="preserve"> внесеними рішенням </w:t>
      </w:r>
      <w:r w:rsidR="005E3159">
        <w:rPr>
          <w:szCs w:val="28"/>
        </w:rPr>
        <w:t xml:space="preserve">від </w:t>
      </w:r>
      <w:r w:rsidR="005A749B" w:rsidRPr="00317424">
        <w:rPr>
          <w:szCs w:val="28"/>
        </w:rPr>
        <w:t>2</w:t>
      </w:r>
      <w:r w:rsidR="0028373E">
        <w:rPr>
          <w:szCs w:val="28"/>
        </w:rPr>
        <w:t>4</w:t>
      </w:r>
      <w:r w:rsidR="005A749B" w:rsidRPr="00317424">
        <w:rPr>
          <w:szCs w:val="28"/>
        </w:rPr>
        <w:t xml:space="preserve"> </w:t>
      </w:r>
      <w:r w:rsidR="0028373E">
        <w:rPr>
          <w:szCs w:val="28"/>
        </w:rPr>
        <w:t>листопада</w:t>
      </w:r>
      <w:r w:rsidR="005A749B" w:rsidRPr="00317424">
        <w:rPr>
          <w:szCs w:val="28"/>
        </w:rPr>
        <w:t xml:space="preserve"> </w:t>
      </w:r>
      <w:r w:rsidR="0039734B" w:rsidRPr="00317424">
        <w:rPr>
          <w:szCs w:val="28"/>
        </w:rPr>
        <w:t xml:space="preserve">2021 року </w:t>
      </w:r>
      <w:r w:rsidR="005E3159">
        <w:rPr>
          <w:szCs w:val="28"/>
        </w:rPr>
        <w:t xml:space="preserve">                      </w:t>
      </w:r>
      <w:r w:rsidR="0039734B" w:rsidRPr="00317424">
        <w:rPr>
          <w:szCs w:val="28"/>
        </w:rPr>
        <w:t>№ 2</w:t>
      </w:r>
      <w:r w:rsidR="0028373E">
        <w:rPr>
          <w:szCs w:val="28"/>
        </w:rPr>
        <w:t>307</w:t>
      </w:r>
      <w:r w:rsidR="0039734B" w:rsidRPr="00317424">
        <w:rPr>
          <w:szCs w:val="28"/>
        </w:rPr>
        <w:t>-МР</w:t>
      </w:r>
      <w:r w:rsidR="005A749B" w:rsidRPr="00317424">
        <w:rPr>
          <w:szCs w:val="28"/>
        </w:rPr>
        <w:t xml:space="preserve"> </w:t>
      </w:r>
      <w:r w:rsidR="00B849E6" w:rsidRPr="00317424">
        <w:rPr>
          <w:szCs w:val="28"/>
        </w:rPr>
        <w:t>«</w:t>
      </w:r>
      <w:r w:rsidR="005A749B" w:rsidRPr="00317424">
        <w:rPr>
          <w:rFonts w:eastAsia="Times New Roman" w:cs="Times New Roman"/>
          <w:szCs w:val="28"/>
          <w:lang w:eastAsia="ru-RU"/>
        </w:rPr>
        <w:t xml:space="preserve">Про внесення змін до рішення Сумської міської ради від </w:t>
      </w:r>
      <w:r w:rsidR="005E3159">
        <w:rPr>
          <w:rFonts w:eastAsia="Times New Roman" w:cs="Times New Roman"/>
          <w:szCs w:val="28"/>
          <w:lang w:eastAsia="ru-RU"/>
        </w:rPr>
        <w:t xml:space="preserve">                          </w:t>
      </w:r>
      <w:r w:rsidR="005A749B" w:rsidRPr="00317424">
        <w:rPr>
          <w:szCs w:val="28"/>
        </w:rPr>
        <w:t>12 травня 2021 року № 91</w:t>
      </w:r>
      <w:r w:rsidR="0028373E">
        <w:rPr>
          <w:szCs w:val="28"/>
        </w:rPr>
        <w:t>5</w:t>
      </w:r>
      <w:r w:rsidR="005A749B" w:rsidRPr="00317424">
        <w:rPr>
          <w:szCs w:val="28"/>
        </w:rPr>
        <w:t>-МР</w:t>
      </w:r>
      <w:r w:rsidR="00DE0A72">
        <w:rPr>
          <w:rFonts w:eastAsia="Times New Roman" w:cs="Times New Roman"/>
          <w:szCs w:val="28"/>
          <w:lang w:eastAsia="ru-RU"/>
        </w:rPr>
        <w:t xml:space="preserve"> </w:t>
      </w:r>
      <w:r w:rsidR="0028373E">
        <w:rPr>
          <w:rFonts w:eastAsia="Times New Roman" w:cs="Times New Roman"/>
          <w:szCs w:val="28"/>
          <w:lang w:eastAsia="ru-RU"/>
        </w:rPr>
        <w:t>«</w:t>
      </w:r>
      <w:r w:rsidR="0028373E">
        <w:rPr>
          <w:szCs w:val="28"/>
        </w:rPr>
        <w:t>Про продаж права оренди земельної ділянки на земельних торгах (аукціоні) за ад</w:t>
      </w:r>
      <w:r w:rsidR="005E3159">
        <w:rPr>
          <w:szCs w:val="28"/>
        </w:rPr>
        <w:t>ресою: м. Суми,</w:t>
      </w:r>
      <w:r w:rsidR="005B5799">
        <w:rPr>
          <w:szCs w:val="28"/>
        </w:rPr>
        <w:t xml:space="preserve"> </w:t>
      </w:r>
      <w:r w:rsidR="0028373E">
        <w:rPr>
          <w:szCs w:val="28"/>
        </w:rPr>
        <w:t>вул. Ч</w:t>
      </w:r>
      <w:r w:rsidR="00CF529E">
        <w:rPr>
          <w:szCs w:val="28"/>
        </w:rPr>
        <w:t>еркаська, 4, площею 0,1692 га»</w:t>
      </w:r>
      <w:r w:rsidR="006860C2">
        <w:rPr>
          <w:szCs w:val="28"/>
        </w:rPr>
        <w:t>)</w:t>
      </w:r>
      <w:r w:rsidRPr="00317424">
        <w:rPr>
          <w:rFonts w:cs="Times New Roman"/>
          <w:b/>
          <w:szCs w:val="28"/>
        </w:rPr>
        <w:t xml:space="preserve"> </w:t>
      </w:r>
      <w:r w:rsidRPr="00317424">
        <w:rPr>
          <w:rFonts w:cs="Times New Roman"/>
          <w:szCs w:val="28"/>
        </w:rPr>
        <w:t>у відповідність до Закону України</w:t>
      </w:r>
      <w:r w:rsidR="00D64078">
        <w:rPr>
          <w:rFonts w:cs="Times New Roman"/>
          <w:szCs w:val="28"/>
        </w:rPr>
        <w:t xml:space="preserve"> від</w:t>
      </w:r>
      <w:r w:rsidR="00CF529E">
        <w:rPr>
          <w:rFonts w:cs="Times New Roman"/>
          <w:szCs w:val="28"/>
        </w:rPr>
        <w:t xml:space="preserve"> </w:t>
      </w:r>
      <w:r w:rsidR="005E3159">
        <w:rPr>
          <w:rFonts w:cs="Times New Roman"/>
          <w:szCs w:val="28"/>
        </w:rPr>
        <w:t xml:space="preserve"> </w:t>
      </w:r>
      <w:r w:rsidR="00D64078">
        <w:rPr>
          <w:rFonts w:cs="Times New Roman"/>
          <w:szCs w:val="28"/>
        </w:rPr>
        <w:t>18 травня 2021 року</w:t>
      </w:r>
      <w:r w:rsidR="00EF51C8">
        <w:rPr>
          <w:rFonts w:cs="Times New Roman"/>
          <w:szCs w:val="28"/>
        </w:rPr>
        <w:t xml:space="preserve"> </w:t>
      </w:r>
      <w:r w:rsidR="005E3159">
        <w:rPr>
          <w:rFonts w:cs="Times New Roman"/>
          <w:szCs w:val="28"/>
        </w:rPr>
        <w:t xml:space="preserve">                     </w:t>
      </w:r>
      <w:r w:rsidR="00D64078">
        <w:rPr>
          <w:rFonts w:cs="Times New Roman"/>
          <w:szCs w:val="28"/>
        </w:rPr>
        <w:t>№1444-</w:t>
      </w:r>
      <w:r w:rsidR="00D64078">
        <w:rPr>
          <w:rFonts w:cs="Times New Roman"/>
          <w:szCs w:val="28"/>
          <w:lang w:val="en-US"/>
        </w:rPr>
        <w:t>IX</w:t>
      </w:r>
      <w:r w:rsidRPr="00317424">
        <w:rPr>
          <w:rFonts w:cs="Times New Roman"/>
          <w:szCs w:val="28"/>
        </w:rPr>
        <w:t xml:space="preserve"> «Про внесення змін до деяких законодавчих актів України щодо продажу земельних ділянок та набуття права користування ним</w:t>
      </w:r>
      <w:r w:rsidR="00DE0A72">
        <w:rPr>
          <w:rFonts w:cs="Times New Roman"/>
          <w:szCs w:val="28"/>
        </w:rPr>
        <w:t xml:space="preserve">и через електронні аукціони», </w:t>
      </w:r>
      <w:r w:rsidRPr="00317424">
        <w:rPr>
          <w:rFonts w:cs="Times New Roman"/>
          <w:color w:val="000000"/>
          <w:szCs w:val="28"/>
          <w:shd w:val="clear" w:color="auto" w:fill="FFFFFF"/>
        </w:rPr>
        <w:t>рішення Сумсь</w:t>
      </w:r>
      <w:r w:rsidR="00D64078">
        <w:rPr>
          <w:rFonts w:cs="Times New Roman"/>
          <w:color w:val="000000"/>
          <w:szCs w:val="28"/>
          <w:shd w:val="clear" w:color="auto" w:fill="FFFFFF"/>
        </w:rPr>
        <w:t xml:space="preserve">кої міської ради № 80-МР від </w:t>
      </w:r>
      <w:r w:rsidR="005A749B" w:rsidRPr="00317424">
        <w:rPr>
          <w:rFonts w:cs="Times New Roman"/>
          <w:color w:val="000000"/>
          <w:szCs w:val="28"/>
          <w:shd w:val="clear" w:color="auto" w:fill="FFFFFF"/>
        </w:rPr>
        <w:t xml:space="preserve">24 грудня </w:t>
      </w:r>
      <w:r w:rsidRPr="00317424">
        <w:rPr>
          <w:rFonts w:cs="Times New Roman"/>
          <w:color w:val="000000"/>
          <w:szCs w:val="28"/>
          <w:shd w:val="clear" w:color="auto" w:fill="FFFFFF"/>
        </w:rPr>
        <w:t xml:space="preserve">2020 року «Про затвердження технічної документації з нормативної грошової </w:t>
      </w:r>
      <w:r w:rsidR="005E3159">
        <w:rPr>
          <w:rFonts w:cs="Times New Roman"/>
          <w:color w:val="000000"/>
          <w:szCs w:val="28"/>
          <w:shd w:val="clear" w:color="auto" w:fill="FFFFFF"/>
        </w:rPr>
        <w:t>оцінки земель населеного пункту</w:t>
      </w:r>
      <w:r w:rsidR="00DE0A72">
        <w:rPr>
          <w:rFonts w:cs="Times New Roman"/>
          <w:color w:val="000000"/>
          <w:szCs w:val="28"/>
          <w:shd w:val="clear" w:color="auto" w:fill="FFFFFF"/>
        </w:rPr>
        <w:t xml:space="preserve"> </w:t>
      </w:r>
      <w:r w:rsidR="009B1214">
        <w:rPr>
          <w:rFonts w:cs="Times New Roman"/>
          <w:color w:val="000000"/>
          <w:szCs w:val="28"/>
          <w:shd w:val="clear" w:color="auto" w:fill="FFFFFF"/>
        </w:rPr>
        <w:t>м. Суми»</w:t>
      </w:r>
      <w:r w:rsidR="00DE0A72">
        <w:rPr>
          <w:szCs w:val="28"/>
        </w:rPr>
        <w:t>,</w:t>
      </w:r>
      <w:r w:rsidRPr="00317424">
        <w:rPr>
          <w:rFonts w:cs="Times New Roman"/>
          <w:color w:val="000000"/>
          <w:szCs w:val="28"/>
          <w:shd w:val="clear" w:color="auto" w:fill="FFFFFF"/>
        </w:rPr>
        <w:t xml:space="preserve"> </w:t>
      </w:r>
      <w:r w:rsidRPr="00317424">
        <w:rPr>
          <w:rFonts w:cs="Times New Roman"/>
          <w:color w:val="000000" w:themeColor="text1"/>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9124C5" w:rsidP="00CF529E">
      <w:pPr>
        <w:spacing w:line="240" w:lineRule="auto"/>
        <w:ind w:firstLine="708"/>
        <w:rPr>
          <w:szCs w:val="28"/>
        </w:rPr>
      </w:pPr>
      <w:r w:rsidRPr="00317424">
        <w:rPr>
          <w:szCs w:val="28"/>
        </w:rPr>
        <w:t>1.  Внести</w:t>
      </w:r>
      <w:r w:rsidR="00D46255" w:rsidRPr="00317424">
        <w:rPr>
          <w:szCs w:val="28"/>
        </w:rPr>
        <w:t xml:space="preserve"> зміни до пункту 4 рішення </w:t>
      </w:r>
      <w:r w:rsidR="005A749B" w:rsidRPr="00317424">
        <w:rPr>
          <w:szCs w:val="28"/>
        </w:rPr>
        <w:t xml:space="preserve">Сумської міської ради </w:t>
      </w:r>
      <w:r w:rsidR="00D46255" w:rsidRPr="00317424">
        <w:rPr>
          <w:szCs w:val="28"/>
        </w:rPr>
        <w:t>від</w:t>
      </w:r>
      <w:r w:rsidR="001A5715" w:rsidRPr="00317424">
        <w:rPr>
          <w:szCs w:val="28"/>
        </w:rPr>
        <w:t xml:space="preserve">  </w:t>
      </w:r>
      <w:r w:rsidR="003B4E4C">
        <w:rPr>
          <w:szCs w:val="28"/>
        </w:rPr>
        <w:t xml:space="preserve">    </w:t>
      </w:r>
      <w:r w:rsidR="005B5799">
        <w:rPr>
          <w:szCs w:val="28"/>
        </w:rPr>
        <w:t xml:space="preserve"> </w:t>
      </w:r>
      <w:r w:rsidR="001A5715" w:rsidRPr="00317424">
        <w:rPr>
          <w:szCs w:val="28"/>
        </w:rPr>
        <w:t xml:space="preserve">     </w:t>
      </w:r>
      <w:r w:rsidR="003B4E4C">
        <w:rPr>
          <w:szCs w:val="28"/>
        </w:rPr>
        <w:t xml:space="preserve"> 2</w:t>
      </w:r>
      <w:r w:rsidR="005B5799">
        <w:rPr>
          <w:szCs w:val="28"/>
        </w:rPr>
        <w:t>4</w:t>
      </w:r>
      <w:r w:rsidR="003B4E4C">
        <w:rPr>
          <w:szCs w:val="28"/>
        </w:rPr>
        <w:t xml:space="preserve"> </w:t>
      </w:r>
      <w:r w:rsidR="005B5799">
        <w:rPr>
          <w:szCs w:val="28"/>
        </w:rPr>
        <w:t>листопада</w:t>
      </w:r>
      <w:r w:rsidR="003B4E4C">
        <w:rPr>
          <w:szCs w:val="28"/>
        </w:rPr>
        <w:t xml:space="preserve"> </w:t>
      </w:r>
      <w:r w:rsidR="00D46255" w:rsidRPr="00317424">
        <w:rPr>
          <w:szCs w:val="28"/>
        </w:rPr>
        <w:t xml:space="preserve">2021 року № </w:t>
      </w:r>
      <w:r w:rsidR="00CF529E" w:rsidRPr="00317424">
        <w:rPr>
          <w:szCs w:val="28"/>
        </w:rPr>
        <w:t>2</w:t>
      </w:r>
      <w:r w:rsidR="00CF529E">
        <w:rPr>
          <w:szCs w:val="28"/>
        </w:rPr>
        <w:t>307</w:t>
      </w:r>
      <w:r w:rsidR="00CF529E" w:rsidRPr="00317424">
        <w:rPr>
          <w:szCs w:val="28"/>
        </w:rPr>
        <w:t>-МР «</w:t>
      </w:r>
      <w:r w:rsidR="00CF529E" w:rsidRPr="00317424">
        <w:rPr>
          <w:rFonts w:eastAsia="Times New Roman" w:cs="Times New Roman"/>
          <w:szCs w:val="28"/>
          <w:lang w:eastAsia="ru-RU"/>
        </w:rPr>
        <w:t xml:space="preserve">Про внесення змін до рішення Сумської міської ради від </w:t>
      </w:r>
      <w:r w:rsidR="00CF529E" w:rsidRPr="00317424">
        <w:rPr>
          <w:szCs w:val="28"/>
        </w:rPr>
        <w:t>12 травня 2021 року № 91</w:t>
      </w:r>
      <w:r w:rsidR="00CF529E">
        <w:rPr>
          <w:szCs w:val="28"/>
        </w:rPr>
        <w:t>5</w:t>
      </w:r>
      <w:r w:rsidR="00CF529E" w:rsidRPr="00317424">
        <w:rPr>
          <w:szCs w:val="28"/>
        </w:rPr>
        <w:t>-МР</w:t>
      </w:r>
      <w:r w:rsidR="005B5799">
        <w:rPr>
          <w:rFonts w:eastAsia="Times New Roman" w:cs="Times New Roman"/>
          <w:szCs w:val="28"/>
          <w:lang w:eastAsia="ru-RU"/>
        </w:rPr>
        <w:t xml:space="preserve"> </w:t>
      </w:r>
      <w:r w:rsidR="00CF529E">
        <w:rPr>
          <w:rFonts w:eastAsia="Times New Roman" w:cs="Times New Roman"/>
          <w:szCs w:val="28"/>
          <w:lang w:eastAsia="ru-RU"/>
        </w:rPr>
        <w:t>«</w:t>
      </w:r>
      <w:r w:rsidR="00CF529E">
        <w:rPr>
          <w:szCs w:val="28"/>
        </w:rPr>
        <w:t>Про продаж права оренди земельної ділянки на земельних торгах (аукціоні) за адресою: м. Суми,                 вул. Черкаська, 4, площею 0,1692 га»)</w:t>
      </w:r>
      <w:r w:rsidR="00D46255" w:rsidRPr="00317424">
        <w:rPr>
          <w:szCs w:val="28"/>
        </w:rPr>
        <w:t xml:space="preserve">, </w:t>
      </w:r>
      <w:r w:rsidR="00AC1773" w:rsidRPr="00317424">
        <w:rPr>
          <w:szCs w:val="28"/>
        </w:rPr>
        <w:t xml:space="preserve">а саме: </w:t>
      </w:r>
      <w:r w:rsidRPr="00317424">
        <w:rPr>
          <w:szCs w:val="28"/>
        </w:rPr>
        <w:t xml:space="preserve">цифри та букви </w:t>
      </w:r>
      <w:r w:rsidR="00953858">
        <w:rPr>
          <w:szCs w:val="28"/>
        </w:rPr>
        <w:t>«32 043,77 грн</w:t>
      </w:r>
      <w:r w:rsidR="0095490B">
        <w:rPr>
          <w:szCs w:val="28"/>
        </w:rPr>
        <w:t>» замінити цифрами та буквами «38 917,69 грн».</w:t>
      </w:r>
    </w:p>
    <w:p w:rsidR="00D46255" w:rsidRPr="00317424" w:rsidRDefault="00D46255" w:rsidP="0095490B">
      <w:pPr>
        <w:spacing w:line="240" w:lineRule="auto"/>
        <w:ind w:firstLine="0"/>
        <w:rPr>
          <w:szCs w:val="28"/>
        </w:rPr>
      </w:pPr>
      <w:r w:rsidRPr="00317424">
        <w:rPr>
          <w:szCs w:val="28"/>
        </w:rPr>
        <w:t>2.  Внести зміни в Додаток до рішення</w:t>
      </w:r>
      <w:r w:rsidR="006860C2" w:rsidRPr="006860C2">
        <w:rPr>
          <w:szCs w:val="28"/>
        </w:rPr>
        <w:t xml:space="preserve"> </w:t>
      </w:r>
      <w:r w:rsidR="006860C2" w:rsidRPr="00317424">
        <w:rPr>
          <w:szCs w:val="28"/>
        </w:rPr>
        <w:t>Сумської міської ради від</w:t>
      </w:r>
      <w:r w:rsidR="00052080">
        <w:rPr>
          <w:szCs w:val="28"/>
        </w:rPr>
        <w:t xml:space="preserve">                     </w:t>
      </w:r>
      <w:r w:rsidR="005B5799">
        <w:rPr>
          <w:szCs w:val="28"/>
        </w:rPr>
        <w:t xml:space="preserve">24 листопада </w:t>
      </w:r>
      <w:r w:rsidR="006860C2">
        <w:rPr>
          <w:szCs w:val="28"/>
        </w:rPr>
        <w:t xml:space="preserve"> </w:t>
      </w:r>
      <w:r w:rsidR="006860C2" w:rsidRPr="00317424">
        <w:rPr>
          <w:szCs w:val="28"/>
        </w:rPr>
        <w:t xml:space="preserve">2021 року № </w:t>
      </w:r>
      <w:r w:rsidR="0016468C" w:rsidRPr="00317424">
        <w:rPr>
          <w:szCs w:val="28"/>
        </w:rPr>
        <w:t>2</w:t>
      </w:r>
      <w:r w:rsidR="0016468C">
        <w:rPr>
          <w:szCs w:val="28"/>
        </w:rPr>
        <w:t>307</w:t>
      </w:r>
      <w:r w:rsidR="0016468C" w:rsidRPr="00317424">
        <w:rPr>
          <w:szCs w:val="28"/>
        </w:rPr>
        <w:t>-МР «</w:t>
      </w:r>
      <w:r w:rsidR="0016468C" w:rsidRPr="00317424">
        <w:rPr>
          <w:rFonts w:eastAsia="Times New Roman" w:cs="Times New Roman"/>
          <w:szCs w:val="28"/>
          <w:lang w:eastAsia="ru-RU"/>
        </w:rPr>
        <w:t xml:space="preserve">Про внесення змін до рішення Сумської </w:t>
      </w:r>
      <w:r w:rsidR="0016468C" w:rsidRPr="00317424">
        <w:rPr>
          <w:rFonts w:eastAsia="Times New Roman" w:cs="Times New Roman"/>
          <w:szCs w:val="28"/>
          <w:lang w:eastAsia="ru-RU"/>
        </w:rPr>
        <w:lastRenderedPageBreak/>
        <w:t xml:space="preserve">міської ради від </w:t>
      </w:r>
      <w:r w:rsidR="0016468C" w:rsidRPr="00317424">
        <w:rPr>
          <w:szCs w:val="28"/>
        </w:rPr>
        <w:t>12 травня 2021 року № 91</w:t>
      </w:r>
      <w:r w:rsidR="0016468C">
        <w:rPr>
          <w:szCs w:val="28"/>
        </w:rPr>
        <w:t>5</w:t>
      </w:r>
      <w:r w:rsidR="0016468C" w:rsidRPr="00317424">
        <w:rPr>
          <w:szCs w:val="28"/>
        </w:rPr>
        <w:t>-МР</w:t>
      </w:r>
      <w:r w:rsidR="00052080">
        <w:rPr>
          <w:rFonts w:eastAsia="Times New Roman" w:cs="Times New Roman"/>
          <w:szCs w:val="28"/>
          <w:lang w:eastAsia="ru-RU"/>
        </w:rPr>
        <w:t xml:space="preserve"> </w:t>
      </w:r>
      <w:r w:rsidR="0016468C">
        <w:rPr>
          <w:rFonts w:eastAsia="Times New Roman" w:cs="Times New Roman"/>
          <w:szCs w:val="28"/>
          <w:lang w:eastAsia="ru-RU"/>
        </w:rPr>
        <w:t>«</w:t>
      </w:r>
      <w:r w:rsidR="0016468C">
        <w:rPr>
          <w:szCs w:val="28"/>
        </w:rPr>
        <w:t xml:space="preserve">Про продаж права оренди земельної ділянки на земельних торгах (аукціоні) за адресою: м. Суми, </w:t>
      </w:r>
      <w:r w:rsidR="00D004CE">
        <w:rPr>
          <w:szCs w:val="28"/>
        </w:rPr>
        <w:t xml:space="preserve">       </w:t>
      </w:r>
      <w:r w:rsidR="0016468C">
        <w:rPr>
          <w:szCs w:val="28"/>
        </w:rPr>
        <w:t>вул. Черкаська, 4, площею 0,1692 га»</w:t>
      </w:r>
      <w:r w:rsidR="00453443" w:rsidRPr="00453443">
        <w:rPr>
          <w:szCs w:val="28"/>
        </w:rPr>
        <w:t xml:space="preserve"> </w:t>
      </w:r>
      <w:r w:rsidR="00453443">
        <w:rPr>
          <w:szCs w:val="28"/>
        </w:rPr>
        <w:t>(</w:t>
      </w:r>
      <w:proofErr w:type="spellStart"/>
      <w:r w:rsidR="00453443">
        <w:rPr>
          <w:szCs w:val="28"/>
        </w:rPr>
        <w:t>проєкт</w:t>
      </w:r>
      <w:proofErr w:type="spellEnd"/>
      <w:r w:rsidR="00453443">
        <w:rPr>
          <w:szCs w:val="28"/>
        </w:rPr>
        <w:t xml:space="preserve"> Договору оренди земельної ділянки</w:t>
      </w:r>
      <w:r w:rsidRPr="00317424">
        <w:rPr>
          <w:szCs w:val="28"/>
        </w:rPr>
        <w:t xml:space="preserve">), виклавши пункт 1.6. Договору оренди земельної ділянки в </w:t>
      </w:r>
      <w:r w:rsidR="005A749B" w:rsidRPr="00317424">
        <w:rPr>
          <w:szCs w:val="28"/>
        </w:rPr>
        <w:t>такій</w:t>
      </w:r>
      <w:r w:rsidRPr="00317424">
        <w:rPr>
          <w:szCs w:val="28"/>
        </w:rPr>
        <w:t xml:space="preserve"> редакції:</w:t>
      </w:r>
    </w:p>
    <w:p w:rsidR="00D46255" w:rsidRPr="00317424" w:rsidRDefault="00D46255" w:rsidP="00D46255">
      <w:pPr>
        <w:tabs>
          <w:tab w:val="left" w:pos="540"/>
        </w:tabs>
        <w:spacing w:line="240" w:lineRule="auto"/>
        <w:rPr>
          <w:szCs w:val="28"/>
        </w:rPr>
      </w:pPr>
      <w:r w:rsidRPr="00317424">
        <w:rPr>
          <w:szCs w:val="28"/>
        </w:rPr>
        <w:t>«1.6. Нормативна грошова оцінка земельної ділянки на момент укладання договору становить</w:t>
      </w:r>
      <w:r w:rsidRPr="007333B0">
        <w:rPr>
          <w:szCs w:val="28"/>
        </w:rPr>
        <w:t xml:space="preserve"> </w:t>
      </w:r>
      <w:r w:rsidR="007333B0" w:rsidRPr="007333B0">
        <w:rPr>
          <w:szCs w:val="28"/>
        </w:rPr>
        <w:t>1 297 256,40</w:t>
      </w:r>
      <w:r w:rsidR="007333B0" w:rsidRPr="007333B0">
        <w:rPr>
          <w:b/>
          <w:szCs w:val="28"/>
        </w:rPr>
        <w:t xml:space="preserve"> </w:t>
      </w:r>
      <w:r w:rsidR="007333B0" w:rsidRPr="00317424">
        <w:rPr>
          <w:szCs w:val="28"/>
        </w:rPr>
        <w:t>грн (</w:t>
      </w:r>
      <w:r w:rsidR="007333B0">
        <w:rPr>
          <w:szCs w:val="28"/>
        </w:rPr>
        <w:t>один мільйон двісті дев’яносто сім тисяч двісті п’ятдесят шість</w:t>
      </w:r>
      <w:r w:rsidR="007333B0" w:rsidRPr="00317424">
        <w:rPr>
          <w:szCs w:val="28"/>
        </w:rPr>
        <w:t xml:space="preserve"> грн. </w:t>
      </w:r>
      <w:r w:rsidR="007333B0">
        <w:rPr>
          <w:szCs w:val="28"/>
        </w:rPr>
        <w:t>40</w:t>
      </w:r>
      <w:r w:rsidR="007333B0" w:rsidRPr="00317424">
        <w:rPr>
          <w:szCs w:val="28"/>
        </w:rPr>
        <w:t xml:space="preserve"> коп.)</w:t>
      </w:r>
      <w:r w:rsidR="007333B0">
        <w:rPr>
          <w:szCs w:val="28"/>
        </w:rPr>
        <w:t xml:space="preserve">. </w:t>
      </w:r>
      <w:r w:rsidRPr="00317424">
        <w:rPr>
          <w:szCs w:val="28"/>
        </w:rPr>
        <w:t>Витяг з технічної документації  про нормативну грошову оцінку земельної ділянки додається і є невід’ємною частиною договору».</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EC26EF" w:rsidRDefault="00EC26EF" w:rsidP="00ED7187">
      <w:pPr>
        <w:spacing w:line="240" w:lineRule="auto"/>
        <w:ind w:firstLine="0"/>
        <w:jc w:val="left"/>
        <w:rPr>
          <w:szCs w:val="28"/>
        </w:rPr>
      </w:pPr>
    </w:p>
    <w:p w:rsidR="001648D6" w:rsidRDefault="001648D6" w:rsidP="00ED7187">
      <w:pPr>
        <w:spacing w:line="240" w:lineRule="auto"/>
        <w:ind w:firstLine="0"/>
        <w:jc w:val="left"/>
        <w:rPr>
          <w:szCs w:val="28"/>
        </w:rPr>
      </w:pPr>
    </w:p>
    <w:p w:rsidR="00E63C03" w:rsidRDefault="00E63C03" w:rsidP="00ED7187">
      <w:pPr>
        <w:spacing w:line="240" w:lineRule="auto"/>
        <w:ind w:firstLine="0"/>
        <w:jc w:val="left"/>
        <w:rPr>
          <w:szCs w:val="28"/>
        </w:rPr>
      </w:pPr>
    </w:p>
    <w:p w:rsidR="00E63C03" w:rsidRDefault="00E63C03" w:rsidP="00ED7187">
      <w:pPr>
        <w:spacing w:line="240" w:lineRule="auto"/>
        <w:ind w:firstLine="0"/>
        <w:jc w:val="left"/>
        <w:rPr>
          <w:szCs w:val="28"/>
        </w:rPr>
      </w:pPr>
    </w:p>
    <w:p w:rsidR="00A34823" w:rsidRDefault="00A34823" w:rsidP="00ED7187">
      <w:pPr>
        <w:spacing w:line="240" w:lineRule="auto"/>
        <w:ind w:firstLine="0"/>
        <w:jc w:val="left"/>
        <w:rPr>
          <w:szCs w:val="28"/>
        </w:rPr>
      </w:pPr>
    </w:p>
    <w:p w:rsidR="00A34823" w:rsidRDefault="00A34823" w:rsidP="00ED7187">
      <w:pPr>
        <w:spacing w:line="240" w:lineRule="auto"/>
        <w:ind w:firstLine="0"/>
        <w:jc w:val="left"/>
        <w:rPr>
          <w:szCs w:val="28"/>
        </w:rPr>
      </w:pPr>
    </w:p>
    <w:p w:rsidR="00E63C03" w:rsidRDefault="00E63C03" w:rsidP="00ED7187">
      <w:pPr>
        <w:spacing w:line="240" w:lineRule="auto"/>
        <w:ind w:firstLine="0"/>
        <w:jc w:val="left"/>
        <w:rPr>
          <w:szCs w:val="28"/>
        </w:rPr>
      </w:pPr>
    </w:p>
    <w:p w:rsidR="008E2D56" w:rsidRDefault="008E2D56" w:rsidP="00ED7187">
      <w:pPr>
        <w:spacing w:line="240" w:lineRule="auto"/>
        <w:ind w:firstLine="0"/>
        <w:jc w:val="left"/>
        <w:rPr>
          <w:szCs w:val="28"/>
        </w:rPr>
      </w:pPr>
    </w:p>
    <w:p w:rsidR="008E2D56" w:rsidRDefault="008E2D56" w:rsidP="00ED7187">
      <w:pPr>
        <w:spacing w:line="240" w:lineRule="auto"/>
        <w:ind w:firstLine="0"/>
        <w:jc w:val="left"/>
        <w:rPr>
          <w:szCs w:val="28"/>
        </w:rPr>
      </w:pPr>
    </w:p>
    <w:p w:rsidR="00876E5E" w:rsidRDefault="00876E5E" w:rsidP="00ED7187">
      <w:pPr>
        <w:spacing w:line="240" w:lineRule="auto"/>
        <w:ind w:firstLine="0"/>
        <w:jc w:val="left"/>
        <w:rPr>
          <w:szCs w:val="28"/>
        </w:rPr>
      </w:pPr>
    </w:p>
    <w:p w:rsidR="00876E5E" w:rsidRDefault="00876E5E" w:rsidP="00ED7187">
      <w:pPr>
        <w:spacing w:line="240" w:lineRule="auto"/>
        <w:ind w:firstLine="0"/>
        <w:jc w:val="left"/>
        <w:rPr>
          <w:szCs w:val="28"/>
        </w:rPr>
      </w:pPr>
    </w:p>
    <w:p w:rsidR="00876E5E" w:rsidRDefault="00876E5E" w:rsidP="00ED7187">
      <w:pPr>
        <w:spacing w:line="240" w:lineRule="auto"/>
        <w:ind w:firstLine="0"/>
        <w:jc w:val="left"/>
        <w:rPr>
          <w:szCs w:val="28"/>
        </w:rPr>
      </w:pPr>
    </w:p>
    <w:p w:rsidR="00876E5E" w:rsidRDefault="00876E5E" w:rsidP="00ED7187">
      <w:pPr>
        <w:spacing w:line="240" w:lineRule="auto"/>
        <w:ind w:firstLine="0"/>
        <w:jc w:val="left"/>
        <w:rPr>
          <w:szCs w:val="28"/>
        </w:rPr>
      </w:pPr>
    </w:p>
    <w:p w:rsidR="00876E5E" w:rsidRDefault="00876E5E" w:rsidP="00ED7187">
      <w:pPr>
        <w:spacing w:line="240" w:lineRule="auto"/>
        <w:ind w:firstLine="0"/>
        <w:jc w:val="left"/>
        <w:rPr>
          <w:szCs w:val="28"/>
        </w:rPr>
      </w:pPr>
    </w:p>
    <w:p w:rsidR="008E2D56" w:rsidRDefault="008E2D56" w:rsidP="00ED7187">
      <w:pPr>
        <w:spacing w:line="240" w:lineRule="auto"/>
        <w:ind w:firstLine="0"/>
        <w:jc w:val="left"/>
        <w:rPr>
          <w:szCs w:val="28"/>
        </w:rPr>
      </w:pPr>
    </w:p>
    <w:p w:rsidR="00C3072F" w:rsidRPr="00BB51F8" w:rsidRDefault="00D67B01" w:rsidP="00C3072F">
      <w:pPr>
        <w:spacing w:line="240" w:lineRule="auto"/>
        <w:ind w:firstLine="0"/>
        <w:rPr>
          <w:sz w:val="24"/>
          <w:szCs w:val="24"/>
        </w:rPr>
      </w:pPr>
      <w:r>
        <w:rPr>
          <w:sz w:val="24"/>
          <w:szCs w:val="24"/>
        </w:rPr>
        <w:t>Виконавець: Клименко Юрій</w:t>
      </w:r>
      <w:bookmarkStart w:id="0" w:name="_GoBack"/>
      <w:bookmarkEnd w:id="0"/>
    </w:p>
    <w:sectPr w:rsidR="00C3072F" w:rsidRPr="00BB51F8" w:rsidSect="00787722">
      <w:pgSz w:w="11906" w:h="16838"/>
      <w:pgMar w:top="1134" w:right="709"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6408D"/>
    <w:rsid w:val="00070F8B"/>
    <w:rsid w:val="00087F23"/>
    <w:rsid w:val="00093E60"/>
    <w:rsid w:val="000A4566"/>
    <w:rsid w:val="000A4B1D"/>
    <w:rsid w:val="000A7CFC"/>
    <w:rsid w:val="000B5534"/>
    <w:rsid w:val="000B7120"/>
    <w:rsid w:val="000C1260"/>
    <w:rsid w:val="000E1F92"/>
    <w:rsid w:val="000E45EA"/>
    <w:rsid w:val="000F055C"/>
    <w:rsid w:val="000F3678"/>
    <w:rsid w:val="0011245A"/>
    <w:rsid w:val="00117F04"/>
    <w:rsid w:val="001460F8"/>
    <w:rsid w:val="00155F67"/>
    <w:rsid w:val="0015610D"/>
    <w:rsid w:val="0015640B"/>
    <w:rsid w:val="0016468C"/>
    <w:rsid w:val="001648D6"/>
    <w:rsid w:val="0017228E"/>
    <w:rsid w:val="001728BF"/>
    <w:rsid w:val="001A5715"/>
    <w:rsid w:val="001B5D6B"/>
    <w:rsid w:val="001B7B89"/>
    <w:rsid w:val="001C211B"/>
    <w:rsid w:val="001D0FCB"/>
    <w:rsid w:val="001E22D7"/>
    <w:rsid w:val="001F22F3"/>
    <w:rsid w:val="001F68E4"/>
    <w:rsid w:val="002016D7"/>
    <w:rsid w:val="002218A7"/>
    <w:rsid w:val="00231892"/>
    <w:rsid w:val="00245D83"/>
    <w:rsid w:val="00250BC7"/>
    <w:rsid w:val="002800C3"/>
    <w:rsid w:val="0028373E"/>
    <w:rsid w:val="002906BF"/>
    <w:rsid w:val="002A063D"/>
    <w:rsid w:val="002D235C"/>
    <w:rsid w:val="003013A2"/>
    <w:rsid w:val="003026A7"/>
    <w:rsid w:val="00317424"/>
    <w:rsid w:val="0031779C"/>
    <w:rsid w:val="00326227"/>
    <w:rsid w:val="00327BD1"/>
    <w:rsid w:val="003334AD"/>
    <w:rsid w:val="00351DCC"/>
    <w:rsid w:val="00353701"/>
    <w:rsid w:val="00371C78"/>
    <w:rsid w:val="0037786B"/>
    <w:rsid w:val="00384B94"/>
    <w:rsid w:val="0039734B"/>
    <w:rsid w:val="003A214E"/>
    <w:rsid w:val="003A4AA6"/>
    <w:rsid w:val="003B2F33"/>
    <w:rsid w:val="003B4E4C"/>
    <w:rsid w:val="003B58CC"/>
    <w:rsid w:val="003D1598"/>
    <w:rsid w:val="003D3D67"/>
    <w:rsid w:val="003E0A1D"/>
    <w:rsid w:val="003E6048"/>
    <w:rsid w:val="00400711"/>
    <w:rsid w:val="00403A53"/>
    <w:rsid w:val="0040486B"/>
    <w:rsid w:val="00410BA8"/>
    <w:rsid w:val="00411C8B"/>
    <w:rsid w:val="004167D9"/>
    <w:rsid w:val="004359CA"/>
    <w:rsid w:val="00445863"/>
    <w:rsid w:val="004468BB"/>
    <w:rsid w:val="00446A2B"/>
    <w:rsid w:val="00453443"/>
    <w:rsid w:val="004565C5"/>
    <w:rsid w:val="004569ED"/>
    <w:rsid w:val="00470E3B"/>
    <w:rsid w:val="00471DC0"/>
    <w:rsid w:val="0048723B"/>
    <w:rsid w:val="004A4741"/>
    <w:rsid w:val="004A5275"/>
    <w:rsid w:val="004B0102"/>
    <w:rsid w:val="004B107A"/>
    <w:rsid w:val="004C038A"/>
    <w:rsid w:val="004D560C"/>
    <w:rsid w:val="004F0CB3"/>
    <w:rsid w:val="004F7792"/>
    <w:rsid w:val="00505B3F"/>
    <w:rsid w:val="00514E3E"/>
    <w:rsid w:val="005206BF"/>
    <w:rsid w:val="00524A60"/>
    <w:rsid w:val="00531596"/>
    <w:rsid w:val="00542BC8"/>
    <w:rsid w:val="00552682"/>
    <w:rsid w:val="0056027D"/>
    <w:rsid w:val="00562207"/>
    <w:rsid w:val="00566C02"/>
    <w:rsid w:val="00582DD8"/>
    <w:rsid w:val="00583A30"/>
    <w:rsid w:val="00591A91"/>
    <w:rsid w:val="00594B0D"/>
    <w:rsid w:val="005A315E"/>
    <w:rsid w:val="005A68B6"/>
    <w:rsid w:val="005A749B"/>
    <w:rsid w:val="005A7DFC"/>
    <w:rsid w:val="005B5799"/>
    <w:rsid w:val="005D1BDA"/>
    <w:rsid w:val="005E3159"/>
    <w:rsid w:val="005E7FB8"/>
    <w:rsid w:val="006007FB"/>
    <w:rsid w:val="0060552B"/>
    <w:rsid w:val="00624FEF"/>
    <w:rsid w:val="006275CB"/>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D3D0C"/>
    <w:rsid w:val="006E2996"/>
    <w:rsid w:val="00710937"/>
    <w:rsid w:val="007166B7"/>
    <w:rsid w:val="007223D9"/>
    <w:rsid w:val="007333B0"/>
    <w:rsid w:val="007373F5"/>
    <w:rsid w:val="00744553"/>
    <w:rsid w:val="00751CFE"/>
    <w:rsid w:val="00753FBD"/>
    <w:rsid w:val="007569A5"/>
    <w:rsid w:val="007606E9"/>
    <w:rsid w:val="00767A0F"/>
    <w:rsid w:val="00787722"/>
    <w:rsid w:val="00797407"/>
    <w:rsid w:val="00797C96"/>
    <w:rsid w:val="007C2080"/>
    <w:rsid w:val="007D0B3F"/>
    <w:rsid w:val="007F1678"/>
    <w:rsid w:val="0080047E"/>
    <w:rsid w:val="008009E8"/>
    <w:rsid w:val="008151F6"/>
    <w:rsid w:val="00816E7A"/>
    <w:rsid w:val="00831A91"/>
    <w:rsid w:val="00834EDB"/>
    <w:rsid w:val="00850AF7"/>
    <w:rsid w:val="00852AAF"/>
    <w:rsid w:val="008552B9"/>
    <w:rsid w:val="008566D6"/>
    <w:rsid w:val="008577AE"/>
    <w:rsid w:val="0086086F"/>
    <w:rsid w:val="00860B3F"/>
    <w:rsid w:val="00874329"/>
    <w:rsid w:val="00876E5E"/>
    <w:rsid w:val="0088060E"/>
    <w:rsid w:val="0088662E"/>
    <w:rsid w:val="0088772D"/>
    <w:rsid w:val="008977A7"/>
    <w:rsid w:val="00897B8D"/>
    <w:rsid w:val="008C16C1"/>
    <w:rsid w:val="008C26AD"/>
    <w:rsid w:val="008C378C"/>
    <w:rsid w:val="008C4812"/>
    <w:rsid w:val="008C5E03"/>
    <w:rsid w:val="008D30BD"/>
    <w:rsid w:val="008E2D56"/>
    <w:rsid w:val="008F0A65"/>
    <w:rsid w:val="009023E8"/>
    <w:rsid w:val="009124C5"/>
    <w:rsid w:val="00913C68"/>
    <w:rsid w:val="009210E9"/>
    <w:rsid w:val="0092133E"/>
    <w:rsid w:val="0092202D"/>
    <w:rsid w:val="009224C4"/>
    <w:rsid w:val="0093674F"/>
    <w:rsid w:val="00937910"/>
    <w:rsid w:val="0094481D"/>
    <w:rsid w:val="00953858"/>
    <w:rsid w:val="0095490B"/>
    <w:rsid w:val="009558EF"/>
    <w:rsid w:val="00960F0D"/>
    <w:rsid w:val="00962244"/>
    <w:rsid w:val="00980EBE"/>
    <w:rsid w:val="009817F0"/>
    <w:rsid w:val="009A13D6"/>
    <w:rsid w:val="009A2C91"/>
    <w:rsid w:val="009B1214"/>
    <w:rsid w:val="009B337A"/>
    <w:rsid w:val="009C20BC"/>
    <w:rsid w:val="009C2FBC"/>
    <w:rsid w:val="009C57E2"/>
    <w:rsid w:val="009D0E46"/>
    <w:rsid w:val="009D41D1"/>
    <w:rsid w:val="009D757F"/>
    <w:rsid w:val="009D7F73"/>
    <w:rsid w:val="009E0467"/>
    <w:rsid w:val="009F5691"/>
    <w:rsid w:val="00A0690B"/>
    <w:rsid w:val="00A072AE"/>
    <w:rsid w:val="00A2272F"/>
    <w:rsid w:val="00A255E0"/>
    <w:rsid w:val="00A25FA3"/>
    <w:rsid w:val="00A34823"/>
    <w:rsid w:val="00A70D14"/>
    <w:rsid w:val="00A737BD"/>
    <w:rsid w:val="00A7565B"/>
    <w:rsid w:val="00A841AC"/>
    <w:rsid w:val="00A84246"/>
    <w:rsid w:val="00A86DF0"/>
    <w:rsid w:val="00A91D7F"/>
    <w:rsid w:val="00AA1245"/>
    <w:rsid w:val="00AA19CA"/>
    <w:rsid w:val="00AA309A"/>
    <w:rsid w:val="00AC1773"/>
    <w:rsid w:val="00AD1D5B"/>
    <w:rsid w:val="00AD42DB"/>
    <w:rsid w:val="00AF0F0D"/>
    <w:rsid w:val="00AF4B8C"/>
    <w:rsid w:val="00B05267"/>
    <w:rsid w:val="00B32C1F"/>
    <w:rsid w:val="00B45814"/>
    <w:rsid w:val="00B74938"/>
    <w:rsid w:val="00B824EC"/>
    <w:rsid w:val="00B849E6"/>
    <w:rsid w:val="00B85E0F"/>
    <w:rsid w:val="00BA340F"/>
    <w:rsid w:val="00BA5953"/>
    <w:rsid w:val="00BB51F8"/>
    <w:rsid w:val="00BC6B67"/>
    <w:rsid w:val="00BD02D5"/>
    <w:rsid w:val="00BD78D5"/>
    <w:rsid w:val="00BE74DC"/>
    <w:rsid w:val="00BF5D4F"/>
    <w:rsid w:val="00C04280"/>
    <w:rsid w:val="00C17985"/>
    <w:rsid w:val="00C20815"/>
    <w:rsid w:val="00C24F79"/>
    <w:rsid w:val="00C26B26"/>
    <w:rsid w:val="00C26D01"/>
    <w:rsid w:val="00C3072F"/>
    <w:rsid w:val="00C31E61"/>
    <w:rsid w:val="00C52E3F"/>
    <w:rsid w:val="00C544DF"/>
    <w:rsid w:val="00C7505F"/>
    <w:rsid w:val="00C86B7F"/>
    <w:rsid w:val="00C92898"/>
    <w:rsid w:val="00CB3148"/>
    <w:rsid w:val="00CB737B"/>
    <w:rsid w:val="00CC5C73"/>
    <w:rsid w:val="00CD74F2"/>
    <w:rsid w:val="00CE47D9"/>
    <w:rsid w:val="00CF529E"/>
    <w:rsid w:val="00D004CE"/>
    <w:rsid w:val="00D00B01"/>
    <w:rsid w:val="00D025CB"/>
    <w:rsid w:val="00D066B7"/>
    <w:rsid w:val="00D1571F"/>
    <w:rsid w:val="00D2508A"/>
    <w:rsid w:val="00D3336A"/>
    <w:rsid w:val="00D41F38"/>
    <w:rsid w:val="00D42428"/>
    <w:rsid w:val="00D46255"/>
    <w:rsid w:val="00D47DEE"/>
    <w:rsid w:val="00D53C06"/>
    <w:rsid w:val="00D573B5"/>
    <w:rsid w:val="00D57DA3"/>
    <w:rsid w:val="00D64078"/>
    <w:rsid w:val="00D6598B"/>
    <w:rsid w:val="00D67B01"/>
    <w:rsid w:val="00D74110"/>
    <w:rsid w:val="00D75960"/>
    <w:rsid w:val="00D86E5F"/>
    <w:rsid w:val="00DA1CC2"/>
    <w:rsid w:val="00DA7E3D"/>
    <w:rsid w:val="00DB4CF7"/>
    <w:rsid w:val="00DC0EA4"/>
    <w:rsid w:val="00DD5A4A"/>
    <w:rsid w:val="00DE0A72"/>
    <w:rsid w:val="00DE1208"/>
    <w:rsid w:val="00DE366D"/>
    <w:rsid w:val="00E003F5"/>
    <w:rsid w:val="00E00B5B"/>
    <w:rsid w:val="00E1109A"/>
    <w:rsid w:val="00E12FC1"/>
    <w:rsid w:val="00E1319F"/>
    <w:rsid w:val="00E301D4"/>
    <w:rsid w:val="00E30B58"/>
    <w:rsid w:val="00E57753"/>
    <w:rsid w:val="00E63C03"/>
    <w:rsid w:val="00E63F55"/>
    <w:rsid w:val="00E85AAC"/>
    <w:rsid w:val="00E94092"/>
    <w:rsid w:val="00E96C3F"/>
    <w:rsid w:val="00EC26EF"/>
    <w:rsid w:val="00EC7A34"/>
    <w:rsid w:val="00ED12A8"/>
    <w:rsid w:val="00ED7187"/>
    <w:rsid w:val="00EE75C4"/>
    <w:rsid w:val="00EF4F24"/>
    <w:rsid w:val="00EF51C8"/>
    <w:rsid w:val="00F0251C"/>
    <w:rsid w:val="00F06A1B"/>
    <w:rsid w:val="00F10926"/>
    <w:rsid w:val="00F277AD"/>
    <w:rsid w:val="00F30598"/>
    <w:rsid w:val="00F4125B"/>
    <w:rsid w:val="00F45988"/>
    <w:rsid w:val="00F60C46"/>
    <w:rsid w:val="00F64E4D"/>
    <w:rsid w:val="00F70009"/>
    <w:rsid w:val="00F7253D"/>
    <w:rsid w:val="00F82511"/>
    <w:rsid w:val="00F83A54"/>
    <w:rsid w:val="00F9459C"/>
    <w:rsid w:val="00FA050F"/>
    <w:rsid w:val="00FB0BD4"/>
    <w:rsid w:val="00FC5037"/>
    <w:rsid w:val="00FC5401"/>
    <w:rsid w:val="00FD189A"/>
    <w:rsid w:val="00FD65D4"/>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8984"/>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F6D9-9164-437A-91C6-269D011A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327</cp:revision>
  <cp:lastPrinted>2022-08-17T07:29:00Z</cp:lastPrinted>
  <dcterms:created xsi:type="dcterms:W3CDTF">2016-12-09T12:38:00Z</dcterms:created>
  <dcterms:modified xsi:type="dcterms:W3CDTF">2022-12-19T10:32:00Z</dcterms:modified>
</cp:coreProperties>
</file>