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17030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117030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7030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117030">
        <w:rPr>
          <w:sz w:val="28"/>
          <w:szCs w:val="28"/>
        </w:rPr>
        <w:t>3346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19012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ної ділянки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743180">
              <w:rPr>
                <w:sz w:val="28"/>
                <w:szCs w:val="28"/>
              </w:rPr>
              <w:t xml:space="preserve"> Сумської міської територіальної громади </w:t>
            </w:r>
            <w:r w:rsidR="004A2289">
              <w:rPr>
                <w:sz w:val="28"/>
                <w:szCs w:val="28"/>
              </w:rPr>
              <w:t xml:space="preserve">під об’єктом природно-заповідного фонду ботанічної пам’ятки природи місцевого значення «Дуб на                                    вул. Сергія </w:t>
            </w:r>
            <w:proofErr w:type="spellStart"/>
            <w:r w:rsidR="004A2289">
              <w:rPr>
                <w:sz w:val="28"/>
                <w:szCs w:val="28"/>
              </w:rPr>
              <w:t>Табали</w:t>
            </w:r>
            <w:proofErr w:type="spellEnd"/>
            <w:r w:rsidR="004A2289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розташованої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 xml:space="preserve">вул. </w:t>
            </w:r>
            <w:r w:rsidR="004A2289">
              <w:rPr>
                <w:sz w:val="28"/>
                <w:szCs w:val="28"/>
              </w:rPr>
              <w:t xml:space="preserve">Сергія </w:t>
            </w:r>
            <w:proofErr w:type="spellStart"/>
            <w:r w:rsidR="004A2289">
              <w:rPr>
                <w:sz w:val="28"/>
                <w:szCs w:val="28"/>
              </w:rPr>
              <w:t>Табали</w:t>
            </w:r>
            <w:proofErr w:type="spellEnd"/>
            <w:r w:rsidR="004A2289">
              <w:rPr>
                <w:sz w:val="28"/>
                <w:szCs w:val="28"/>
              </w:rPr>
              <w:t xml:space="preserve"> (</w:t>
            </w:r>
            <w:proofErr w:type="spellStart"/>
            <w:r w:rsidR="004A2289">
              <w:rPr>
                <w:sz w:val="28"/>
                <w:szCs w:val="28"/>
              </w:rPr>
              <w:t>Сєвєра</w:t>
            </w:r>
            <w:proofErr w:type="spellEnd"/>
            <w:r w:rsidR="004A2289">
              <w:rPr>
                <w:sz w:val="28"/>
                <w:szCs w:val="28"/>
              </w:rPr>
              <w:t>), біля буд. № 52Б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274596">
              <w:rPr>
                <w:sz w:val="28"/>
                <w:szCs w:val="28"/>
              </w:rPr>
              <w:t>0,</w:t>
            </w:r>
            <w:r w:rsidR="004A2289">
              <w:rPr>
                <w:sz w:val="28"/>
                <w:szCs w:val="28"/>
              </w:rPr>
              <w:t>0086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743180" w:rsidRDefault="00743180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1C6CC9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1C6CC9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1C6CC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E3099D" w:rsidRPr="00E3099D">
        <w:rPr>
          <w:sz w:val="28"/>
          <w:szCs w:val="28"/>
        </w:rPr>
        <w:t>щодо інвентаризації земельної ділянки комунальної власності</w:t>
      </w:r>
      <w:r w:rsidR="00743180">
        <w:rPr>
          <w:sz w:val="28"/>
          <w:szCs w:val="28"/>
        </w:rPr>
        <w:t xml:space="preserve"> Сумської міської територіальної громади</w:t>
      </w:r>
      <w:r w:rsidR="00E3099D" w:rsidRPr="00E3099D">
        <w:rPr>
          <w:sz w:val="28"/>
          <w:szCs w:val="28"/>
        </w:rPr>
        <w:t xml:space="preserve"> під об’єктом природно-заповідного фонду ботанічної пам’ятки природи місцевого значення «Дуб на вул. Сергія </w:t>
      </w:r>
      <w:proofErr w:type="spellStart"/>
      <w:r w:rsidR="00E3099D" w:rsidRPr="00E3099D">
        <w:rPr>
          <w:sz w:val="28"/>
          <w:szCs w:val="28"/>
        </w:rPr>
        <w:t>Табали</w:t>
      </w:r>
      <w:proofErr w:type="spellEnd"/>
      <w:r w:rsidR="00E3099D" w:rsidRPr="00E3099D">
        <w:rPr>
          <w:sz w:val="28"/>
          <w:szCs w:val="28"/>
        </w:rPr>
        <w:t xml:space="preserve">» розташованої за </w:t>
      </w:r>
      <w:proofErr w:type="spellStart"/>
      <w:r w:rsidR="00E3099D" w:rsidRPr="00E3099D">
        <w:rPr>
          <w:sz w:val="28"/>
          <w:szCs w:val="28"/>
        </w:rPr>
        <w:t>адресою</w:t>
      </w:r>
      <w:proofErr w:type="spellEnd"/>
      <w:r w:rsidR="00E3099D" w:rsidRPr="00E3099D">
        <w:rPr>
          <w:sz w:val="28"/>
          <w:szCs w:val="28"/>
        </w:rPr>
        <w:t xml:space="preserve">: </w:t>
      </w:r>
      <w:r w:rsidR="00743180">
        <w:rPr>
          <w:sz w:val="28"/>
          <w:szCs w:val="28"/>
        </w:rPr>
        <w:t xml:space="preserve">                         </w:t>
      </w:r>
      <w:r w:rsidR="00E3099D" w:rsidRPr="00E3099D">
        <w:rPr>
          <w:sz w:val="28"/>
          <w:szCs w:val="28"/>
        </w:rPr>
        <w:t xml:space="preserve">м. Суми, вул. Сергія </w:t>
      </w:r>
      <w:proofErr w:type="spellStart"/>
      <w:r w:rsidR="00E3099D" w:rsidRPr="00E3099D">
        <w:rPr>
          <w:sz w:val="28"/>
          <w:szCs w:val="28"/>
        </w:rPr>
        <w:t>Табали</w:t>
      </w:r>
      <w:proofErr w:type="spellEnd"/>
      <w:r w:rsidR="00E3099D" w:rsidRPr="00E3099D">
        <w:rPr>
          <w:sz w:val="28"/>
          <w:szCs w:val="28"/>
        </w:rPr>
        <w:t xml:space="preserve"> (</w:t>
      </w:r>
      <w:proofErr w:type="spellStart"/>
      <w:r w:rsidR="00E3099D" w:rsidRPr="00E3099D">
        <w:rPr>
          <w:sz w:val="28"/>
          <w:szCs w:val="28"/>
        </w:rPr>
        <w:t>Сєвєра</w:t>
      </w:r>
      <w:proofErr w:type="spellEnd"/>
      <w:r w:rsidR="00E3099D" w:rsidRPr="00E3099D">
        <w:rPr>
          <w:sz w:val="28"/>
          <w:szCs w:val="28"/>
        </w:rPr>
        <w:t>), біля буд. № 52Б, площею 0,0086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A10E6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 w:rsidR="00474933" w:rsidRPr="00055B9A">
        <w:rPr>
          <w:sz w:val="28"/>
          <w:szCs w:val="28"/>
          <w:shd w:val="clear" w:color="auto" w:fill="FFFFFF"/>
        </w:rPr>
        <w:t>0:00</w:t>
      </w:r>
      <w:r w:rsidR="00E3099D">
        <w:rPr>
          <w:sz w:val="28"/>
          <w:szCs w:val="28"/>
          <w:shd w:val="clear" w:color="auto" w:fill="FFFFFF"/>
        </w:rPr>
        <w:t>6</w:t>
      </w:r>
      <w:r w:rsidR="00A10E64">
        <w:rPr>
          <w:sz w:val="28"/>
          <w:szCs w:val="28"/>
          <w:shd w:val="clear" w:color="auto" w:fill="FFFFFF"/>
        </w:rPr>
        <w:t>5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>категорія та цільове призначення земельної ділянки: землі</w:t>
      </w:r>
      <w:r w:rsidR="00357268">
        <w:rPr>
          <w:sz w:val="28"/>
          <w:szCs w:val="28"/>
        </w:rPr>
        <w:t xml:space="preserve"> природно-заповідного та іншого природоохоронного </w:t>
      </w:r>
    </w:p>
    <w:p w:rsidR="001C6CC9" w:rsidRDefault="001C6CC9" w:rsidP="00A21F09">
      <w:pPr>
        <w:ind w:firstLine="709"/>
        <w:jc w:val="both"/>
        <w:rPr>
          <w:sz w:val="28"/>
          <w:szCs w:val="28"/>
        </w:rPr>
      </w:pPr>
    </w:p>
    <w:p w:rsidR="00351524" w:rsidRPr="00A21F09" w:rsidRDefault="00357268" w:rsidP="001C6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призначення</w:t>
      </w:r>
      <w:r w:rsidR="00055B9A">
        <w:rPr>
          <w:sz w:val="28"/>
          <w:szCs w:val="28"/>
        </w:rPr>
        <w:t xml:space="preserve">; </w:t>
      </w:r>
      <w:r>
        <w:rPr>
          <w:rStyle w:val="rvts90"/>
          <w:bCs/>
          <w:sz w:val="28"/>
          <w:szCs w:val="28"/>
          <w:shd w:val="clear" w:color="auto" w:fill="FFFFFF"/>
        </w:rPr>
        <w:t>для збереження та використання пам’яток природи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>(код цільового призначення – 0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A65CC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A65CC7">
        <w:rPr>
          <w:color w:val="000000"/>
          <w:sz w:val="28"/>
          <w:szCs w:val="28"/>
          <w:bdr w:val="none" w:sz="0" w:space="0" w:color="auto" w:frame="1"/>
        </w:rPr>
        <w:t>0)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1C6CC9" w:rsidRPr="00D52A48" w:rsidRDefault="001C6CC9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Default="00446491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1C6CC9" w:rsidRDefault="001C6CC9" w:rsidP="00446491">
      <w:pPr>
        <w:jc w:val="both"/>
        <w:rPr>
          <w:sz w:val="22"/>
          <w:szCs w:val="22"/>
        </w:rPr>
      </w:pP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17030"/>
    <w:rsid w:val="001370CC"/>
    <w:rsid w:val="00140081"/>
    <w:rsid w:val="00145D55"/>
    <w:rsid w:val="00162585"/>
    <w:rsid w:val="001719D6"/>
    <w:rsid w:val="00190128"/>
    <w:rsid w:val="00195868"/>
    <w:rsid w:val="001A24AC"/>
    <w:rsid w:val="001B68CA"/>
    <w:rsid w:val="001B7250"/>
    <w:rsid w:val="001C6CC9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180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21DF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BE1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0AA3-A198-43A9-9D6A-291907D8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2022-12-14T12:30:00Z</cp:lastPrinted>
  <dcterms:created xsi:type="dcterms:W3CDTF">2021-12-29T08:25:00Z</dcterms:created>
  <dcterms:modified xsi:type="dcterms:W3CDTF">2022-12-14T12:31:00Z</dcterms:modified>
</cp:coreProperties>
</file>