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69" w:rsidRPr="00B07887" w:rsidRDefault="00D46D69" w:rsidP="00D46D69">
      <w:pPr>
        <w:rPr>
          <w:lang w:val="uk-UA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D46D69" w:rsidTr="00D46D69">
        <w:trPr>
          <w:trHeight w:val="1276"/>
          <w:jc w:val="center"/>
        </w:trPr>
        <w:tc>
          <w:tcPr>
            <w:tcW w:w="4516" w:type="dxa"/>
          </w:tcPr>
          <w:p w:rsidR="00D46D69" w:rsidRPr="005B57A7" w:rsidRDefault="00D46D69" w:rsidP="00D46D69">
            <w:pPr>
              <w:pStyle w:val="a3"/>
              <w:ind w:left="88" w:hanging="88"/>
            </w:pPr>
            <w:r>
              <w:t xml:space="preserve">   </w:t>
            </w:r>
          </w:p>
        </w:tc>
        <w:tc>
          <w:tcPr>
            <w:tcW w:w="1260" w:type="dxa"/>
          </w:tcPr>
          <w:p w:rsidR="00D46D69" w:rsidRDefault="00D46D69" w:rsidP="00D46D69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682C2C6" wp14:editId="3176F654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D46D69" w:rsidRPr="00FC273F" w:rsidRDefault="00D46D69" w:rsidP="00D46D69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FC273F">
              <w:rPr>
                <w:sz w:val="28"/>
                <w:szCs w:val="28"/>
              </w:rPr>
              <w:t xml:space="preserve"> </w:t>
            </w:r>
          </w:p>
        </w:tc>
      </w:tr>
    </w:tbl>
    <w:p w:rsidR="00D46D69" w:rsidRDefault="00D46D69" w:rsidP="00D46D69">
      <w:pPr>
        <w:jc w:val="center"/>
        <w:rPr>
          <w:sz w:val="28"/>
        </w:rPr>
      </w:pPr>
    </w:p>
    <w:p w:rsidR="00D46D69" w:rsidRPr="002644B8" w:rsidRDefault="00D46D69" w:rsidP="00D46D69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D46D69" w:rsidRDefault="00D46D69" w:rsidP="00D46D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 xml:space="preserve">XXXI </w:t>
      </w:r>
      <w:r>
        <w:rPr>
          <w:sz w:val="28"/>
          <w:szCs w:val="28"/>
          <w:lang w:val="uk-UA"/>
        </w:rPr>
        <w:t>СЕСІЯ</w:t>
      </w:r>
    </w:p>
    <w:p w:rsidR="00D46D69" w:rsidRPr="007D6522" w:rsidRDefault="00D46D69" w:rsidP="00D46D69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D46D69" w:rsidRPr="003D1EEB" w:rsidRDefault="00D46D69" w:rsidP="00D46D6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6D69" w:rsidRPr="00ED302D" w:rsidTr="00D46D69">
        <w:tc>
          <w:tcPr>
            <w:tcW w:w="4968" w:type="dxa"/>
          </w:tcPr>
          <w:p w:rsidR="00D46D69" w:rsidRPr="00ED302D" w:rsidRDefault="00D46D69" w:rsidP="00D46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en-US"/>
              </w:rPr>
              <w:t>грудня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</w:t>
            </w:r>
            <w:proofErr w:type="spellStart"/>
            <w:r>
              <w:rPr>
                <w:sz w:val="28"/>
                <w:szCs w:val="28"/>
                <w:lang w:val="en-US"/>
              </w:rPr>
              <w:t>року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3326-</w:t>
            </w:r>
            <w:r>
              <w:rPr>
                <w:sz w:val="28"/>
                <w:szCs w:val="28"/>
                <w:lang w:val="uk-UA"/>
              </w:rPr>
              <w:t>МР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D46D69" w:rsidRPr="00ED302D" w:rsidTr="00D46D69">
        <w:trPr>
          <w:trHeight w:val="347"/>
        </w:trPr>
        <w:tc>
          <w:tcPr>
            <w:tcW w:w="4968" w:type="dxa"/>
          </w:tcPr>
          <w:p w:rsidR="00D46D69" w:rsidRPr="00ED302D" w:rsidRDefault="00D46D69" w:rsidP="00D46D69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D46D69" w:rsidRPr="00ED302D" w:rsidRDefault="00D46D69" w:rsidP="00D46D69">
            <w:pPr>
              <w:rPr>
                <w:sz w:val="28"/>
                <w:szCs w:val="28"/>
                <w:lang w:val="uk-UA"/>
              </w:rPr>
            </w:pPr>
          </w:p>
        </w:tc>
      </w:tr>
      <w:tr w:rsidR="00D46D69" w:rsidRPr="00ED302D" w:rsidTr="00D46D69">
        <w:trPr>
          <w:trHeight w:val="1309"/>
        </w:trPr>
        <w:tc>
          <w:tcPr>
            <w:tcW w:w="4968" w:type="dxa"/>
          </w:tcPr>
          <w:p w:rsidR="00D46D69" w:rsidRPr="00ED302D" w:rsidRDefault="00D46D69" w:rsidP="00D46D69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D46D69" w:rsidRDefault="00D46D69" w:rsidP="00D46D69">
      <w:pPr>
        <w:ind w:firstLine="720"/>
        <w:jc w:val="both"/>
        <w:rPr>
          <w:sz w:val="28"/>
          <w:lang w:val="uk-UA"/>
        </w:rPr>
      </w:pPr>
    </w:p>
    <w:p w:rsidR="00D46D69" w:rsidRPr="00ED302D" w:rsidRDefault="00D46D69" w:rsidP="00D46D69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В</w:t>
      </w:r>
      <w:r w:rsidRPr="00CB0DAC">
        <w:rPr>
          <w:sz w:val="28"/>
          <w:szCs w:val="28"/>
          <w:lang w:val="uk-UA"/>
        </w:rPr>
        <w:t xml:space="preserve">ідповідно до Указу Президента України від 24 лютого 2022 року № 64 «Про введення воєнного </w:t>
      </w:r>
      <w:r>
        <w:rPr>
          <w:sz w:val="28"/>
          <w:szCs w:val="28"/>
          <w:lang w:val="uk-UA"/>
        </w:rPr>
        <w:t>стану в Україні» (зі змінами)</w:t>
      </w:r>
      <w:r w:rsidRPr="00CB0D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</w:t>
      </w:r>
      <w:r w:rsidRPr="00B4189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від 16.07.2021 № 1702-</w:t>
      </w:r>
      <w:r>
        <w:rPr>
          <w:sz w:val="28"/>
          <w:szCs w:val="28"/>
          <w:lang w:val="en-US"/>
        </w:rPr>
        <w:t>IX</w:t>
      </w:r>
      <w:r w:rsidRPr="00C80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основи  національного спротиву» (зі змінами), </w:t>
      </w:r>
      <w:r w:rsidRPr="00CB0DAC">
        <w:rPr>
          <w:sz w:val="28"/>
          <w:szCs w:val="28"/>
          <w:lang w:val="uk-UA"/>
        </w:rPr>
        <w:t>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</w:t>
      </w:r>
      <w:r>
        <w:rPr>
          <w:sz w:val="28"/>
          <w:szCs w:val="28"/>
          <w:lang w:val="uk-UA"/>
        </w:rPr>
        <w:t xml:space="preserve"> у проведенні заходів з оборони</w:t>
      </w:r>
      <w:r w:rsidRPr="00ED302D">
        <w:rPr>
          <w:sz w:val="28"/>
          <w:szCs w:val="28"/>
          <w:lang w:val="uk-UA"/>
        </w:rPr>
        <w:t xml:space="preserve">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D46D69" w:rsidRPr="002F6BBC" w:rsidRDefault="00D46D69" w:rsidP="00D46D69">
      <w:pPr>
        <w:jc w:val="center"/>
        <w:rPr>
          <w:b/>
          <w:sz w:val="28"/>
          <w:szCs w:val="28"/>
          <w:lang w:val="uk-UA"/>
        </w:rPr>
      </w:pPr>
    </w:p>
    <w:p w:rsidR="00D46D69" w:rsidRPr="003D1EEB" w:rsidRDefault="00D46D69" w:rsidP="00D46D69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D46D69" w:rsidRPr="003D1EEB" w:rsidRDefault="00D46D69" w:rsidP="00D46D69">
      <w:pPr>
        <w:jc w:val="center"/>
        <w:rPr>
          <w:b/>
          <w:sz w:val="27"/>
          <w:szCs w:val="27"/>
          <w:lang w:val="uk-UA"/>
        </w:rPr>
      </w:pPr>
    </w:p>
    <w:p w:rsidR="00D46D69" w:rsidRPr="00ED302D" w:rsidRDefault="00D46D69" w:rsidP="00D46D6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</w:t>
      </w:r>
      <w:proofErr w:type="spellStart"/>
      <w:r w:rsidRPr="00ED302D">
        <w:rPr>
          <w:sz w:val="28"/>
          <w:szCs w:val="28"/>
          <w:lang w:val="uk-UA"/>
        </w:rPr>
        <w:t>Внести</w:t>
      </w:r>
      <w:proofErr w:type="spellEnd"/>
      <w:r w:rsidRPr="00ED302D">
        <w:rPr>
          <w:sz w:val="28"/>
          <w:szCs w:val="28"/>
          <w:lang w:val="uk-UA"/>
        </w:rPr>
        <w:t xml:space="preserve"> зміни до рішення Сумської міської ради від 27 жовтня 2021 року </w:t>
      </w:r>
      <w:r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D46D69" w:rsidRPr="00ED302D" w:rsidRDefault="00D46D69" w:rsidP="00D46D69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Викласти пункти 9</w:t>
      </w:r>
      <w:r w:rsidRPr="00C0471F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«Загальний обсяг фінансових ресурсів, необхідних для реалізації програми, усього, у тому числі:» та 9.1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«Коштів бюджету Сумської міської територіальної громади» підрозділу 1.1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</w:t>
      </w:r>
      <w:r w:rsidRPr="00B700EE">
        <w:rPr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«Ресурсне забезпечення Програми» розділу 1</w:t>
      </w:r>
      <w:r w:rsidRPr="009E6A60">
        <w:rPr>
          <w:color w:val="FF0000"/>
          <w:sz w:val="28"/>
          <w:szCs w:val="28"/>
          <w:lang w:val="uk-UA"/>
        </w:rPr>
        <w:t xml:space="preserve">.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до рішення  викласти в новій редакції:</w:t>
      </w:r>
    </w:p>
    <w:p w:rsidR="00D46D69" w:rsidRPr="001E0884" w:rsidRDefault="00D46D69" w:rsidP="00D46D6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D46D69" w:rsidRPr="003D1EEB" w:rsidTr="00D46D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9" w:rsidRPr="003D1EEB" w:rsidRDefault="00D46D69" w:rsidP="00D46D69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9" w:rsidRPr="003D1EEB" w:rsidRDefault="00D46D69" w:rsidP="00D46D6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D46D69" w:rsidRPr="003D1EEB" w:rsidRDefault="00D46D69" w:rsidP="00D46D69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9" w:rsidRPr="00F53F3C" w:rsidRDefault="00D46D69" w:rsidP="00D46D69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Усього на 2022 рік –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51 477 </w:t>
            </w:r>
            <w:r>
              <w:rPr>
                <w:sz w:val="27"/>
                <w:szCs w:val="27"/>
                <w:lang w:val="uk-UA"/>
              </w:rPr>
              <w:t>257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D46D69" w:rsidRPr="00F53F3C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                              </w:t>
            </w:r>
          </w:p>
        </w:tc>
      </w:tr>
      <w:tr w:rsidR="00D46D69" w:rsidRPr="003D1EEB" w:rsidTr="00D46D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9" w:rsidRPr="003D1EEB" w:rsidRDefault="00D46D69" w:rsidP="00D46D69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9" w:rsidRPr="003D1EEB" w:rsidRDefault="00D46D69" w:rsidP="00D46D6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9" w:rsidRPr="00F53F3C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2022 рік – </w:t>
            </w:r>
            <w:r>
              <w:rPr>
                <w:sz w:val="27"/>
                <w:szCs w:val="27"/>
                <w:lang w:val="uk-UA"/>
              </w:rPr>
              <w:t>51 477 257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D46D69" w:rsidRPr="00F53F3C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color w:val="FF0000"/>
                <w:sz w:val="27"/>
                <w:szCs w:val="27"/>
                <w:lang w:val="uk-UA"/>
              </w:rPr>
              <w:t xml:space="preserve">                  </w:t>
            </w:r>
          </w:p>
        </w:tc>
      </w:tr>
    </w:tbl>
    <w:p w:rsidR="00D46D69" w:rsidRDefault="00D46D69" w:rsidP="00D46D69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D46D69" w:rsidRPr="00ED302D" w:rsidRDefault="00D46D69" w:rsidP="00D46D6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D46D69" w:rsidRPr="003F3F28" w:rsidRDefault="00D46D69" w:rsidP="00D46D69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D46D69" w:rsidRPr="003D1EEB" w:rsidTr="00D46D69">
        <w:trPr>
          <w:trHeight w:val="980"/>
        </w:trPr>
        <w:tc>
          <w:tcPr>
            <w:tcW w:w="3001" w:type="dxa"/>
            <w:shd w:val="clear" w:color="auto" w:fill="auto"/>
          </w:tcPr>
          <w:p w:rsidR="00D46D69" w:rsidRPr="003D1EEB" w:rsidRDefault="00D46D69" w:rsidP="00D46D6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6D69" w:rsidRPr="003D1EEB" w:rsidRDefault="00D46D69" w:rsidP="00D46D69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D46D69" w:rsidRPr="003D1EEB" w:rsidTr="00D46D69">
        <w:tc>
          <w:tcPr>
            <w:tcW w:w="3001" w:type="dxa"/>
            <w:shd w:val="clear" w:color="auto" w:fill="auto"/>
          </w:tcPr>
          <w:p w:rsidR="00D46D69" w:rsidRPr="003D1EEB" w:rsidRDefault="00D46D69" w:rsidP="00D46D6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D46D69" w:rsidRPr="003D1EEB" w:rsidRDefault="00D46D69" w:rsidP="00D46D6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D46D69" w:rsidRPr="007C4766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 xml:space="preserve">51 477 </w:t>
            </w:r>
            <w:r>
              <w:rPr>
                <w:sz w:val="27"/>
                <w:szCs w:val="27"/>
                <w:lang w:val="uk-UA"/>
              </w:rPr>
              <w:t>257</w:t>
            </w: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6D69" w:rsidRPr="004733E0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18 300 44</w:t>
            </w:r>
            <w:r>
              <w:rPr>
                <w:sz w:val="27"/>
                <w:szCs w:val="27"/>
                <w:lang w:val="en-US"/>
              </w:rPr>
              <w:t>1</w:t>
            </w: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D46D69" w:rsidRPr="007C4766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 xml:space="preserve">51 477 </w:t>
            </w:r>
            <w:r>
              <w:rPr>
                <w:sz w:val="27"/>
                <w:szCs w:val="27"/>
                <w:lang w:val="uk-UA"/>
              </w:rPr>
              <w:t>257</w:t>
            </w: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6D69" w:rsidRPr="003D1EEB" w:rsidRDefault="00D46D69" w:rsidP="00D46D6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6D69" w:rsidRPr="004733E0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18 300 44</w:t>
            </w:r>
            <w:r>
              <w:rPr>
                <w:sz w:val="27"/>
                <w:szCs w:val="27"/>
                <w:lang w:val="en-US"/>
              </w:rPr>
              <w:t>1</w:t>
            </w:r>
          </w:p>
          <w:p w:rsidR="00D46D69" w:rsidRPr="003D1EEB" w:rsidRDefault="00D46D69" w:rsidP="00D46D6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D46D69" w:rsidRPr="006B7458" w:rsidRDefault="00D46D69" w:rsidP="00D46D69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D46D69" w:rsidRPr="00ED302D" w:rsidRDefault="00D46D69" w:rsidP="00D46D6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</w:t>
      </w:r>
      <w:r>
        <w:rPr>
          <w:color w:val="000000"/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додатків  2</w:t>
      </w:r>
      <w:r>
        <w:rPr>
          <w:color w:val="00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D46D69" w:rsidRPr="00ED302D" w:rsidRDefault="00D46D69" w:rsidP="00D46D6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D46D69" w:rsidRPr="00ED302D" w:rsidRDefault="00D46D69" w:rsidP="00D46D69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D46D69" w:rsidRDefault="00D46D69" w:rsidP="00D46D6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46D69" w:rsidRDefault="00D46D69" w:rsidP="00D46D6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46D69" w:rsidRPr="003D1EEB" w:rsidRDefault="00D46D69" w:rsidP="00D46D6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46D69" w:rsidRDefault="00D46D69" w:rsidP="00D46D69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D46D69" w:rsidRDefault="00D46D69" w:rsidP="00D46D69">
      <w:pPr>
        <w:pStyle w:val="a5"/>
        <w:widowControl/>
        <w:autoSpaceDE/>
        <w:autoSpaceDN/>
        <w:adjustRightInd/>
        <w:rPr>
          <w:szCs w:val="28"/>
        </w:rPr>
      </w:pPr>
    </w:p>
    <w:p w:rsidR="00D46D69" w:rsidRDefault="00D46D69" w:rsidP="00D46D69">
      <w:pPr>
        <w:pStyle w:val="a5"/>
        <w:widowControl/>
        <w:autoSpaceDE/>
        <w:autoSpaceDN/>
        <w:adjustRightInd/>
        <w:rPr>
          <w:szCs w:val="28"/>
        </w:rPr>
      </w:pPr>
    </w:p>
    <w:p w:rsidR="00FC70DA" w:rsidRPr="00D46D69" w:rsidRDefault="00D46D69" w:rsidP="008743ED">
      <w:r>
        <w:rPr>
          <w:lang w:val="uk-UA"/>
        </w:rPr>
        <w:t>Виконавець: Кононенко С.В.</w:t>
      </w:r>
      <w:bookmarkStart w:id="0" w:name="_GoBack"/>
      <w:bookmarkEnd w:id="0"/>
    </w:p>
    <w:sectPr w:rsidR="00FC70DA" w:rsidRPr="00D46D69" w:rsidSect="00D46D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AA9"/>
    <w:multiLevelType w:val="hybridMultilevel"/>
    <w:tmpl w:val="CB561CC4"/>
    <w:lvl w:ilvl="0" w:tplc="4EFEC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6D4"/>
    <w:multiLevelType w:val="hybridMultilevel"/>
    <w:tmpl w:val="2ABE147E"/>
    <w:lvl w:ilvl="0" w:tplc="78E66B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B0E27C4"/>
    <w:multiLevelType w:val="hybridMultilevel"/>
    <w:tmpl w:val="C6FA19E4"/>
    <w:lvl w:ilvl="0" w:tplc="7D56DD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9"/>
    <w:rsid w:val="007F5522"/>
    <w:rsid w:val="008743ED"/>
    <w:rsid w:val="00D46D69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ACFA"/>
  <w15:chartTrackingRefBased/>
  <w15:docId w15:val="{DF286050-E3B3-4DF8-8783-15B9DE9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D6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46D6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D46D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D46D69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D46D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D6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6D6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46D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6D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46D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semiHidden/>
    <w:rsid w:val="00D46D6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D46D6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D46D6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D46D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D46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D46D6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46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46D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46D69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D46D6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46D6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46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D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4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2</cp:revision>
  <cp:lastPrinted>2022-12-15T09:23:00Z</cp:lastPrinted>
  <dcterms:created xsi:type="dcterms:W3CDTF">2022-12-15T09:07:00Z</dcterms:created>
  <dcterms:modified xsi:type="dcterms:W3CDTF">2023-03-06T10:39:00Z</dcterms:modified>
</cp:coreProperties>
</file>