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B24C9F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D46FFB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Pr="00497799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980DC3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E01D7D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 w:rsidR="00CD66EF"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B24C9F">
        <w:rPr>
          <w:bCs/>
          <w:sz w:val="28"/>
          <w:szCs w:val="28"/>
          <w:lang w:val="en-US"/>
        </w:rPr>
        <w:t xml:space="preserve"> </w:t>
      </w:r>
      <w:r w:rsidR="00901CCB">
        <w:rPr>
          <w:bCs/>
          <w:sz w:val="28"/>
          <w:szCs w:val="28"/>
          <w:lang w:val="en-US"/>
        </w:rPr>
        <w:t>X</w:t>
      </w:r>
      <w:r w:rsidR="007E57F1">
        <w:rPr>
          <w:bCs/>
          <w:sz w:val="28"/>
          <w:szCs w:val="28"/>
          <w:lang w:val="en-US"/>
        </w:rPr>
        <w:t>VIII</w:t>
      </w:r>
      <w:r w:rsidR="00901CCB">
        <w:rPr>
          <w:bCs/>
          <w:sz w:val="28"/>
          <w:szCs w:val="28"/>
          <w:lang w:val="en-US"/>
        </w:rPr>
        <w:t xml:space="preserve"> </w:t>
      </w:r>
      <w:r w:rsidR="002D2CCC" w:rsidRPr="00B24C9F">
        <w:rPr>
          <w:bCs/>
          <w:sz w:val="28"/>
          <w:szCs w:val="28"/>
        </w:rPr>
        <w:t>СЕСІЯ</w:t>
      </w:r>
    </w:p>
    <w:p w:rsidR="002D2CCC" w:rsidRPr="00AF0ED7" w:rsidRDefault="002D2CCC" w:rsidP="00980DC3">
      <w:pPr>
        <w:spacing w:line="264" w:lineRule="auto"/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B24C9F" w:rsidP="007E57F1">
            <w:pPr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 w:rsidRPr="00B24C9F">
              <w:rPr>
                <w:sz w:val="28"/>
                <w:szCs w:val="28"/>
              </w:rPr>
              <w:t xml:space="preserve"> </w:t>
            </w:r>
            <w:r w:rsidR="007E57F1">
              <w:rPr>
                <w:sz w:val="28"/>
                <w:szCs w:val="28"/>
                <w:lang w:val="en-US"/>
              </w:rPr>
              <w:t xml:space="preserve">26 </w:t>
            </w:r>
            <w:proofErr w:type="spellStart"/>
            <w:r w:rsidR="007E57F1">
              <w:rPr>
                <w:sz w:val="28"/>
                <w:szCs w:val="28"/>
                <w:lang w:val="en-US"/>
              </w:rPr>
              <w:t>січня</w:t>
            </w:r>
            <w:proofErr w:type="spellEnd"/>
            <w:r>
              <w:rPr>
                <w:sz w:val="28"/>
                <w:szCs w:val="28"/>
              </w:rPr>
              <w:t xml:space="preserve"> 202</w:t>
            </w:r>
            <w:r w:rsidR="007E57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року</w:t>
            </w:r>
            <w:r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901CCB">
              <w:rPr>
                <w:sz w:val="28"/>
                <w:szCs w:val="28"/>
              </w:rPr>
              <w:t>2</w:t>
            </w:r>
            <w:r w:rsidR="007E57F1">
              <w:rPr>
                <w:sz w:val="28"/>
                <w:szCs w:val="28"/>
              </w:rPr>
              <w:t>713</w:t>
            </w:r>
            <w:r w:rsidR="00426424" w:rsidRPr="00B24C9F">
              <w:rPr>
                <w:sz w:val="28"/>
                <w:szCs w:val="28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980DC3">
            <w:pPr>
              <w:spacing w:line="264" w:lineRule="auto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7E57F1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7E57F1">
              <w:rPr>
                <w:sz w:val="28"/>
                <w:szCs w:val="28"/>
              </w:rPr>
              <w:t>затвердження комплексної Програми</w:t>
            </w:r>
            <w:r>
              <w:rPr>
                <w:sz w:val="28"/>
                <w:szCs w:val="28"/>
              </w:rPr>
              <w:t xml:space="preserve">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3B7D56">
              <w:rPr>
                <w:sz w:val="28"/>
                <w:szCs w:val="28"/>
              </w:rPr>
              <w:t>умської</w:t>
            </w:r>
            <w:proofErr w:type="spellEnd"/>
            <w:r w:rsidR="003B7D56">
              <w:rPr>
                <w:sz w:val="28"/>
                <w:szCs w:val="28"/>
              </w:rPr>
              <w:t xml:space="preserve">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</w:t>
            </w:r>
            <w:r w:rsidR="007E57F1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>-202</w:t>
            </w:r>
            <w:r w:rsidR="007E57F1">
              <w:rPr>
                <w:sz w:val="28"/>
                <w:szCs w:val="28"/>
              </w:rPr>
              <w:t>4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E90686">
              <w:rPr>
                <w:sz w:val="28"/>
                <w:szCs w:val="28"/>
              </w:rPr>
              <w:t xml:space="preserve"> 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7E57F1" w:rsidRDefault="007E57F1" w:rsidP="007E57F1">
      <w:pPr>
        <w:pStyle w:val="a9"/>
        <w:spacing w:after="0" w:line="228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546D59">
        <w:rPr>
          <w:sz w:val="28"/>
          <w:szCs w:val="28"/>
        </w:rPr>
        <w:t xml:space="preserve"> метою </w:t>
      </w:r>
      <w:r w:rsidRPr="005C59AA">
        <w:rPr>
          <w:sz w:val="28"/>
          <w:szCs w:val="28"/>
        </w:rPr>
        <w:t>покращення якості медичної допомоги населенню Сумської міської  територіальної громади, здійснення фінансування в галузі охорони здоров’я,</w:t>
      </w:r>
      <w:r w:rsidRPr="00546D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ураховуючи статтю </w:t>
      </w:r>
      <w:r w:rsidRPr="00546D59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 w:rsidRPr="00546D59">
        <w:rPr>
          <w:sz w:val="28"/>
          <w:szCs w:val="28"/>
        </w:rPr>
        <w:t>Бюджетного кодексу України</w:t>
      </w:r>
      <w:r>
        <w:rPr>
          <w:sz w:val="28"/>
          <w:szCs w:val="28"/>
        </w:rPr>
        <w:t xml:space="preserve">, </w:t>
      </w:r>
      <w:r w:rsidRPr="00EA3030">
        <w:rPr>
          <w:sz w:val="28"/>
          <w:szCs w:val="28"/>
        </w:rPr>
        <w:t>керуючись статт</w:t>
      </w:r>
      <w:r>
        <w:rPr>
          <w:sz w:val="28"/>
          <w:szCs w:val="28"/>
        </w:rPr>
        <w:t>ею</w:t>
      </w:r>
      <w:r w:rsidRPr="00EA3030">
        <w:rPr>
          <w:sz w:val="28"/>
          <w:szCs w:val="28"/>
        </w:rPr>
        <w:t xml:space="preserve"> 26 Закону України «Про місцеве самоврядування в України», </w:t>
      </w:r>
      <w:r w:rsidRPr="00EA3030">
        <w:rPr>
          <w:b/>
          <w:sz w:val="28"/>
          <w:szCs w:val="28"/>
        </w:rPr>
        <w:t>Сумська міська рада</w:t>
      </w:r>
    </w:p>
    <w:p w:rsidR="002D2CCC" w:rsidRPr="00EE5363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980DC3">
      <w:pPr>
        <w:spacing w:line="264" w:lineRule="auto"/>
        <w:jc w:val="both"/>
        <w:rPr>
          <w:bCs/>
          <w:sz w:val="22"/>
          <w:szCs w:val="28"/>
        </w:rPr>
      </w:pPr>
    </w:p>
    <w:p w:rsidR="007E57F1" w:rsidRPr="003F4E7D" w:rsidRDefault="007E57F1" w:rsidP="007E57F1">
      <w:pPr>
        <w:pStyle w:val="ad"/>
        <w:numPr>
          <w:ilvl w:val="0"/>
          <w:numId w:val="1"/>
        </w:numPr>
        <w:tabs>
          <w:tab w:val="clear" w:pos="360"/>
        </w:tabs>
        <w:spacing w:line="228" w:lineRule="auto"/>
        <w:ind w:left="0" w:firstLine="426"/>
        <w:jc w:val="both"/>
        <w:rPr>
          <w:sz w:val="28"/>
          <w:szCs w:val="28"/>
        </w:rPr>
      </w:pPr>
      <w:r w:rsidRPr="003F4E7D">
        <w:rPr>
          <w:sz w:val="28"/>
          <w:szCs w:val="28"/>
        </w:rPr>
        <w:t>Затвердити комплексну Програму Cумської міської  територіальної громади «Охорона здоров’я» на 2022-2024 роки (далі – Програма) згідно з додатками 1 - 4 до даного рішення.</w:t>
      </w:r>
    </w:p>
    <w:p w:rsidR="007E57F1" w:rsidRDefault="007E57F1" w:rsidP="007E57F1">
      <w:pPr>
        <w:pStyle w:val="ad"/>
        <w:numPr>
          <w:ilvl w:val="0"/>
          <w:numId w:val="1"/>
        </w:numPr>
        <w:tabs>
          <w:tab w:val="clear" w:pos="360"/>
          <w:tab w:val="num" w:pos="284"/>
        </w:tabs>
        <w:spacing w:line="228" w:lineRule="auto"/>
        <w:ind w:left="0" w:firstLine="426"/>
        <w:jc w:val="both"/>
        <w:rPr>
          <w:sz w:val="28"/>
          <w:szCs w:val="28"/>
        </w:rPr>
      </w:pPr>
      <w:r w:rsidRPr="003F4E7D">
        <w:rPr>
          <w:sz w:val="28"/>
          <w:szCs w:val="28"/>
        </w:rPr>
        <w:t>Управлінн</w:t>
      </w:r>
      <w:r>
        <w:rPr>
          <w:sz w:val="28"/>
          <w:szCs w:val="28"/>
        </w:rPr>
        <w:t>ю</w:t>
      </w:r>
      <w:r w:rsidRPr="003F4E7D">
        <w:rPr>
          <w:sz w:val="28"/>
          <w:szCs w:val="28"/>
        </w:rPr>
        <w:t xml:space="preserve"> охорони</w:t>
      </w:r>
      <w:r>
        <w:rPr>
          <w:sz w:val="28"/>
          <w:szCs w:val="28"/>
        </w:rPr>
        <w:t xml:space="preserve"> здоров’я Сумської міської ради</w:t>
      </w:r>
      <w:r>
        <w:rPr>
          <w:sz w:val="28"/>
          <w:szCs w:val="28"/>
        </w:rPr>
        <w:br/>
      </w:r>
      <w:r w:rsidRPr="003F4E7D">
        <w:rPr>
          <w:sz w:val="28"/>
          <w:szCs w:val="28"/>
        </w:rPr>
        <w:t>(Чумаченко О.Ю.)</w:t>
      </w:r>
      <w:r>
        <w:rPr>
          <w:sz w:val="28"/>
          <w:szCs w:val="28"/>
        </w:rPr>
        <w:t xml:space="preserve"> </w:t>
      </w:r>
      <w:r w:rsidRPr="003F4E7D">
        <w:rPr>
          <w:sz w:val="28"/>
          <w:szCs w:val="28"/>
        </w:rPr>
        <w:t xml:space="preserve"> щорічно до </w:t>
      </w:r>
      <w:r>
        <w:rPr>
          <w:sz w:val="28"/>
          <w:szCs w:val="28"/>
        </w:rPr>
        <w:t>0</w:t>
      </w:r>
      <w:r w:rsidRPr="003F4E7D">
        <w:rPr>
          <w:sz w:val="28"/>
          <w:szCs w:val="28"/>
        </w:rPr>
        <w:t>1 квітня звітувати Сумській міській раді про хід виконання Програми.</w:t>
      </w:r>
    </w:p>
    <w:p w:rsidR="007E57F1" w:rsidRDefault="007E57F1" w:rsidP="007E57F1">
      <w:pPr>
        <w:pStyle w:val="ad"/>
        <w:numPr>
          <w:ilvl w:val="0"/>
          <w:numId w:val="1"/>
        </w:numPr>
        <w:tabs>
          <w:tab w:val="clear" w:pos="360"/>
          <w:tab w:val="num" w:pos="28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Сумської міської ради від 21 жовтня 2020 року № 7548 –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Сумської міської територіальної громади «Охорона здоров’я» на 2020-2022 роки» (зі змінами) визнати таким, що втратило чинність з 01 січня 2022 року.</w:t>
      </w:r>
    </w:p>
    <w:p w:rsidR="007E57F1" w:rsidRPr="003F4E7D" w:rsidRDefault="007E57F1" w:rsidP="007E57F1">
      <w:pPr>
        <w:pStyle w:val="ad"/>
        <w:numPr>
          <w:ilvl w:val="0"/>
          <w:numId w:val="1"/>
        </w:numPr>
        <w:tabs>
          <w:tab w:val="clear" w:pos="360"/>
          <w:tab w:val="num" w:pos="28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Дане рішення набирає чинності з моменту оприлюднення на офіційному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Сумської міської ради та вводиться в дію з 01 січня 2022 року. </w:t>
      </w:r>
    </w:p>
    <w:p w:rsidR="007E57F1" w:rsidRDefault="007E57F1" w:rsidP="007E57F1">
      <w:pPr>
        <w:pStyle w:val="ad"/>
        <w:numPr>
          <w:ilvl w:val="0"/>
          <w:numId w:val="1"/>
        </w:numPr>
        <w:tabs>
          <w:tab w:val="clear" w:pos="360"/>
          <w:tab w:val="num" w:pos="28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Координацію </w:t>
      </w:r>
      <w:r w:rsidRPr="003F4E7D">
        <w:rPr>
          <w:sz w:val="28"/>
          <w:szCs w:val="28"/>
        </w:rPr>
        <w:t xml:space="preserve">виконання даного рішення покласти на заступника міського голови з питань діяльності виконавчих органів ради Іщенко Т.Д. </w:t>
      </w:r>
    </w:p>
    <w:p w:rsidR="007E57F1" w:rsidRDefault="007E57F1" w:rsidP="007E57F1">
      <w:pPr>
        <w:pStyle w:val="ad"/>
        <w:numPr>
          <w:ilvl w:val="0"/>
          <w:numId w:val="1"/>
        </w:numPr>
        <w:tabs>
          <w:tab w:val="clear" w:pos="360"/>
          <w:tab w:val="num" w:pos="28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Організацію виконання рішення покласти на Управління охорони здоров’я Сумської міської ради.</w:t>
      </w:r>
    </w:p>
    <w:p w:rsidR="00F25235" w:rsidRDefault="00F25235" w:rsidP="00980DC3">
      <w:pPr>
        <w:spacing w:line="264" w:lineRule="auto"/>
        <w:ind w:firstLine="720"/>
        <w:jc w:val="both"/>
        <w:rPr>
          <w:sz w:val="28"/>
          <w:szCs w:val="28"/>
        </w:rPr>
      </w:pPr>
    </w:p>
    <w:p w:rsidR="00F25235" w:rsidRPr="00416871" w:rsidRDefault="00F25235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Pr="00EE5363" w:rsidRDefault="00543B4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ru-RU"/>
        </w:rPr>
        <w:t>Сумський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міський</w:t>
      </w:r>
      <w:proofErr w:type="spellEnd"/>
      <w:r>
        <w:rPr>
          <w:bCs/>
          <w:sz w:val="28"/>
          <w:szCs w:val="28"/>
          <w:lang w:val="ru-RU"/>
        </w:rPr>
        <w:t xml:space="preserve"> голова</w:t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Олександр ЛИСЕНКО</w:t>
      </w:r>
    </w:p>
    <w:p w:rsidR="009203F7" w:rsidRDefault="009203F7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7E57F1" w:rsidRPr="00416871" w:rsidRDefault="007E57F1" w:rsidP="00980DC3">
      <w:pPr>
        <w:spacing w:line="264" w:lineRule="auto"/>
        <w:rPr>
          <w:szCs w:val="24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DB09F9">
        <w:rPr>
          <w:sz w:val="24"/>
          <w:szCs w:val="24"/>
        </w:rPr>
        <w:t>Чумаченко О.Ю.</w:t>
      </w:r>
    </w:p>
    <w:p w:rsidR="00B95A76" w:rsidRPr="007E57F1" w:rsidRDefault="007E57F1" w:rsidP="007E57F1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D2FB8" w:rsidRDefault="00BD2FB8" w:rsidP="00BD2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D2FB8" w:rsidRDefault="00BD2FB8" w:rsidP="00BD2FB8">
      <w:pPr>
        <w:widowControl w:val="0"/>
        <w:autoSpaceDE w:val="0"/>
        <w:autoSpaceDN w:val="0"/>
        <w:adjustRightInd w:val="0"/>
        <w:ind w:right="-106"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Сумської міської ради Про затвердження комплексної Програми Сумської міської територіальної громади «Охорони здоров’я» на 202</w:t>
      </w:r>
      <w:r w:rsidR="007E57F1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7E57F1">
        <w:rPr>
          <w:sz w:val="28"/>
          <w:szCs w:val="28"/>
        </w:rPr>
        <w:t>4</w:t>
      </w:r>
      <w:r>
        <w:rPr>
          <w:sz w:val="28"/>
          <w:szCs w:val="28"/>
        </w:rPr>
        <w:t xml:space="preserve"> роки був оприлюднений </w:t>
      </w:r>
      <w:r w:rsidR="007E57F1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511965">
        <w:rPr>
          <w:sz w:val="28"/>
          <w:szCs w:val="28"/>
        </w:rPr>
        <w:t>1</w:t>
      </w:r>
      <w:r w:rsidR="007E57F1">
        <w:rPr>
          <w:sz w:val="28"/>
          <w:szCs w:val="28"/>
        </w:rPr>
        <w:t>2</w:t>
      </w:r>
      <w:r>
        <w:rPr>
          <w:sz w:val="28"/>
          <w:szCs w:val="28"/>
        </w:rPr>
        <w:t>.2021 року п.27 та завізований:</w:t>
      </w:r>
    </w:p>
    <w:p w:rsidR="005158A1" w:rsidRDefault="005158A1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1" w:type="dxa"/>
        <w:tblLook w:val="01E0"/>
      </w:tblPr>
      <w:tblGrid>
        <w:gridCol w:w="4740"/>
        <w:gridCol w:w="2273"/>
        <w:gridCol w:w="2357"/>
        <w:gridCol w:w="401"/>
      </w:tblGrid>
      <w:tr w:rsidR="005158A1" w:rsidTr="005158A1">
        <w:trPr>
          <w:gridAfter w:val="1"/>
          <w:wAfter w:w="401" w:type="dxa"/>
          <w:trHeight w:val="518"/>
        </w:trPr>
        <w:tc>
          <w:tcPr>
            <w:tcW w:w="9370" w:type="dxa"/>
            <w:gridSpan w:val="3"/>
            <w:hideMark/>
          </w:tcPr>
          <w:p w:rsidR="005158A1" w:rsidRDefault="005158A1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158A1" w:rsidTr="005158A1">
        <w:trPr>
          <w:trHeight w:val="518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охорони здоров’я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7E57F1" w:rsidTr="005158A1">
        <w:trPr>
          <w:trHeight w:val="888"/>
        </w:trPr>
        <w:tc>
          <w:tcPr>
            <w:tcW w:w="4740" w:type="dxa"/>
            <w:hideMark/>
          </w:tcPr>
          <w:p w:rsidR="007E57F1" w:rsidRPr="00D3429F" w:rsidRDefault="007E57F1" w:rsidP="007E5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2273" w:type="dxa"/>
          </w:tcPr>
          <w:p w:rsidR="007E57F1" w:rsidRPr="00D3429F" w:rsidRDefault="007E57F1" w:rsidP="007E57F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7E57F1" w:rsidRPr="00D3429F" w:rsidRDefault="007E57F1" w:rsidP="007E57F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Т.Д. Іщенко</w:t>
            </w:r>
          </w:p>
          <w:p w:rsidR="007E57F1" w:rsidRPr="00D3429F" w:rsidRDefault="007E57F1" w:rsidP="007E57F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7E57F1" w:rsidRPr="00D3429F" w:rsidRDefault="007E57F1" w:rsidP="007E57F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7E57F1" w:rsidRPr="00D3429F" w:rsidRDefault="007E57F1" w:rsidP="007E57F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158A1" w:rsidTr="005158A1">
        <w:trPr>
          <w:trHeight w:val="1106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С.А. Липова</w:t>
            </w:r>
          </w:p>
        </w:tc>
      </w:tr>
      <w:tr w:rsidR="005158A1" w:rsidTr="005158A1">
        <w:trPr>
          <w:trHeight w:val="672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5158A1" w:rsidTr="005158A1">
        <w:trPr>
          <w:trHeight w:val="2655"/>
        </w:trPr>
        <w:tc>
          <w:tcPr>
            <w:tcW w:w="4740" w:type="dxa"/>
          </w:tcPr>
          <w:p w:rsidR="005158A1" w:rsidRDefault="0051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</w:t>
            </w:r>
            <w:proofErr w:type="spellStart"/>
            <w:r>
              <w:rPr>
                <w:sz w:val="28"/>
                <w:szCs w:val="28"/>
              </w:rPr>
              <w:t>Рєзнік</w:t>
            </w:r>
            <w:proofErr w:type="spellEnd"/>
          </w:p>
          <w:p w:rsidR="008355A3" w:rsidRDefault="008355A3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426424" w:rsidRDefault="00426424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06F" w:rsidRPr="008355A3" w:rsidRDefault="00F7106F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8355A3" w:rsidRPr="008355A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 w:rsidRPr="008355A3">
        <w:rPr>
          <w:sz w:val="28"/>
          <w:szCs w:val="28"/>
        </w:rPr>
        <w:t xml:space="preserve">Виконавець: </w:t>
      </w:r>
      <w:r w:rsidR="00B95A76">
        <w:rPr>
          <w:sz w:val="28"/>
          <w:szCs w:val="28"/>
        </w:rPr>
        <w:t>Чумаченко О.Ю.</w:t>
      </w:r>
    </w:p>
    <w:p w:rsidR="008355A3" w:rsidRPr="003D1F3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787-000     ________________</w:t>
      </w:r>
    </w:p>
    <w:sectPr w:rsidR="008355A3" w:rsidRPr="003D1F33" w:rsidSect="00B95A7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406E"/>
    <w:multiLevelType w:val="multilevel"/>
    <w:tmpl w:val="C11AA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4CDC"/>
    <w:rsid w:val="0005584D"/>
    <w:rsid w:val="00060218"/>
    <w:rsid w:val="00060D02"/>
    <w:rsid w:val="000619D4"/>
    <w:rsid w:val="0007207F"/>
    <w:rsid w:val="00076A2F"/>
    <w:rsid w:val="0008296D"/>
    <w:rsid w:val="00083FA5"/>
    <w:rsid w:val="00090691"/>
    <w:rsid w:val="00091ADC"/>
    <w:rsid w:val="00093F7A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922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15DE"/>
    <w:rsid w:val="001F22A3"/>
    <w:rsid w:val="001F2507"/>
    <w:rsid w:val="00201D4C"/>
    <w:rsid w:val="00202A24"/>
    <w:rsid w:val="00203D58"/>
    <w:rsid w:val="00210835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E5FFA"/>
    <w:rsid w:val="002F088D"/>
    <w:rsid w:val="002F1467"/>
    <w:rsid w:val="002F240B"/>
    <w:rsid w:val="002F2477"/>
    <w:rsid w:val="002F685D"/>
    <w:rsid w:val="00305DD5"/>
    <w:rsid w:val="003074BE"/>
    <w:rsid w:val="00310A50"/>
    <w:rsid w:val="00310E9F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869DD"/>
    <w:rsid w:val="00497799"/>
    <w:rsid w:val="004A0D4A"/>
    <w:rsid w:val="004A27C4"/>
    <w:rsid w:val="004A74B1"/>
    <w:rsid w:val="004B0934"/>
    <w:rsid w:val="004B1930"/>
    <w:rsid w:val="004C130A"/>
    <w:rsid w:val="004C1CA8"/>
    <w:rsid w:val="004C52FA"/>
    <w:rsid w:val="004C5CBE"/>
    <w:rsid w:val="004D1923"/>
    <w:rsid w:val="004E0924"/>
    <w:rsid w:val="004E306E"/>
    <w:rsid w:val="004E58E0"/>
    <w:rsid w:val="004E6393"/>
    <w:rsid w:val="004F0C00"/>
    <w:rsid w:val="004F20CA"/>
    <w:rsid w:val="004F3205"/>
    <w:rsid w:val="004F3BE9"/>
    <w:rsid w:val="004F540A"/>
    <w:rsid w:val="004F6325"/>
    <w:rsid w:val="00511965"/>
    <w:rsid w:val="00511F7A"/>
    <w:rsid w:val="00512385"/>
    <w:rsid w:val="005158A1"/>
    <w:rsid w:val="005212B3"/>
    <w:rsid w:val="005249B1"/>
    <w:rsid w:val="00525594"/>
    <w:rsid w:val="00530160"/>
    <w:rsid w:val="00530B1B"/>
    <w:rsid w:val="00532974"/>
    <w:rsid w:val="00534965"/>
    <w:rsid w:val="00535068"/>
    <w:rsid w:val="00543B4D"/>
    <w:rsid w:val="00545DFC"/>
    <w:rsid w:val="00546A15"/>
    <w:rsid w:val="005472D4"/>
    <w:rsid w:val="005507DB"/>
    <w:rsid w:val="00551F6E"/>
    <w:rsid w:val="0055282C"/>
    <w:rsid w:val="00552AF0"/>
    <w:rsid w:val="00555AF9"/>
    <w:rsid w:val="00563A74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55BB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E57F1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355A3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B6823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1CCB"/>
    <w:rsid w:val="0090220F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34F7F"/>
    <w:rsid w:val="00944900"/>
    <w:rsid w:val="00944A9B"/>
    <w:rsid w:val="0094567F"/>
    <w:rsid w:val="00953C81"/>
    <w:rsid w:val="009570D4"/>
    <w:rsid w:val="00957828"/>
    <w:rsid w:val="009602FC"/>
    <w:rsid w:val="00966525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885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0AB"/>
    <w:rsid w:val="00A81836"/>
    <w:rsid w:val="00A82285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1F0E"/>
    <w:rsid w:val="00B02DB0"/>
    <w:rsid w:val="00B12726"/>
    <w:rsid w:val="00B1462F"/>
    <w:rsid w:val="00B15A3E"/>
    <w:rsid w:val="00B20972"/>
    <w:rsid w:val="00B22C5E"/>
    <w:rsid w:val="00B22D7F"/>
    <w:rsid w:val="00B2342A"/>
    <w:rsid w:val="00B24C9F"/>
    <w:rsid w:val="00B30CCC"/>
    <w:rsid w:val="00B32585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751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87797"/>
    <w:rsid w:val="00B90BD0"/>
    <w:rsid w:val="00B92C05"/>
    <w:rsid w:val="00B94D66"/>
    <w:rsid w:val="00B95652"/>
    <w:rsid w:val="00B95A76"/>
    <w:rsid w:val="00B96EAC"/>
    <w:rsid w:val="00BA0A20"/>
    <w:rsid w:val="00BA4FDC"/>
    <w:rsid w:val="00BB0DCA"/>
    <w:rsid w:val="00BC639C"/>
    <w:rsid w:val="00BC63ED"/>
    <w:rsid w:val="00BD1D20"/>
    <w:rsid w:val="00BD27A8"/>
    <w:rsid w:val="00BD2FB8"/>
    <w:rsid w:val="00BE13E2"/>
    <w:rsid w:val="00BE33C9"/>
    <w:rsid w:val="00BE3C67"/>
    <w:rsid w:val="00BF1BCF"/>
    <w:rsid w:val="00BF1FE0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57DF5"/>
    <w:rsid w:val="00D626AB"/>
    <w:rsid w:val="00D718D6"/>
    <w:rsid w:val="00D76A5D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09F9"/>
    <w:rsid w:val="00DB1007"/>
    <w:rsid w:val="00DB204F"/>
    <w:rsid w:val="00DB2536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1D7D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06F"/>
    <w:rsid w:val="00F71580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81AD-BB4A-4738-BEA3-8A2F3EB5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62</cp:revision>
  <cp:lastPrinted>2022-01-27T13:16:00Z</cp:lastPrinted>
  <dcterms:created xsi:type="dcterms:W3CDTF">2020-03-23T14:36:00Z</dcterms:created>
  <dcterms:modified xsi:type="dcterms:W3CDTF">2022-01-27T13:17:00Z</dcterms:modified>
</cp:coreProperties>
</file>