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55803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655803">
        <w:rPr>
          <w:rFonts w:eastAsia="Times New Roman" w:cs="Times New Roman"/>
          <w:szCs w:val="28"/>
          <w:lang w:eastAsia="ru-RU"/>
        </w:rPr>
        <w:t>І СКЛИКАННЯ ХІ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65580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5803">
        <w:rPr>
          <w:rFonts w:eastAsia="Times New Roman" w:cs="Times New Roman"/>
          <w:szCs w:val="28"/>
          <w:lang w:eastAsia="ru-RU"/>
        </w:rPr>
        <w:t xml:space="preserve">від </w:t>
      </w:r>
      <w:r w:rsidR="00655803" w:rsidRPr="00655803">
        <w:rPr>
          <w:rFonts w:eastAsia="Times New Roman" w:cs="Times New Roman"/>
          <w:szCs w:val="28"/>
          <w:lang w:eastAsia="ru-RU"/>
        </w:rPr>
        <w:t>29 вересня</w:t>
      </w:r>
      <w:r w:rsidR="00A1279B" w:rsidRPr="00655803">
        <w:rPr>
          <w:rFonts w:eastAsia="Times New Roman" w:cs="Times New Roman"/>
          <w:szCs w:val="28"/>
          <w:lang w:eastAsia="ru-RU"/>
        </w:rPr>
        <w:t xml:space="preserve"> 202</w:t>
      </w:r>
      <w:r w:rsidR="00702EA2" w:rsidRPr="00655803">
        <w:rPr>
          <w:rFonts w:eastAsia="Times New Roman" w:cs="Times New Roman"/>
          <w:szCs w:val="28"/>
          <w:lang w:eastAsia="ru-RU"/>
        </w:rPr>
        <w:t>1</w:t>
      </w:r>
      <w:r w:rsidRPr="00655803">
        <w:rPr>
          <w:rFonts w:eastAsia="Times New Roman" w:cs="Times New Roman"/>
          <w:szCs w:val="28"/>
          <w:lang w:eastAsia="ru-RU"/>
        </w:rPr>
        <w:t xml:space="preserve"> року № </w:t>
      </w:r>
      <w:r w:rsidR="00655803" w:rsidRPr="00655803">
        <w:rPr>
          <w:rFonts w:eastAsia="Times New Roman" w:cs="Times New Roman"/>
          <w:szCs w:val="28"/>
          <w:lang w:eastAsia="ru-RU"/>
        </w:rPr>
        <w:t>1737</w:t>
      </w:r>
      <w:r w:rsidRPr="00655803">
        <w:rPr>
          <w:rFonts w:eastAsia="Times New Roman" w:cs="Times New Roman"/>
          <w:szCs w:val="28"/>
          <w:lang w:eastAsia="ru-RU"/>
        </w:rPr>
        <w:t>-МР</w:t>
      </w:r>
    </w:p>
    <w:p w:rsidR="009B5E42" w:rsidRPr="0065580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5803">
        <w:rPr>
          <w:rFonts w:eastAsia="Times New Roman" w:cs="Times New Roman"/>
          <w:szCs w:val="28"/>
          <w:lang w:eastAsia="ru-RU"/>
        </w:rPr>
        <w:t>м. Суми</w:t>
      </w:r>
    </w:p>
    <w:p w:rsidR="009B5E42" w:rsidRPr="0065580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655803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55803" w:rsidRDefault="009B5E42" w:rsidP="00A731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580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34F82" w:rsidRPr="00655803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25584" w:rsidRPr="0065580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55803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655803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65580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5580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969A8" w:rsidRPr="00655803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C3D46" w:rsidRPr="00655803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655803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9C3D46" w:rsidRPr="00655803">
              <w:rPr>
                <w:rFonts w:eastAsia="Times New Roman" w:cs="Times New Roman"/>
                <w:szCs w:val="28"/>
                <w:lang w:eastAsia="ru-RU"/>
              </w:rPr>
              <w:t>вул. Київська</w:t>
            </w:r>
            <w:r w:rsidR="00702EA2" w:rsidRPr="00655803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65580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55803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55803">
        <w:rPr>
          <w:rFonts w:eastAsia="Times New Roman" w:cs="Times New Roman"/>
          <w:szCs w:val="28"/>
          <w:lang w:eastAsia="ru-RU"/>
        </w:rPr>
        <w:t>Розглянувши звернення</w:t>
      </w:r>
      <w:r w:rsidR="009C3D46" w:rsidRPr="0065580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A14603" w:rsidRPr="00655803">
        <w:rPr>
          <w:rFonts w:eastAsia="Times New Roman" w:cs="Times New Roman"/>
          <w:szCs w:val="28"/>
          <w:lang w:eastAsia="ru-RU"/>
        </w:rPr>
        <w:t xml:space="preserve"> (вхід. № 819026 від 23.03.2021 управління «ЦНАП у м. Суми»)</w:t>
      </w:r>
      <w:r w:rsidR="00B537EA" w:rsidRPr="00655803">
        <w:rPr>
          <w:rFonts w:eastAsia="Times New Roman" w:cs="Times New Roman"/>
          <w:szCs w:val="28"/>
          <w:lang w:eastAsia="ru-RU"/>
        </w:rPr>
        <w:t>,</w:t>
      </w:r>
      <w:r w:rsidR="002969A8" w:rsidRPr="00655803">
        <w:rPr>
          <w:rFonts w:eastAsia="Times New Roman" w:cs="Times New Roman"/>
          <w:szCs w:val="28"/>
          <w:lang w:eastAsia="ru-RU"/>
        </w:rPr>
        <w:t xml:space="preserve"> відповідно д</w:t>
      </w:r>
      <w:r w:rsidR="00A73190" w:rsidRPr="00655803">
        <w:rPr>
          <w:rFonts w:eastAsia="Times New Roman" w:cs="Times New Roman"/>
          <w:szCs w:val="28"/>
          <w:lang w:eastAsia="ru-RU"/>
        </w:rPr>
        <w:t xml:space="preserve">о статей 12, 83, частини 7 статті 118 </w:t>
      </w:r>
      <w:r w:rsidR="002969A8" w:rsidRPr="00655803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969A8" w:rsidRPr="00655803">
        <w:rPr>
          <w:szCs w:val="28"/>
        </w:rPr>
        <w:t>частини третьої статті 15 Закону України «Про доступ до публічної інформації»,</w:t>
      </w:r>
      <w:r w:rsidR="00917CB9" w:rsidRPr="00655803">
        <w:rPr>
          <w:rFonts w:eastAsia="Times New Roman" w:cs="Times New Roman"/>
          <w:szCs w:val="28"/>
          <w:lang w:eastAsia="ru-RU"/>
        </w:rPr>
        <w:t xml:space="preserve"> в</w:t>
      </w:r>
      <w:r w:rsidR="00B537EA" w:rsidRPr="00655803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655803">
        <w:rPr>
          <w:rFonts w:eastAsia="Times New Roman" w:cs="Times New Roman"/>
          <w:szCs w:val="28"/>
          <w:lang w:eastAsia="ru-RU"/>
        </w:rPr>
        <w:t>п</w:t>
      </w:r>
      <w:r w:rsidR="00CA1E06" w:rsidRPr="00655803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655803">
        <w:rPr>
          <w:szCs w:val="28"/>
        </w:rPr>
        <w:t>від 15.09.</w:t>
      </w:r>
      <w:r w:rsidR="00C74A2C" w:rsidRPr="00655803">
        <w:rPr>
          <w:szCs w:val="28"/>
        </w:rPr>
        <w:t>20</w:t>
      </w:r>
      <w:r w:rsidR="0000267E" w:rsidRPr="00655803">
        <w:rPr>
          <w:szCs w:val="28"/>
        </w:rPr>
        <w:t>15 № 68</w:t>
      </w:r>
      <w:r w:rsidR="00CA1E06" w:rsidRPr="00655803">
        <w:rPr>
          <w:szCs w:val="28"/>
        </w:rPr>
        <w:t>1</w:t>
      </w:r>
      <w:r w:rsidR="0000267E" w:rsidRPr="00655803">
        <w:rPr>
          <w:szCs w:val="28"/>
        </w:rPr>
        <w:t>-</w:t>
      </w:r>
      <w:r w:rsidR="0000267E" w:rsidRPr="00655803">
        <w:rPr>
          <w:szCs w:val="28"/>
          <w:lang w:val="en-US"/>
        </w:rPr>
        <w:t>VIII</w:t>
      </w:r>
      <w:r w:rsidR="00CA1E06" w:rsidRPr="00655803">
        <w:rPr>
          <w:szCs w:val="28"/>
        </w:rPr>
        <w:t xml:space="preserve"> </w:t>
      </w:r>
      <w:r w:rsidR="00CA1E06" w:rsidRPr="00655803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655803">
        <w:rPr>
          <w:szCs w:val="28"/>
        </w:rPr>
        <w:t xml:space="preserve">, </w:t>
      </w:r>
      <w:r w:rsidR="004B0D26" w:rsidRPr="00655803">
        <w:rPr>
          <w:szCs w:val="28"/>
        </w:rPr>
        <w:t xml:space="preserve">враховуючи </w:t>
      </w:r>
      <w:r w:rsidR="002969A8" w:rsidRPr="00655803">
        <w:rPr>
          <w:rFonts w:eastAsia="Times New Roman" w:cs="Times New Roman"/>
          <w:szCs w:val="28"/>
          <w:lang w:eastAsia="ru-RU"/>
        </w:rPr>
        <w:t>протокол</w:t>
      </w:r>
      <w:r w:rsidRPr="00655803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5580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3190" w:rsidRPr="00655803">
        <w:rPr>
          <w:rFonts w:eastAsia="Times New Roman" w:cs="Times New Roman"/>
          <w:color w:val="000000" w:themeColor="text1"/>
          <w:szCs w:val="28"/>
          <w:lang w:eastAsia="ru-RU"/>
        </w:rPr>
        <w:t>01.06-02.06.2021</w:t>
      </w:r>
      <w:r w:rsidR="00434F82" w:rsidRPr="0065580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5580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65580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73190" w:rsidRPr="00655803"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2845CE" w:rsidRPr="00655803">
        <w:rPr>
          <w:szCs w:val="28"/>
        </w:rPr>
        <w:t xml:space="preserve">, </w:t>
      </w:r>
      <w:r w:rsidRPr="0065580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5580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22D43" w:rsidRPr="00655803" w:rsidRDefault="00622D43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65580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580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5580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655803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55803">
        <w:rPr>
          <w:rFonts w:eastAsia="Times New Roman" w:cs="Times New Roman"/>
          <w:szCs w:val="28"/>
          <w:lang w:eastAsia="ru-RU"/>
        </w:rPr>
        <w:t xml:space="preserve">Відмовити </w:t>
      </w:r>
      <w:r w:rsidR="004B0D26" w:rsidRPr="00655803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655803">
        <w:rPr>
          <w:rFonts w:eastAsia="Times New Roman" w:cs="Times New Roman"/>
          <w:szCs w:val="28"/>
          <w:lang w:eastAsia="ru-RU"/>
        </w:rPr>
        <w:t xml:space="preserve"> </w:t>
      </w:r>
      <w:r w:rsidR="001F65CE">
        <w:rPr>
          <w:rFonts w:eastAsia="Times New Roman" w:cs="Times New Roman"/>
          <w:szCs w:val="28"/>
          <w:lang w:eastAsia="ru-RU"/>
        </w:rPr>
        <w:t xml:space="preserve">в </w:t>
      </w:r>
      <w:bookmarkStart w:id="1" w:name="_GoBack"/>
      <w:bookmarkEnd w:id="1"/>
      <w:r w:rsidRPr="00655803">
        <w:rPr>
          <w:rFonts w:eastAsia="Times New Roman" w:cs="Times New Roman"/>
          <w:szCs w:val="28"/>
          <w:lang w:eastAsia="ru-RU"/>
        </w:rPr>
        <w:t>над</w:t>
      </w:r>
      <w:r w:rsidR="002845CE" w:rsidRPr="0065580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55803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A73190" w:rsidRPr="00655803">
        <w:rPr>
          <w:rFonts w:eastAsia="Times New Roman" w:cs="Times New Roman"/>
          <w:szCs w:val="28"/>
          <w:lang w:eastAsia="ru-RU"/>
        </w:rPr>
        <w:t xml:space="preserve"> за адресою:</w:t>
      </w:r>
      <w:r w:rsidR="001B6D13" w:rsidRPr="00655803">
        <w:rPr>
          <w:rFonts w:eastAsia="Times New Roman" w:cs="Times New Roman"/>
          <w:szCs w:val="28"/>
          <w:lang w:eastAsia="ru-RU"/>
        </w:rPr>
        <w:t xml:space="preserve">   </w:t>
      </w:r>
      <w:r w:rsidR="00A73190" w:rsidRPr="00655803">
        <w:rPr>
          <w:rFonts w:eastAsia="Times New Roman" w:cs="Times New Roman"/>
          <w:szCs w:val="28"/>
          <w:lang w:eastAsia="ru-RU"/>
        </w:rPr>
        <w:t xml:space="preserve"> </w:t>
      </w:r>
      <w:r w:rsidR="00434F82" w:rsidRPr="00655803">
        <w:rPr>
          <w:rFonts w:eastAsia="Times New Roman" w:cs="Times New Roman"/>
          <w:szCs w:val="28"/>
          <w:lang w:eastAsia="ru-RU"/>
        </w:rPr>
        <w:t>м. Суми, вул. Київська</w:t>
      </w:r>
      <w:r w:rsidR="002845CE" w:rsidRPr="00655803">
        <w:rPr>
          <w:rFonts w:eastAsia="Times New Roman" w:cs="Times New Roman"/>
          <w:szCs w:val="28"/>
          <w:lang w:eastAsia="ru-RU"/>
        </w:rPr>
        <w:t xml:space="preserve">, </w:t>
      </w:r>
      <w:r w:rsidR="00E63D0C" w:rsidRPr="00655803">
        <w:rPr>
          <w:rFonts w:eastAsia="Times New Roman" w:cs="Times New Roman"/>
          <w:szCs w:val="28"/>
          <w:lang w:eastAsia="ru-RU"/>
        </w:rPr>
        <w:t>орієнтовною площею 0,1000 га</w:t>
      </w:r>
      <w:r w:rsidR="00380F78" w:rsidRPr="00655803">
        <w:rPr>
          <w:rFonts w:eastAsia="Times New Roman" w:cs="Times New Roman"/>
          <w:szCs w:val="28"/>
          <w:lang w:eastAsia="ru-RU"/>
        </w:rPr>
        <w:t>,</w:t>
      </w:r>
      <w:r w:rsidR="00E63D0C" w:rsidRPr="00655803">
        <w:rPr>
          <w:rFonts w:eastAsia="Times New Roman" w:cs="Times New Roman"/>
          <w:szCs w:val="28"/>
          <w:lang w:eastAsia="ru-RU"/>
        </w:rPr>
        <w:t xml:space="preserve"> </w:t>
      </w:r>
      <w:r w:rsidRPr="00655803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655803">
        <w:rPr>
          <w:rFonts w:eastAsia="Times New Roman" w:cs="Times New Roman"/>
          <w:szCs w:val="28"/>
          <w:lang w:eastAsia="ru-RU"/>
        </w:rPr>
        <w:t xml:space="preserve"> </w:t>
      </w:r>
      <w:r w:rsidRPr="00655803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655803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655803">
        <w:rPr>
          <w:rFonts w:eastAsia="Times New Roman" w:cs="Times New Roman"/>
          <w:szCs w:val="28"/>
          <w:lang w:eastAsia="ru-RU"/>
        </w:rPr>
        <w:t xml:space="preserve">: </w:t>
      </w:r>
      <w:r w:rsidR="001105D1" w:rsidRPr="00655803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655803">
        <w:rPr>
          <w:rFonts w:eastAsia="Times New Roman" w:cs="Times New Roman"/>
          <w:szCs w:val="28"/>
          <w:lang w:eastAsia="ru-RU"/>
        </w:rPr>
        <w:t>ріалах</w:t>
      </w:r>
      <w:r w:rsidR="00434F82" w:rsidRPr="00655803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655803">
        <w:rPr>
          <w:rFonts w:eastAsia="Times New Roman" w:cs="Times New Roman"/>
          <w:szCs w:val="28"/>
          <w:lang w:eastAsia="ru-RU"/>
        </w:rPr>
        <w:t>,</w:t>
      </w:r>
      <w:r w:rsidR="005361EE" w:rsidRPr="00655803">
        <w:rPr>
          <w:rFonts w:eastAsia="Times New Roman" w:cs="Times New Roman"/>
          <w:szCs w:val="28"/>
          <w:lang w:eastAsia="ru-RU"/>
        </w:rPr>
        <w:t xml:space="preserve"> </w:t>
      </w:r>
      <w:r w:rsidR="001105D1" w:rsidRPr="00655803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655803">
        <w:rPr>
          <w:rFonts w:eastAsia="Times New Roman" w:cs="Times New Roman"/>
          <w:szCs w:val="28"/>
          <w:lang w:eastAsia="ru-RU"/>
        </w:rPr>
        <w:t xml:space="preserve">      </w:t>
      </w:r>
      <w:r w:rsidR="001105D1" w:rsidRPr="00655803">
        <w:rPr>
          <w:rFonts w:eastAsia="Times New Roman" w:cs="Times New Roman"/>
          <w:szCs w:val="28"/>
          <w:lang w:eastAsia="ru-RU"/>
        </w:rPr>
        <w:t xml:space="preserve">м. Суми, </w:t>
      </w:r>
      <w:r w:rsidR="00A4125C" w:rsidRPr="00655803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655803">
        <w:rPr>
          <w:rFonts w:eastAsia="Times New Roman" w:cs="Times New Roman"/>
          <w:szCs w:val="28"/>
          <w:lang w:eastAsia="ru-RU"/>
        </w:rPr>
        <w:t>належить</w:t>
      </w:r>
      <w:r w:rsidR="00A4125C" w:rsidRPr="00655803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9C3D46" w:rsidRDefault="009C3D4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5803" w:rsidRPr="00655803" w:rsidRDefault="0065580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5803" w:rsidRPr="00655803" w:rsidRDefault="00655803" w:rsidP="006558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5803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655803">
        <w:rPr>
          <w:rFonts w:eastAsia="Times New Roman" w:cs="Times New Roman"/>
          <w:szCs w:val="28"/>
          <w:lang w:eastAsia="ru-RU"/>
        </w:rPr>
        <w:tab/>
      </w:r>
      <w:r w:rsidRPr="00655803">
        <w:rPr>
          <w:rFonts w:eastAsia="Times New Roman" w:cs="Times New Roman"/>
          <w:szCs w:val="28"/>
          <w:lang w:eastAsia="ru-RU"/>
        </w:rPr>
        <w:tab/>
      </w:r>
      <w:r w:rsidRPr="00655803">
        <w:rPr>
          <w:rFonts w:eastAsia="Times New Roman" w:cs="Times New Roman"/>
          <w:szCs w:val="28"/>
          <w:lang w:eastAsia="ru-RU"/>
        </w:rPr>
        <w:tab/>
      </w:r>
      <w:r w:rsidRPr="00655803">
        <w:rPr>
          <w:rFonts w:eastAsia="Times New Roman" w:cs="Times New Roman"/>
          <w:szCs w:val="28"/>
          <w:lang w:eastAsia="ru-RU"/>
        </w:rPr>
        <w:tab/>
      </w:r>
      <w:r w:rsidRPr="00655803"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655803" w:rsidRPr="00655803" w:rsidRDefault="00655803" w:rsidP="006558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0D26" w:rsidRPr="00655803" w:rsidRDefault="00655803" w:rsidP="00655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5803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4B0D26" w:rsidRPr="00655803" w:rsidSect="004B0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B6D13"/>
    <w:rsid w:val="001C1E5E"/>
    <w:rsid w:val="001F65C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55803"/>
    <w:rsid w:val="006C43E9"/>
    <w:rsid w:val="00702EA2"/>
    <w:rsid w:val="00704ADF"/>
    <w:rsid w:val="008127BA"/>
    <w:rsid w:val="008F5655"/>
    <w:rsid w:val="00917CB9"/>
    <w:rsid w:val="00930F59"/>
    <w:rsid w:val="009B5E42"/>
    <w:rsid w:val="009C3D46"/>
    <w:rsid w:val="00A1279B"/>
    <w:rsid w:val="00A14603"/>
    <w:rsid w:val="00A4125C"/>
    <w:rsid w:val="00A73190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224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2021-09-30T10:50:00Z</cp:lastPrinted>
  <dcterms:created xsi:type="dcterms:W3CDTF">2021-05-28T06:44:00Z</dcterms:created>
  <dcterms:modified xsi:type="dcterms:W3CDTF">2021-10-01T10:12:00Z</dcterms:modified>
</cp:coreProperties>
</file>