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3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37197">
        <w:rPr>
          <w:sz w:val="28"/>
          <w:szCs w:val="36"/>
          <w:lang w:val="uk-UA"/>
        </w:rPr>
        <w:t>Х</w:t>
      </w:r>
      <w:r w:rsidR="00B37197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B37197">
        <w:rPr>
          <w:sz w:val="28"/>
          <w:szCs w:val="36"/>
          <w:lang w:val="en-US"/>
        </w:rPr>
        <w:t xml:space="preserve">24 </w:t>
      </w:r>
      <w:r w:rsidR="00B37197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B37197">
        <w:rPr>
          <w:sz w:val="28"/>
          <w:szCs w:val="28"/>
          <w:lang w:val="uk-UA"/>
        </w:rPr>
        <w:t>2404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B07B71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4F6F8D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B07B71">
              <w:rPr>
                <w:sz w:val="28"/>
                <w:szCs w:val="28"/>
                <w:lang w:val="uk-UA"/>
              </w:rPr>
              <w:t>Горбач Тетяні Юріївні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B07B71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4F6F8D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4F6F8D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4F6F8D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B07B71">
        <w:rPr>
          <w:sz w:val="28"/>
          <w:szCs w:val="28"/>
          <w:lang w:val="uk-UA"/>
        </w:rPr>
        <w:t xml:space="preserve">Горбач Тетяні Юріївні (3275616588)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7197" w:rsidRPr="006C4BB7" w:rsidRDefault="00B37197" w:rsidP="00B37197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B37197" w:rsidRPr="009F0B8C" w:rsidRDefault="00B37197" w:rsidP="00B3719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7197" w:rsidRDefault="00B37197" w:rsidP="00B37197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B37197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6F8D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3783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07B71"/>
    <w:rsid w:val="00B12820"/>
    <w:rsid w:val="00B16E59"/>
    <w:rsid w:val="00B21834"/>
    <w:rsid w:val="00B229A7"/>
    <w:rsid w:val="00B26E1D"/>
    <w:rsid w:val="00B36204"/>
    <w:rsid w:val="00B37197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14D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BFFC-0C11-4805-A6CC-A8A5D882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34</cp:revision>
  <cp:lastPrinted>2021-09-21T05:58:00Z</cp:lastPrinted>
  <dcterms:created xsi:type="dcterms:W3CDTF">2021-06-30T08:48:00Z</dcterms:created>
  <dcterms:modified xsi:type="dcterms:W3CDTF">2021-11-25T12:19:00Z</dcterms:modified>
</cp:coreProperties>
</file>