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16" w:type="pct"/>
        <w:tblLayout w:type="fixed"/>
        <w:tblLook w:val="0000" w:firstRow="0" w:lastRow="0" w:firstColumn="0" w:lastColumn="0" w:noHBand="0" w:noVBand="0"/>
      </w:tblPr>
      <w:tblGrid>
        <w:gridCol w:w="4248"/>
        <w:gridCol w:w="976"/>
        <w:gridCol w:w="9355"/>
      </w:tblGrid>
      <w:tr w:rsidR="006861F8" w:rsidRPr="008A2999" w:rsidTr="00DD43A8">
        <w:trPr>
          <w:trHeight w:hRule="exact" w:val="1269"/>
        </w:trPr>
        <w:tc>
          <w:tcPr>
            <w:tcW w:w="4248" w:type="dxa"/>
          </w:tcPr>
          <w:p w:rsidR="006861F8" w:rsidRPr="008A2999" w:rsidRDefault="006861F8" w:rsidP="00DD43A8">
            <w:pPr>
              <w:tabs>
                <w:tab w:val="left" w:pos="8447"/>
              </w:tabs>
              <w:rPr>
                <w:sz w:val="28"/>
                <w:szCs w:val="28"/>
                <w:lang w:val="uk-UA"/>
              </w:rPr>
            </w:pPr>
            <w:r w:rsidRPr="008A2999">
              <w:rPr>
                <w:sz w:val="28"/>
              </w:rPr>
              <w:br w:type="page"/>
            </w:r>
          </w:p>
        </w:tc>
        <w:tc>
          <w:tcPr>
            <w:tcW w:w="976" w:type="dxa"/>
          </w:tcPr>
          <w:p w:rsidR="006861F8" w:rsidRPr="008A2999" w:rsidRDefault="006861F8" w:rsidP="00DD43A8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A2999">
              <w:rPr>
                <w:noProof/>
                <w:sz w:val="28"/>
                <w:szCs w:val="28"/>
              </w:rPr>
              <w:drawing>
                <wp:inline distT="0" distB="0" distL="0" distR="0" wp14:anchorId="7012467F" wp14:editId="082778AA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6861F8" w:rsidRDefault="006861F8" w:rsidP="00DD43A8">
            <w:pPr>
              <w:tabs>
                <w:tab w:val="left" w:pos="8447"/>
              </w:tabs>
              <w:ind w:right="4731"/>
              <w:jc w:val="center"/>
              <w:rPr>
                <w:lang w:val="uk-UA"/>
              </w:rPr>
            </w:pPr>
          </w:p>
          <w:p w:rsidR="006861F8" w:rsidRPr="004A6B6E" w:rsidRDefault="006861F8" w:rsidP="006861F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ab/>
              <w:t xml:space="preserve">               </w:t>
            </w:r>
            <w:r>
              <w:rPr>
                <w:lang w:val="en-US"/>
              </w:rPr>
              <w:t xml:space="preserve">       </w:t>
            </w:r>
            <w:r>
              <w:rPr>
                <w:lang w:val="uk-UA"/>
              </w:rPr>
              <w:t xml:space="preserve"> </w:t>
            </w:r>
          </w:p>
          <w:p w:rsidR="006861F8" w:rsidRPr="004A6B6E" w:rsidRDefault="006861F8" w:rsidP="00DD43A8">
            <w:pPr>
              <w:pStyle w:val="a3"/>
              <w:rPr>
                <w:lang w:val="uk-UA"/>
              </w:rPr>
            </w:pPr>
          </w:p>
        </w:tc>
      </w:tr>
      <w:tr w:rsidR="006861F8" w:rsidRPr="008A2999" w:rsidTr="00DD43A8">
        <w:trPr>
          <w:trHeight w:hRule="exact" w:val="126"/>
        </w:trPr>
        <w:tc>
          <w:tcPr>
            <w:tcW w:w="4248" w:type="dxa"/>
          </w:tcPr>
          <w:p w:rsidR="006861F8" w:rsidRPr="008A2999" w:rsidRDefault="006861F8" w:rsidP="00DD43A8">
            <w:pPr>
              <w:tabs>
                <w:tab w:val="left" w:pos="8447"/>
              </w:tabs>
              <w:rPr>
                <w:sz w:val="28"/>
              </w:rPr>
            </w:pPr>
          </w:p>
        </w:tc>
        <w:tc>
          <w:tcPr>
            <w:tcW w:w="976" w:type="dxa"/>
          </w:tcPr>
          <w:p w:rsidR="006861F8" w:rsidRPr="008A2999" w:rsidRDefault="006861F8" w:rsidP="00DD43A8">
            <w:pPr>
              <w:tabs>
                <w:tab w:val="left" w:pos="8447"/>
              </w:tabs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9355" w:type="dxa"/>
          </w:tcPr>
          <w:p w:rsidR="006861F8" w:rsidRDefault="006861F8" w:rsidP="00DD43A8">
            <w:pPr>
              <w:tabs>
                <w:tab w:val="left" w:pos="8447"/>
              </w:tabs>
              <w:ind w:right="4731"/>
              <w:rPr>
                <w:lang w:val="uk-UA"/>
              </w:rPr>
            </w:pPr>
          </w:p>
        </w:tc>
      </w:tr>
    </w:tbl>
    <w:p w:rsidR="006861F8" w:rsidRPr="00217879" w:rsidRDefault="006861F8" w:rsidP="006861F8">
      <w:pPr>
        <w:tabs>
          <w:tab w:val="left" w:pos="1560"/>
        </w:tabs>
        <w:rPr>
          <w:sz w:val="16"/>
          <w:szCs w:val="16"/>
          <w:lang w:val="uk-UA"/>
        </w:rPr>
      </w:pPr>
    </w:p>
    <w:p w:rsidR="006861F8" w:rsidRPr="008A2999" w:rsidRDefault="006861F8" w:rsidP="006861F8">
      <w:pPr>
        <w:tabs>
          <w:tab w:val="left" w:pos="1560"/>
        </w:tabs>
        <w:jc w:val="center"/>
        <w:rPr>
          <w:sz w:val="36"/>
          <w:szCs w:val="36"/>
        </w:rPr>
      </w:pPr>
      <w:r w:rsidRPr="008A2999">
        <w:rPr>
          <w:sz w:val="36"/>
          <w:szCs w:val="36"/>
        </w:rPr>
        <w:t>СУМСЬКА МІСЬКА РАДА</w:t>
      </w:r>
    </w:p>
    <w:p w:rsidR="006861F8" w:rsidRPr="008A2999" w:rsidRDefault="006861F8" w:rsidP="006861F8">
      <w:pPr>
        <w:tabs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Pr="00F707DA">
        <w:rPr>
          <w:sz w:val="28"/>
          <w:szCs w:val="28"/>
        </w:rPr>
        <w:t xml:space="preserve"> </w:t>
      </w:r>
      <w:r w:rsidRPr="008A2999">
        <w:rPr>
          <w:sz w:val="28"/>
          <w:szCs w:val="28"/>
        </w:rPr>
        <w:t xml:space="preserve">СКЛИКАННЯ </w:t>
      </w:r>
      <w:r>
        <w:rPr>
          <w:kern w:val="2"/>
          <w:sz w:val="28"/>
          <w:lang w:val="en-US"/>
        </w:rPr>
        <w:t>VI</w:t>
      </w:r>
      <w:r w:rsidRPr="006861F8">
        <w:rPr>
          <w:kern w:val="2"/>
          <w:sz w:val="28"/>
        </w:rPr>
        <w:t xml:space="preserve"> </w:t>
      </w:r>
      <w:r w:rsidRPr="008A2999">
        <w:rPr>
          <w:sz w:val="28"/>
          <w:szCs w:val="28"/>
        </w:rPr>
        <w:t>СЕСІЯ</w:t>
      </w:r>
    </w:p>
    <w:p w:rsidR="006861F8" w:rsidRPr="008A2999" w:rsidRDefault="006861F8" w:rsidP="006861F8">
      <w:pPr>
        <w:pStyle w:val="2"/>
        <w:jc w:val="center"/>
        <w:rPr>
          <w:b/>
          <w:szCs w:val="32"/>
        </w:rPr>
      </w:pPr>
      <w:r w:rsidRPr="008A2999">
        <w:rPr>
          <w:b/>
          <w:szCs w:val="32"/>
        </w:rPr>
        <w:t>РІШЕННЯ</w:t>
      </w:r>
    </w:p>
    <w:p w:rsidR="006861F8" w:rsidRPr="00193C41" w:rsidRDefault="006861F8" w:rsidP="006861F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2791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</w:tblGrid>
      <w:tr w:rsidR="006861F8" w:rsidRPr="008A2999" w:rsidTr="00DD43A8">
        <w:trPr>
          <w:trHeight w:val="749"/>
          <w:tblCellSpacing w:w="15" w:type="dxa"/>
        </w:trPr>
        <w:tc>
          <w:tcPr>
            <w:tcW w:w="4945" w:type="pct"/>
            <w:vAlign w:val="center"/>
          </w:tcPr>
          <w:p w:rsidR="006861F8" w:rsidRPr="008A2999" w:rsidRDefault="006861F8" w:rsidP="00DD43A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від </w:t>
            </w:r>
            <w:r w:rsidRPr="00235FE6">
              <w:rPr>
                <w:bCs/>
                <w:color w:val="000000"/>
                <w:sz w:val="28"/>
                <w:szCs w:val="28"/>
              </w:rPr>
              <w:t xml:space="preserve">12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травня 2021 року № 887</w:t>
            </w:r>
            <w:r w:rsidRPr="008A2999">
              <w:rPr>
                <w:bCs/>
                <w:color w:val="000000"/>
                <w:sz w:val="28"/>
                <w:szCs w:val="28"/>
                <w:lang w:val="uk-UA"/>
              </w:rPr>
              <w:t>-МР</w:t>
            </w:r>
          </w:p>
          <w:p w:rsidR="006861F8" w:rsidRPr="00F707DA" w:rsidRDefault="006861F8" w:rsidP="00DD43A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A2999">
              <w:rPr>
                <w:bCs/>
                <w:color w:val="000000"/>
                <w:sz w:val="28"/>
                <w:szCs w:val="28"/>
                <w:lang w:val="uk-UA"/>
              </w:rPr>
              <w:t>м. Суми</w:t>
            </w:r>
          </w:p>
        </w:tc>
      </w:tr>
      <w:tr w:rsidR="006861F8" w:rsidRPr="004A6B6E" w:rsidTr="00DD43A8">
        <w:trPr>
          <w:tblCellSpacing w:w="15" w:type="dxa"/>
        </w:trPr>
        <w:tc>
          <w:tcPr>
            <w:tcW w:w="4945" w:type="pct"/>
            <w:vAlign w:val="center"/>
          </w:tcPr>
          <w:p w:rsidR="006861F8" w:rsidRPr="006861F8" w:rsidRDefault="006861F8" w:rsidP="00DD43A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61F8">
              <w:rPr>
                <w:rFonts w:ascii="Times New Roman" w:hAnsi="Times New Roman"/>
                <w:iCs/>
                <w:sz w:val="28"/>
                <w:szCs w:val="28"/>
              </w:rPr>
              <w:t xml:space="preserve">Про </w:t>
            </w:r>
            <w:r w:rsidRPr="006861F8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хід виконання </w:t>
            </w:r>
            <w:r w:rsidRPr="006861F8">
              <w:rPr>
                <w:rFonts w:ascii="Times New Roman" w:hAnsi="Times New Roman"/>
                <w:sz w:val="28"/>
                <w:szCs w:val="28"/>
                <w:lang w:val="uk-UA"/>
              </w:rPr>
              <w:t>програми Сумської міської об’єднаної територіальної громади «</w:t>
            </w:r>
            <w:proofErr w:type="gramStart"/>
            <w:r w:rsidRPr="006861F8">
              <w:rPr>
                <w:rFonts w:ascii="Times New Roman" w:hAnsi="Times New Roman"/>
                <w:sz w:val="28"/>
                <w:szCs w:val="28"/>
                <w:lang w:val="uk-UA"/>
              </w:rPr>
              <w:t>Соц</w:t>
            </w:r>
            <w:proofErr w:type="gramEnd"/>
            <w:r w:rsidRPr="006861F8">
              <w:rPr>
                <w:rFonts w:ascii="Times New Roman" w:hAnsi="Times New Roman"/>
                <w:sz w:val="28"/>
                <w:szCs w:val="28"/>
                <w:lang w:val="uk-UA"/>
              </w:rPr>
              <w:t>іальні служби готові прийти на допомогу на 2019 – 2021 роки»</w:t>
            </w:r>
            <w:r w:rsidRPr="006861F8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, затвердженої </w:t>
            </w:r>
            <w:r w:rsidRPr="006861F8">
              <w:rPr>
                <w:rFonts w:ascii="Times New Roman" w:hAnsi="Times New Roman"/>
                <w:sz w:val="28"/>
                <w:szCs w:val="28"/>
                <w:lang w:val="uk-UA"/>
              </w:rPr>
              <w:t>рішенням Сумської міської ради від 19 грудня 2018 року № 4328-МР (</w:t>
            </w:r>
            <w:r w:rsidRPr="006861F8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зі змінами), </w:t>
            </w:r>
            <w:r w:rsidRPr="006861F8">
              <w:rPr>
                <w:rFonts w:ascii="Times New Roman" w:hAnsi="Times New Roman"/>
                <w:sz w:val="28"/>
                <w:szCs w:val="28"/>
                <w:lang w:val="uk-UA"/>
              </w:rPr>
              <w:t>за 2020 рік</w:t>
            </w:r>
          </w:p>
          <w:p w:rsidR="006861F8" w:rsidRPr="005324BC" w:rsidRDefault="006861F8" w:rsidP="00DD43A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861F8" w:rsidRPr="00CC44F5" w:rsidRDefault="006861F8" w:rsidP="006861F8">
      <w:pPr>
        <w:ind w:right="-1" w:firstLine="708"/>
        <w:jc w:val="both"/>
        <w:rPr>
          <w:bCs/>
          <w:sz w:val="28"/>
          <w:szCs w:val="28"/>
          <w:lang w:val="uk-UA"/>
        </w:rPr>
      </w:pPr>
      <w:r w:rsidRPr="00CC44F5">
        <w:rPr>
          <w:bCs/>
          <w:sz w:val="28"/>
          <w:szCs w:val="28"/>
          <w:lang w:val="uk-UA"/>
        </w:rPr>
        <w:t xml:space="preserve">Відповідно до пункту 2 </w:t>
      </w:r>
      <w:r w:rsidRPr="00CC44F5">
        <w:rPr>
          <w:sz w:val="28"/>
          <w:szCs w:val="28"/>
          <w:lang w:val="uk-UA"/>
        </w:rPr>
        <w:t>рішення Сумської міської ради від</w:t>
      </w:r>
      <w:r>
        <w:rPr>
          <w:sz w:val="28"/>
          <w:szCs w:val="28"/>
          <w:lang w:val="uk-UA"/>
        </w:rPr>
        <w:t xml:space="preserve">                         19 грудня 2018 року № 4328-МР </w:t>
      </w:r>
      <w:r w:rsidRPr="0070269D">
        <w:rPr>
          <w:sz w:val="28"/>
          <w:szCs w:val="28"/>
          <w:lang w:val="uk-UA"/>
        </w:rPr>
        <w:t>«Про затвердження програми</w:t>
      </w:r>
      <w:r>
        <w:rPr>
          <w:sz w:val="28"/>
          <w:szCs w:val="28"/>
          <w:lang w:val="uk-UA"/>
        </w:rPr>
        <w:t xml:space="preserve"> Сумської міської об’єднаної територіальної громади</w:t>
      </w:r>
      <w:r w:rsidRPr="0070269D">
        <w:rPr>
          <w:sz w:val="28"/>
          <w:szCs w:val="28"/>
          <w:lang w:val="uk-UA"/>
        </w:rPr>
        <w:t xml:space="preserve"> «Соціальні служби готові прийти на допомогу на 2019 – 2021 роки»</w:t>
      </w:r>
      <w:r>
        <w:rPr>
          <w:iCs/>
          <w:sz w:val="28"/>
          <w:szCs w:val="28"/>
          <w:lang w:val="uk-UA"/>
        </w:rPr>
        <w:t xml:space="preserve">, </w:t>
      </w:r>
      <w:r w:rsidRPr="00F707DA">
        <w:rPr>
          <w:sz w:val="28"/>
          <w:szCs w:val="28"/>
          <w:lang w:val="uk-UA"/>
        </w:rPr>
        <w:t>враховуючи протокол постійної комісії з питань охорони здоров’я, соціального захисту населення, освіти, науки, культури, туризму, сім’ї, молоді та спорту</w:t>
      </w:r>
      <w:r>
        <w:rPr>
          <w:sz w:val="28"/>
          <w:szCs w:val="28"/>
          <w:lang w:val="uk-UA"/>
        </w:rPr>
        <w:t xml:space="preserve"> Сумської міської ради</w:t>
      </w:r>
      <w:r w:rsidRPr="00F707DA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 xml:space="preserve">             </w:t>
      </w:r>
      <w:r w:rsidRPr="00F707DA">
        <w:rPr>
          <w:sz w:val="28"/>
          <w:szCs w:val="28"/>
        </w:rPr>
        <w:t xml:space="preserve">23 </w:t>
      </w:r>
      <w:r w:rsidRPr="00F707DA">
        <w:rPr>
          <w:sz w:val="28"/>
          <w:szCs w:val="28"/>
          <w:lang w:val="uk-UA"/>
        </w:rPr>
        <w:t>березня 2021 року №</w:t>
      </w:r>
      <w:r w:rsidRPr="00F707DA">
        <w:rPr>
          <w:sz w:val="28"/>
          <w:szCs w:val="28"/>
        </w:rPr>
        <w:t xml:space="preserve"> 2</w:t>
      </w:r>
      <w:r w:rsidRPr="00F707DA">
        <w:rPr>
          <w:sz w:val="28"/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CC44F5">
        <w:rPr>
          <w:bCs/>
          <w:sz w:val="28"/>
          <w:szCs w:val="28"/>
          <w:lang w:val="uk-UA"/>
        </w:rPr>
        <w:t xml:space="preserve">керуючись Положенням про Порядок розробки, затвердження та виконання міських цільових (комплексних) програм, </w:t>
      </w:r>
      <w:proofErr w:type="spellStart"/>
      <w:r w:rsidRPr="00CC44F5">
        <w:rPr>
          <w:bCs/>
          <w:sz w:val="28"/>
          <w:szCs w:val="28"/>
          <w:lang w:val="uk-UA"/>
        </w:rPr>
        <w:t>про</w:t>
      </w:r>
      <w:r>
        <w:rPr>
          <w:bCs/>
          <w:sz w:val="28"/>
          <w:szCs w:val="28"/>
          <w:lang w:val="uk-UA"/>
        </w:rPr>
        <w:t>г</w:t>
      </w:r>
      <w:bookmarkStart w:id="0" w:name="_GoBack"/>
      <w:bookmarkEnd w:id="0"/>
      <w:r>
        <w:rPr>
          <w:bCs/>
          <w:sz w:val="28"/>
          <w:szCs w:val="28"/>
          <w:lang w:val="uk-UA"/>
        </w:rPr>
        <w:t>рам</w:t>
      </w:r>
      <w:proofErr w:type="spellEnd"/>
      <w:r>
        <w:rPr>
          <w:bCs/>
          <w:sz w:val="28"/>
          <w:szCs w:val="28"/>
          <w:lang w:val="uk-UA"/>
        </w:rPr>
        <w:t xml:space="preserve"> економічного і соціального </w:t>
      </w:r>
      <w:r w:rsidRPr="00CC44F5">
        <w:rPr>
          <w:bCs/>
          <w:sz w:val="28"/>
          <w:szCs w:val="28"/>
          <w:lang w:val="uk-UA"/>
        </w:rPr>
        <w:t>розвитку міста Суми та виконання міського бюджету</w:t>
      </w:r>
      <w:r>
        <w:rPr>
          <w:bCs/>
          <w:sz w:val="28"/>
          <w:szCs w:val="28"/>
          <w:lang w:val="uk-UA"/>
        </w:rPr>
        <w:t>, затвердженого рішенням Сумської міської ради від 29 лютого</w:t>
      </w:r>
      <w:r w:rsidRPr="00A663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2012 року</w:t>
      </w:r>
      <w:r w:rsidRPr="00A663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№ 1207-МР</w:t>
      </w:r>
      <w:r w:rsidRPr="00CC44F5">
        <w:rPr>
          <w:bCs/>
          <w:sz w:val="28"/>
          <w:szCs w:val="28"/>
          <w:lang w:val="uk-UA"/>
        </w:rPr>
        <w:t xml:space="preserve"> (зі змінами)</w:t>
      </w:r>
      <w:r>
        <w:rPr>
          <w:bCs/>
          <w:sz w:val="28"/>
          <w:szCs w:val="28"/>
          <w:lang w:val="uk-UA"/>
        </w:rPr>
        <w:t>,</w:t>
      </w:r>
      <w:r w:rsidRPr="00CC44F5">
        <w:rPr>
          <w:sz w:val="28"/>
          <w:szCs w:val="28"/>
          <w:lang w:val="uk-UA"/>
        </w:rPr>
        <w:t xml:space="preserve"> та статтею 25 Закону України «Про місцеве самоврядування в Україні», </w:t>
      </w:r>
      <w:r w:rsidRPr="00CC44F5">
        <w:rPr>
          <w:b/>
          <w:bCs/>
          <w:sz w:val="28"/>
          <w:szCs w:val="28"/>
          <w:lang w:val="uk-UA"/>
        </w:rPr>
        <w:t>Сумська міська рада</w:t>
      </w:r>
      <w:r w:rsidRPr="00CC44F5">
        <w:rPr>
          <w:bCs/>
          <w:sz w:val="28"/>
          <w:szCs w:val="28"/>
          <w:lang w:val="uk-UA"/>
        </w:rPr>
        <w:t xml:space="preserve"> </w:t>
      </w:r>
    </w:p>
    <w:p w:rsidR="006861F8" w:rsidRDefault="006861F8" w:rsidP="006861F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61F8" w:rsidRDefault="006861F8" w:rsidP="006861F8">
      <w:pPr>
        <w:pStyle w:val="a3"/>
        <w:jc w:val="center"/>
        <w:rPr>
          <w:rStyle w:val="a4"/>
          <w:rFonts w:ascii="Times New Roman" w:hAnsi="Times New Roman"/>
          <w:sz w:val="28"/>
          <w:szCs w:val="28"/>
          <w:lang w:val="uk-UA"/>
        </w:rPr>
      </w:pPr>
      <w:r w:rsidRPr="00CA6176">
        <w:rPr>
          <w:rStyle w:val="a4"/>
          <w:rFonts w:ascii="Times New Roman" w:hAnsi="Times New Roman"/>
          <w:sz w:val="28"/>
          <w:szCs w:val="28"/>
          <w:lang w:val="uk-UA"/>
        </w:rPr>
        <w:t>ВИРІШИЛА:</w:t>
      </w:r>
    </w:p>
    <w:p w:rsidR="006861F8" w:rsidRPr="00BA1D3C" w:rsidRDefault="006861F8" w:rsidP="006861F8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861F8" w:rsidRDefault="006861F8" w:rsidP="006861F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</w:t>
      </w:r>
      <w:r w:rsidRPr="005324BC">
        <w:rPr>
          <w:sz w:val="28"/>
          <w:szCs w:val="28"/>
          <w:lang w:val="uk-UA"/>
        </w:rPr>
        <w:t xml:space="preserve"> </w:t>
      </w:r>
      <w:r w:rsidRPr="005324BC">
        <w:rPr>
          <w:bCs/>
          <w:sz w:val="28"/>
          <w:szCs w:val="28"/>
          <w:lang w:val="uk-UA"/>
        </w:rPr>
        <w:t xml:space="preserve">директора Сумського міського центру соціальних служб </w:t>
      </w:r>
      <w:proofErr w:type="spellStart"/>
      <w:r w:rsidRPr="005324BC">
        <w:rPr>
          <w:bCs/>
          <w:sz w:val="28"/>
          <w:szCs w:val="28"/>
          <w:lang w:val="uk-UA"/>
        </w:rPr>
        <w:t>Вертель</w:t>
      </w:r>
      <w:proofErr w:type="spellEnd"/>
      <w:r w:rsidRPr="005324BC">
        <w:rPr>
          <w:bCs/>
          <w:sz w:val="28"/>
          <w:szCs w:val="28"/>
          <w:lang w:val="uk-UA"/>
        </w:rPr>
        <w:t xml:space="preserve"> М.Ю. про хід виконання </w:t>
      </w:r>
      <w:r w:rsidRPr="0070269D">
        <w:rPr>
          <w:sz w:val="28"/>
          <w:szCs w:val="28"/>
          <w:lang w:val="uk-UA"/>
        </w:rPr>
        <w:t xml:space="preserve">програми </w:t>
      </w:r>
      <w:r>
        <w:rPr>
          <w:sz w:val="28"/>
          <w:szCs w:val="28"/>
          <w:lang w:val="uk-UA"/>
        </w:rPr>
        <w:t>Сумської міської об’єднаної територіальної громади</w:t>
      </w:r>
      <w:r w:rsidRPr="0070269D">
        <w:rPr>
          <w:sz w:val="28"/>
          <w:szCs w:val="28"/>
          <w:lang w:val="uk-UA"/>
        </w:rPr>
        <w:t xml:space="preserve"> «Соціальні служби готові прийти на допомогу на </w:t>
      </w:r>
      <w:r w:rsidRPr="00002DED">
        <w:rPr>
          <w:sz w:val="28"/>
          <w:szCs w:val="28"/>
          <w:lang w:val="uk-UA"/>
        </w:rPr>
        <w:t xml:space="preserve">    </w:t>
      </w:r>
      <w:r w:rsidRPr="0070269D">
        <w:rPr>
          <w:sz w:val="28"/>
          <w:szCs w:val="28"/>
          <w:lang w:val="uk-UA"/>
        </w:rPr>
        <w:t>2019 – 2021 роки»</w:t>
      </w:r>
      <w:r>
        <w:rPr>
          <w:iCs/>
          <w:sz w:val="28"/>
          <w:szCs w:val="28"/>
          <w:lang w:val="uk-UA"/>
        </w:rPr>
        <w:t xml:space="preserve">, затвердженої </w:t>
      </w:r>
      <w:r>
        <w:rPr>
          <w:sz w:val="28"/>
          <w:szCs w:val="28"/>
          <w:lang w:val="uk-UA"/>
        </w:rPr>
        <w:t>рішенням Сумської міської ради від                 19 грудня 2018 року № 4328-МР</w:t>
      </w:r>
      <w:r w:rsidRPr="004E531E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зі змінами)</w:t>
      </w:r>
      <w:r>
        <w:rPr>
          <w:i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 2020</w:t>
      </w:r>
      <w:r w:rsidRPr="008A2999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і</w:t>
      </w:r>
      <w:r w:rsidRPr="008A2999">
        <w:rPr>
          <w:sz w:val="28"/>
          <w:szCs w:val="28"/>
          <w:lang w:val="uk-UA"/>
        </w:rPr>
        <w:t xml:space="preserve">к, взяти до відома </w:t>
      </w:r>
      <w:r>
        <w:rPr>
          <w:sz w:val="28"/>
          <w:szCs w:val="28"/>
          <w:lang w:val="uk-UA"/>
        </w:rPr>
        <w:t>(додається).</w:t>
      </w:r>
    </w:p>
    <w:p w:rsidR="006861F8" w:rsidRPr="00063FA9" w:rsidRDefault="006861F8" w:rsidP="006861F8">
      <w:pPr>
        <w:jc w:val="both"/>
        <w:rPr>
          <w:sz w:val="28"/>
          <w:szCs w:val="28"/>
          <w:lang w:val="uk-UA"/>
        </w:rPr>
      </w:pPr>
    </w:p>
    <w:tbl>
      <w:tblPr>
        <w:tblW w:w="628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4679"/>
      </w:tblGrid>
      <w:tr w:rsidR="006861F8" w:rsidRPr="00654D95" w:rsidTr="00DD43A8">
        <w:trPr>
          <w:tblCellSpacing w:w="0" w:type="dxa"/>
        </w:trPr>
        <w:tc>
          <w:tcPr>
            <w:tcW w:w="3012" w:type="pct"/>
            <w:vAlign w:val="center"/>
          </w:tcPr>
          <w:p w:rsidR="006861F8" w:rsidRPr="00AB6B8A" w:rsidRDefault="006861F8" w:rsidP="00DD43A8">
            <w:pPr>
              <w:pStyle w:val="a3"/>
              <w:ind w:right="-28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Сумський м</w:t>
            </w:r>
            <w:proofErr w:type="spellStart"/>
            <w:r w:rsidRPr="00654D95">
              <w:rPr>
                <w:rFonts w:ascii="Times New Roman" w:hAnsi="Times New Roman"/>
                <w:bCs/>
                <w:sz w:val="28"/>
                <w:szCs w:val="28"/>
              </w:rPr>
              <w:t>іський</w:t>
            </w:r>
            <w:proofErr w:type="spellEnd"/>
            <w:r w:rsidRPr="00654D95">
              <w:rPr>
                <w:rFonts w:ascii="Times New Roman" w:hAnsi="Times New Roman"/>
                <w:bCs/>
                <w:sz w:val="28"/>
                <w:szCs w:val="28"/>
              </w:rPr>
              <w:t xml:space="preserve"> голова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                                                                     </w:t>
            </w:r>
          </w:p>
        </w:tc>
        <w:tc>
          <w:tcPr>
            <w:tcW w:w="1988" w:type="pct"/>
            <w:vAlign w:val="center"/>
          </w:tcPr>
          <w:p w:rsidR="006861F8" w:rsidRPr="00520D81" w:rsidRDefault="006861F8" w:rsidP="00DD43A8">
            <w:pPr>
              <w:pStyle w:val="a3"/>
              <w:ind w:left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О.М. Лисенко</w:t>
            </w:r>
          </w:p>
        </w:tc>
      </w:tr>
    </w:tbl>
    <w:p w:rsidR="006861F8" w:rsidRPr="00B1541C" w:rsidRDefault="006861F8" w:rsidP="006861F8">
      <w:pPr>
        <w:pStyle w:val="a3"/>
        <w:rPr>
          <w:rFonts w:ascii="Times New Roman" w:hAnsi="Times New Roman"/>
          <w:noProof/>
          <w:sz w:val="28"/>
          <w:szCs w:val="28"/>
          <w:lang w:val="uk-UA"/>
        </w:rPr>
      </w:pP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</w:p>
    <w:p w:rsidR="006861F8" w:rsidRDefault="006861F8" w:rsidP="006861F8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Вертель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М.Ю.__________ </w:t>
      </w:r>
    </w:p>
    <w:p w:rsidR="00BE523B" w:rsidRPr="006861F8" w:rsidRDefault="00BE523B" w:rsidP="006861F8">
      <w:pPr>
        <w:pStyle w:val="a3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BE523B">
        <w:rPr>
          <w:rFonts w:ascii="Times New Roman" w:hAnsi="Times New Roman"/>
          <w:sz w:val="28"/>
          <w:szCs w:val="28"/>
          <w:lang w:val="uk-UA"/>
        </w:rPr>
        <w:lastRenderedPageBreak/>
        <w:t>Рішення Сумської міської ради «</w:t>
      </w:r>
      <w:r w:rsidRPr="006861F8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</w:t>
      </w:r>
      <w:r w:rsidRPr="00BE523B">
        <w:rPr>
          <w:rFonts w:ascii="Times New Roman" w:hAnsi="Times New Roman"/>
          <w:b/>
          <w:iCs/>
          <w:sz w:val="28"/>
          <w:szCs w:val="28"/>
          <w:lang w:val="uk-UA"/>
        </w:rPr>
        <w:t xml:space="preserve">хід виконання </w:t>
      </w:r>
      <w:r w:rsidRPr="00BE523B">
        <w:rPr>
          <w:rFonts w:ascii="Times New Roman" w:hAnsi="Times New Roman"/>
          <w:b/>
          <w:sz w:val="28"/>
          <w:szCs w:val="28"/>
          <w:lang w:val="uk-UA"/>
        </w:rPr>
        <w:t>програми Сумської міської об’єднаної територіальної громади «Соціальні служби готові прийти на допомогу на 2019 – 2021 роки»</w:t>
      </w:r>
      <w:r w:rsidRPr="00BE523B">
        <w:rPr>
          <w:rFonts w:ascii="Times New Roman" w:hAnsi="Times New Roman"/>
          <w:b/>
          <w:iCs/>
          <w:sz w:val="28"/>
          <w:szCs w:val="28"/>
          <w:lang w:val="uk-UA"/>
        </w:rPr>
        <w:t xml:space="preserve">, затвердженої </w:t>
      </w:r>
      <w:r w:rsidRPr="00BE523B">
        <w:rPr>
          <w:rFonts w:ascii="Times New Roman" w:hAnsi="Times New Roman"/>
          <w:b/>
          <w:sz w:val="28"/>
          <w:szCs w:val="28"/>
          <w:lang w:val="uk-UA"/>
        </w:rPr>
        <w:t>рішення</w:t>
      </w:r>
      <w:r w:rsidR="00235FE6">
        <w:rPr>
          <w:rFonts w:ascii="Times New Roman" w:hAnsi="Times New Roman"/>
          <w:b/>
          <w:sz w:val="28"/>
          <w:szCs w:val="28"/>
          <w:lang w:val="uk-UA"/>
        </w:rPr>
        <w:t xml:space="preserve">м Сумської міської ради від </w:t>
      </w:r>
      <w:r w:rsidRPr="00BE523B">
        <w:rPr>
          <w:rFonts w:ascii="Times New Roman" w:hAnsi="Times New Roman"/>
          <w:b/>
          <w:sz w:val="28"/>
          <w:szCs w:val="28"/>
          <w:lang w:val="uk-UA"/>
        </w:rPr>
        <w:t>19 грудня 2018 року № 4328-МР</w:t>
      </w:r>
      <w:r w:rsidRPr="006861F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E523B">
        <w:rPr>
          <w:rFonts w:ascii="Times New Roman" w:hAnsi="Times New Roman"/>
          <w:b/>
          <w:sz w:val="28"/>
          <w:szCs w:val="28"/>
          <w:lang w:val="uk-UA"/>
        </w:rPr>
        <w:t>(</w:t>
      </w:r>
      <w:r w:rsidRPr="00BE523B">
        <w:rPr>
          <w:rFonts w:ascii="Times New Roman" w:hAnsi="Times New Roman"/>
          <w:b/>
          <w:iCs/>
          <w:sz w:val="28"/>
          <w:szCs w:val="28"/>
          <w:lang w:val="uk-UA"/>
        </w:rPr>
        <w:t xml:space="preserve">зі змінами), </w:t>
      </w:r>
      <w:r w:rsidRPr="00BE523B">
        <w:rPr>
          <w:rFonts w:ascii="Times New Roman" w:hAnsi="Times New Roman"/>
          <w:b/>
          <w:sz w:val="28"/>
          <w:szCs w:val="28"/>
          <w:lang w:val="uk-UA"/>
        </w:rPr>
        <w:t>за 2020 рік</w:t>
      </w:r>
      <w:r w:rsidRPr="00BE523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E523B">
        <w:rPr>
          <w:rFonts w:ascii="Times New Roman" w:hAnsi="Times New Roman"/>
          <w:sz w:val="28"/>
          <w:szCs w:val="28"/>
          <w:lang w:val="uk-UA"/>
        </w:rPr>
        <w:t>доопрацьовано і вичитано, текст відповідає оригіналу прийнятого рішення та вимогам статей 6 - 9 Закону України «Про доступ до публічної інформації» та Закону України «Про захист персональних даних».</w:t>
      </w:r>
    </w:p>
    <w:p w:rsidR="00BE523B" w:rsidRPr="00BE523B" w:rsidRDefault="00BE523B" w:rsidP="00BE523B">
      <w:pPr>
        <w:jc w:val="center"/>
        <w:rPr>
          <w:b/>
          <w:caps/>
          <w:sz w:val="28"/>
          <w:szCs w:val="28"/>
          <w:lang w:val="uk-UA"/>
        </w:rPr>
      </w:pPr>
    </w:p>
    <w:p w:rsidR="00BE523B" w:rsidRDefault="00BE523B" w:rsidP="00BE523B">
      <w:pPr>
        <w:tabs>
          <w:tab w:val="left" w:pos="1560"/>
        </w:tabs>
        <w:spacing w:line="276" w:lineRule="auto"/>
        <w:jc w:val="both"/>
        <w:rPr>
          <w:bCs/>
          <w:sz w:val="28"/>
          <w:szCs w:val="28"/>
          <w:lang w:val="uk-UA"/>
        </w:rPr>
      </w:pPr>
      <w:proofErr w:type="spellStart"/>
      <w:r w:rsidRPr="00C5635F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C5635F">
        <w:rPr>
          <w:sz w:val="28"/>
          <w:szCs w:val="28"/>
          <w:lang w:val="uk-UA"/>
        </w:rPr>
        <w:t>кт</w:t>
      </w:r>
      <w:proofErr w:type="spellEnd"/>
      <w:r w:rsidRPr="00C5635F">
        <w:rPr>
          <w:sz w:val="28"/>
          <w:szCs w:val="28"/>
          <w:lang w:val="uk-UA"/>
        </w:rPr>
        <w:t xml:space="preserve"> рішення Сумської міської ради </w:t>
      </w:r>
      <w:r>
        <w:rPr>
          <w:sz w:val="28"/>
          <w:szCs w:val="28"/>
          <w:lang w:val="uk-UA"/>
        </w:rPr>
        <w:t>«</w:t>
      </w:r>
      <w:r w:rsidRPr="00BE523B">
        <w:rPr>
          <w:b/>
          <w:iCs/>
          <w:sz w:val="28"/>
          <w:szCs w:val="28"/>
          <w:lang w:val="uk-UA"/>
        </w:rPr>
        <w:t xml:space="preserve">Про </w:t>
      </w:r>
      <w:r w:rsidRPr="00B1541C">
        <w:rPr>
          <w:b/>
          <w:iCs/>
          <w:sz w:val="28"/>
          <w:szCs w:val="28"/>
          <w:lang w:val="uk-UA"/>
        </w:rPr>
        <w:t xml:space="preserve">хід виконання </w:t>
      </w:r>
      <w:r w:rsidRPr="00B1541C">
        <w:rPr>
          <w:b/>
          <w:sz w:val="28"/>
          <w:szCs w:val="28"/>
          <w:lang w:val="uk-UA"/>
        </w:rPr>
        <w:t>програми Сумської міської об’єднаної територіальної громади «Соціальні служби готові прийти на допомогу на 2019 – 2021 роки»</w:t>
      </w:r>
      <w:r w:rsidRPr="00B1541C">
        <w:rPr>
          <w:b/>
          <w:iCs/>
          <w:sz w:val="28"/>
          <w:szCs w:val="28"/>
          <w:lang w:val="uk-UA"/>
        </w:rPr>
        <w:t xml:space="preserve">, затвердженої </w:t>
      </w:r>
      <w:r w:rsidRPr="00B1541C">
        <w:rPr>
          <w:b/>
          <w:sz w:val="28"/>
          <w:szCs w:val="28"/>
          <w:lang w:val="uk-UA"/>
        </w:rPr>
        <w:t xml:space="preserve">рішенням Сумської міської ради від </w:t>
      </w:r>
      <w:r>
        <w:rPr>
          <w:b/>
          <w:sz w:val="28"/>
          <w:szCs w:val="28"/>
          <w:lang w:val="uk-UA"/>
        </w:rPr>
        <w:t>19 грудня 2018 року № 4328-МР</w:t>
      </w:r>
      <w:r w:rsidRPr="00B1541C">
        <w:rPr>
          <w:b/>
          <w:sz w:val="28"/>
          <w:szCs w:val="28"/>
          <w:lang w:val="uk-UA"/>
        </w:rPr>
        <w:t xml:space="preserve"> (</w:t>
      </w:r>
      <w:r w:rsidRPr="00B1541C">
        <w:rPr>
          <w:b/>
          <w:iCs/>
          <w:sz w:val="28"/>
          <w:szCs w:val="28"/>
          <w:lang w:val="uk-UA"/>
        </w:rPr>
        <w:t>зі змінами)</w:t>
      </w:r>
      <w:r>
        <w:rPr>
          <w:b/>
          <w:iCs/>
          <w:sz w:val="28"/>
          <w:szCs w:val="28"/>
          <w:lang w:val="uk-UA"/>
        </w:rPr>
        <w:t>,</w:t>
      </w:r>
      <w:r w:rsidRPr="00B1541C">
        <w:rPr>
          <w:b/>
          <w:iCs/>
          <w:sz w:val="28"/>
          <w:szCs w:val="28"/>
          <w:lang w:val="uk-UA"/>
        </w:rPr>
        <w:t xml:space="preserve"> </w:t>
      </w:r>
      <w:r w:rsidRPr="00B1541C">
        <w:rPr>
          <w:b/>
          <w:sz w:val="28"/>
          <w:szCs w:val="28"/>
          <w:lang w:val="uk-UA"/>
        </w:rPr>
        <w:t>за 2020 рік</w:t>
      </w:r>
      <w:r w:rsidRPr="00C5635F">
        <w:rPr>
          <w:sz w:val="28"/>
          <w:szCs w:val="28"/>
          <w:lang w:val="uk-UA"/>
        </w:rPr>
        <w:t xml:space="preserve"> був завізований:</w:t>
      </w:r>
    </w:p>
    <w:p w:rsidR="00BE523B" w:rsidRPr="00FC4871" w:rsidRDefault="00BE523B" w:rsidP="00BE523B">
      <w:pPr>
        <w:rPr>
          <w:sz w:val="24"/>
          <w:szCs w:val="24"/>
          <w:lang w:val="uk-UA"/>
        </w:rPr>
      </w:pPr>
    </w:p>
    <w:tbl>
      <w:tblPr>
        <w:tblW w:w="9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81"/>
        <w:gridCol w:w="2244"/>
        <w:gridCol w:w="2805"/>
      </w:tblGrid>
      <w:tr w:rsidR="00BE523B" w:rsidRPr="002075EE" w:rsidTr="00DD43A8">
        <w:trPr>
          <w:trHeight w:val="898"/>
        </w:trPr>
        <w:tc>
          <w:tcPr>
            <w:tcW w:w="4481" w:type="dxa"/>
          </w:tcPr>
          <w:p w:rsidR="00BE523B" w:rsidRPr="002075EE" w:rsidRDefault="00BE523B" w:rsidP="00DD43A8">
            <w:pPr>
              <w:rPr>
                <w:sz w:val="28"/>
                <w:szCs w:val="28"/>
              </w:rPr>
            </w:pPr>
            <w:r w:rsidRPr="002075EE">
              <w:rPr>
                <w:sz w:val="28"/>
                <w:szCs w:val="28"/>
              </w:rPr>
              <w:t xml:space="preserve">Директор </w:t>
            </w:r>
            <w:proofErr w:type="spellStart"/>
            <w:r w:rsidRPr="002075EE">
              <w:rPr>
                <w:sz w:val="28"/>
                <w:szCs w:val="28"/>
              </w:rPr>
              <w:t>Сумського</w:t>
            </w:r>
            <w:proofErr w:type="spellEnd"/>
            <w:r w:rsidRPr="002075EE">
              <w:rPr>
                <w:sz w:val="28"/>
                <w:szCs w:val="28"/>
              </w:rPr>
              <w:t xml:space="preserve"> </w:t>
            </w:r>
            <w:proofErr w:type="spellStart"/>
            <w:r w:rsidRPr="002075EE">
              <w:rPr>
                <w:sz w:val="28"/>
                <w:szCs w:val="28"/>
              </w:rPr>
              <w:t>міського</w:t>
            </w:r>
            <w:proofErr w:type="spellEnd"/>
            <w:r w:rsidRPr="002075EE">
              <w:rPr>
                <w:sz w:val="28"/>
                <w:szCs w:val="28"/>
              </w:rPr>
              <w:t xml:space="preserve"> центру </w:t>
            </w:r>
            <w:proofErr w:type="spellStart"/>
            <w:proofErr w:type="gramStart"/>
            <w:r w:rsidRPr="002075EE">
              <w:rPr>
                <w:sz w:val="28"/>
                <w:szCs w:val="28"/>
              </w:rPr>
              <w:t>соц</w:t>
            </w:r>
            <w:proofErr w:type="gramEnd"/>
            <w:r w:rsidRPr="002075EE">
              <w:rPr>
                <w:sz w:val="28"/>
                <w:szCs w:val="28"/>
              </w:rPr>
              <w:t>іальних</w:t>
            </w:r>
            <w:proofErr w:type="spellEnd"/>
            <w:r w:rsidRPr="002075EE">
              <w:rPr>
                <w:sz w:val="28"/>
                <w:szCs w:val="28"/>
              </w:rPr>
              <w:t xml:space="preserve"> служб </w:t>
            </w:r>
          </w:p>
        </w:tc>
        <w:tc>
          <w:tcPr>
            <w:tcW w:w="2244" w:type="dxa"/>
          </w:tcPr>
          <w:p w:rsidR="00BE523B" w:rsidRPr="002075EE" w:rsidRDefault="00BE523B" w:rsidP="00DD43A8">
            <w:pPr>
              <w:rPr>
                <w:sz w:val="28"/>
                <w:szCs w:val="28"/>
              </w:rPr>
            </w:pPr>
          </w:p>
          <w:p w:rsidR="00BE523B" w:rsidRPr="002075EE" w:rsidRDefault="00BE523B" w:rsidP="00DD43A8">
            <w:pPr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:rsidR="00BE523B" w:rsidRPr="00FF592F" w:rsidRDefault="00BE523B" w:rsidP="00DD43A8">
            <w:pPr>
              <w:rPr>
                <w:sz w:val="28"/>
                <w:szCs w:val="28"/>
                <w:lang w:val="uk-UA"/>
              </w:rPr>
            </w:pPr>
          </w:p>
          <w:p w:rsidR="00BE523B" w:rsidRPr="002075EE" w:rsidRDefault="00BE523B" w:rsidP="00DD43A8">
            <w:pPr>
              <w:rPr>
                <w:sz w:val="28"/>
                <w:szCs w:val="28"/>
              </w:rPr>
            </w:pPr>
            <w:r w:rsidRPr="002075EE">
              <w:rPr>
                <w:sz w:val="28"/>
                <w:szCs w:val="28"/>
              </w:rPr>
              <w:t>М.Ю.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75EE">
              <w:rPr>
                <w:sz w:val="28"/>
                <w:szCs w:val="28"/>
              </w:rPr>
              <w:t>Вертель</w:t>
            </w:r>
            <w:proofErr w:type="spellEnd"/>
          </w:p>
        </w:tc>
      </w:tr>
      <w:tr w:rsidR="00BE523B" w:rsidRPr="002075EE" w:rsidTr="00DD43A8">
        <w:trPr>
          <w:trHeight w:val="355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BE523B" w:rsidRPr="002075EE" w:rsidRDefault="00BE523B" w:rsidP="00DD43A8">
            <w:pPr>
              <w:jc w:val="both"/>
              <w:rPr>
                <w:sz w:val="28"/>
                <w:szCs w:val="28"/>
              </w:rPr>
            </w:pPr>
            <w:r w:rsidRPr="002075EE">
              <w:rPr>
                <w:sz w:val="28"/>
                <w:szCs w:val="28"/>
              </w:rPr>
              <w:t xml:space="preserve">Юрисконсульт </w:t>
            </w:r>
            <w:proofErr w:type="spellStart"/>
            <w:r w:rsidRPr="002075EE">
              <w:rPr>
                <w:sz w:val="28"/>
                <w:szCs w:val="28"/>
              </w:rPr>
              <w:t>Сумського</w:t>
            </w:r>
            <w:proofErr w:type="spellEnd"/>
            <w:r w:rsidRPr="002075EE">
              <w:rPr>
                <w:sz w:val="28"/>
                <w:szCs w:val="28"/>
              </w:rPr>
              <w:t xml:space="preserve"> </w:t>
            </w:r>
            <w:proofErr w:type="spellStart"/>
            <w:r w:rsidRPr="002075EE">
              <w:rPr>
                <w:sz w:val="28"/>
                <w:szCs w:val="28"/>
              </w:rPr>
              <w:t>міського</w:t>
            </w:r>
            <w:proofErr w:type="spellEnd"/>
            <w:r w:rsidRPr="002075EE">
              <w:rPr>
                <w:sz w:val="28"/>
                <w:szCs w:val="28"/>
              </w:rPr>
              <w:t xml:space="preserve"> центру </w:t>
            </w:r>
            <w:proofErr w:type="spellStart"/>
            <w:proofErr w:type="gramStart"/>
            <w:r w:rsidRPr="002075EE">
              <w:rPr>
                <w:sz w:val="28"/>
                <w:szCs w:val="28"/>
              </w:rPr>
              <w:t>соц</w:t>
            </w:r>
            <w:proofErr w:type="gramEnd"/>
            <w:r w:rsidRPr="002075EE">
              <w:rPr>
                <w:sz w:val="28"/>
                <w:szCs w:val="28"/>
              </w:rPr>
              <w:t>іальних</w:t>
            </w:r>
            <w:proofErr w:type="spellEnd"/>
            <w:r w:rsidRPr="002075EE">
              <w:rPr>
                <w:sz w:val="28"/>
                <w:szCs w:val="28"/>
              </w:rPr>
              <w:t xml:space="preserve"> служб 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BE523B" w:rsidRPr="002075EE" w:rsidRDefault="00BE523B" w:rsidP="00DD43A8">
            <w:pPr>
              <w:rPr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BE523B" w:rsidRDefault="00BE523B" w:rsidP="00DD43A8">
            <w:pPr>
              <w:rPr>
                <w:sz w:val="28"/>
                <w:szCs w:val="28"/>
                <w:lang w:val="uk-UA"/>
              </w:rPr>
            </w:pPr>
          </w:p>
          <w:p w:rsidR="00BE523B" w:rsidRPr="002075EE" w:rsidRDefault="00BE523B" w:rsidP="00DD43A8">
            <w:pPr>
              <w:rPr>
                <w:sz w:val="28"/>
                <w:szCs w:val="28"/>
              </w:rPr>
            </w:pPr>
            <w:r w:rsidRPr="002075EE">
              <w:rPr>
                <w:sz w:val="28"/>
                <w:szCs w:val="28"/>
              </w:rPr>
              <w:t>Ю.М.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75EE">
              <w:rPr>
                <w:sz w:val="28"/>
                <w:szCs w:val="28"/>
              </w:rPr>
              <w:t>Ланська</w:t>
            </w:r>
            <w:proofErr w:type="spellEnd"/>
          </w:p>
        </w:tc>
      </w:tr>
      <w:tr w:rsidR="00BE523B" w:rsidRPr="002075EE" w:rsidTr="00DD43A8">
        <w:trPr>
          <w:trHeight w:val="355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BE523B" w:rsidRDefault="00BE523B" w:rsidP="00DD43A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E523B" w:rsidRPr="002075EE" w:rsidRDefault="00BE523B" w:rsidP="00DD43A8">
            <w:pPr>
              <w:jc w:val="both"/>
              <w:rPr>
                <w:sz w:val="28"/>
                <w:szCs w:val="28"/>
              </w:rPr>
            </w:pPr>
            <w:r w:rsidRPr="002075EE">
              <w:rPr>
                <w:sz w:val="28"/>
                <w:szCs w:val="28"/>
              </w:rPr>
              <w:t xml:space="preserve">Заступник </w:t>
            </w:r>
            <w:proofErr w:type="spellStart"/>
            <w:r w:rsidRPr="002075EE">
              <w:rPr>
                <w:sz w:val="28"/>
                <w:szCs w:val="28"/>
              </w:rPr>
              <w:t>міського</w:t>
            </w:r>
            <w:proofErr w:type="spellEnd"/>
            <w:r w:rsidRPr="002075EE">
              <w:rPr>
                <w:sz w:val="28"/>
                <w:szCs w:val="28"/>
              </w:rPr>
              <w:t xml:space="preserve"> </w:t>
            </w:r>
            <w:proofErr w:type="spellStart"/>
            <w:r w:rsidRPr="002075EE">
              <w:rPr>
                <w:sz w:val="28"/>
                <w:szCs w:val="28"/>
              </w:rPr>
              <w:t>голови</w:t>
            </w:r>
            <w:proofErr w:type="spellEnd"/>
            <w:r w:rsidRPr="002075EE">
              <w:rPr>
                <w:sz w:val="28"/>
                <w:szCs w:val="28"/>
              </w:rPr>
              <w:t xml:space="preserve"> з </w:t>
            </w:r>
            <w:proofErr w:type="spellStart"/>
            <w:r w:rsidRPr="002075EE">
              <w:rPr>
                <w:sz w:val="28"/>
                <w:szCs w:val="28"/>
              </w:rPr>
              <w:t>питань</w:t>
            </w:r>
            <w:proofErr w:type="spellEnd"/>
            <w:r w:rsidRPr="002075EE">
              <w:rPr>
                <w:sz w:val="28"/>
                <w:szCs w:val="28"/>
              </w:rPr>
              <w:t xml:space="preserve"> </w:t>
            </w:r>
            <w:proofErr w:type="spellStart"/>
            <w:r w:rsidRPr="002075EE">
              <w:rPr>
                <w:sz w:val="28"/>
                <w:szCs w:val="28"/>
              </w:rPr>
              <w:t>діяльності</w:t>
            </w:r>
            <w:proofErr w:type="spellEnd"/>
            <w:r w:rsidRPr="002075EE">
              <w:rPr>
                <w:sz w:val="28"/>
                <w:szCs w:val="28"/>
              </w:rPr>
              <w:t xml:space="preserve"> </w:t>
            </w:r>
            <w:proofErr w:type="spellStart"/>
            <w:r w:rsidRPr="002075EE">
              <w:rPr>
                <w:sz w:val="28"/>
                <w:szCs w:val="28"/>
              </w:rPr>
              <w:t>виконавчих</w:t>
            </w:r>
            <w:proofErr w:type="spellEnd"/>
            <w:r w:rsidRPr="002075EE">
              <w:rPr>
                <w:sz w:val="28"/>
                <w:szCs w:val="28"/>
              </w:rPr>
              <w:t xml:space="preserve"> </w:t>
            </w:r>
            <w:proofErr w:type="spellStart"/>
            <w:r w:rsidRPr="002075EE">
              <w:rPr>
                <w:sz w:val="28"/>
                <w:szCs w:val="28"/>
              </w:rPr>
              <w:t>органі</w:t>
            </w:r>
            <w:proofErr w:type="gramStart"/>
            <w:r w:rsidRPr="002075EE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2075EE">
              <w:rPr>
                <w:sz w:val="28"/>
                <w:szCs w:val="28"/>
              </w:rPr>
              <w:t xml:space="preserve"> ради</w:t>
            </w:r>
          </w:p>
          <w:p w:rsidR="00BE523B" w:rsidRPr="002075EE" w:rsidRDefault="00BE523B" w:rsidP="00DD43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BE523B" w:rsidRPr="002075EE" w:rsidRDefault="00BE523B" w:rsidP="00DD43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BE523B" w:rsidRPr="002075EE" w:rsidRDefault="00BE523B" w:rsidP="00DD43A8">
            <w:pPr>
              <w:jc w:val="both"/>
              <w:rPr>
                <w:sz w:val="28"/>
                <w:szCs w:val="28"/>
              </w:rPr>
            </w:pPr>
          </w:p>
          <w:p w:rsidR="00BE523B" w:rsidRDefault="00BE523B" w:rsidP="00DD43A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E523B" w:rsidRDefault="00BE523B" w:rsidP="00DD43A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E523B" w:rsidRPr="003A16C0" w:rsidRDefault="00BE523B" w:rsidP="00DD43A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uk-UA"/>
              </w:rPr>
              <w:t>Мотречко</w:t>
            </w:r>
            <w:proofErr w:type="spellEnd"/>
          </w:p>
        </w:tc>
      </w:tr>
      <w:tr w:rsidR="00BE523B" w:rsidRPr="002075EE" w:rsidTr="00DD43A8">
        <w:trPr>
          <w:trHeight w:val="80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BE523B" w:rsidRPr="002075EE" w:rsidRDefault="00BE523B" w:rsidP="00DD43A8">
            <w:pPr>
              <w:jc w:val="both"/>
              <w:rPr>
                <w:sz w:val="28"/>
                <w:szCs w:val="28"/>
              </w:rPr>
            </w:pPr>
            <w:r w:rsidRPr="002075EE">
              <w:rPr>
                <w:sz w:val="28"/>
                <w:szCs w:val="28"/>
              </w:rPr>
              <w:t xml:space="preserve">Голова </w:t>
            </w:r>
            <w:proofErr w:type="spellStart"/>
            <w:r w:rsidRPr="002075EE">
              <w:rPr>
                <w:sz w:val="28"/>
                <w:szCs w:val="28"/>
              </w:rPr>
              <w:t>постійної</w:t>
            </w:r>
            <w:proofErr w:type="spellEnd"/>
            <w:r w:rsidRPr="002075EE">
              <w:rPr>
                <w:sz w:val="28"/>
                <w:szCs w:val="28"/>
              </w:rPr>
              <w:t xml:space="preserve"> </w:t>
            </w:r>
            <w:proofErr w:type="spellStart"/>
            <w:r w:rsidRPr="002075EE">
              <w:rPr>
                <w:sz w:val="28"/>
                <w:szCs w:val="28"/>
              </w:rPr>
              <w:t>комісії</w:t>
            </w:r>
            <w:proofErr w:type="spellEnd"/>
            <w:r w:rsidRPr="002075EE">
              <w:rPr>
                <w:sz w:val="28"/>
                <w:szCs w:val="28"/>
              </w:rPr>
              <w:t xml:space="preserve"> з </w:t>
            </w:r>
            <w:proofErr w:type="spellStart"/>
            <w:r w:rsidRPr="002075EE">
              <w:rPr>
                <w:sz w:val="28"/>
                <w:szCs w:val="28"/>
              </w:rPr>
              <w:t>питань</w:t>
            </w:r>
            <w:proofErr w:type="spellEnd"/>
            <w:r w:rsidRPr="002075EE">
              <w:rPr>
                <w:sz w:val="28"/>
                <w:szCs w:val="28"/>
              </w:rPr>
              <w:t xml:space="preserve"> </w:t>
            </w:r>
            <w:proofErr w:type="spellStart"/>
            <w:r w:rsidRPr="002075EE">
              <w:rPr>
                <w:sz w:val="28"/>
                <w:szCs w:val="28"/>
              </w:rPr>
              <w:t>охорони</w:t>
            </w:r>
            <w:proofErr w:type="spellEnd"/>
            <w:r w:rsidRPr="002075EE">
              <w:rPr>
                <w:sz w:val="28"/>
                <w:szCs w:val="28"/>
              </w:rPr>
              <w:t xml:space="preserve"> </w:t>
            </w:r>
            <w:proofErr w:type="spellStart"/>
            <w:r w:rsidRPr="002075EE">
              <w:rPr>
                <w:sz w:val="28"/>
                <w:szCs w:val="28"/>
              </w:rPr>
              <w:t>здоров’я</w:t>
            </w:r>
            <w:proofErr w:type="spellEnd"/>
            <w:r w:rsidRPr="002075EE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2075EE">
              <w:rPr>
                <w:sz w:val="28"/>
                <w:szCs w:val="28"/>
              </w:rPr>
              <w:t>соц</w:t>
            </w:r>
            <w:proofErr w:type="gramEnd"/>
            <w:r w:rsidRPr="002075EE">
              <w:rPr>
                <w:sz w:val="28"/>
                <w:szCs w:val="28"/>
              </w:rPr>
              <w:t>іального</w:t>
            </w:r>
            <w:proofErr w:type="spellEnd"/>
            <w:r w:rsidRPr="002075EE">
              <w:rPr>
                <w:sz w:val="28"/>
                <w:szCs w:val="28"/>
              </w:rPr>
              <w:t xml:space="preserve"> </w:t>
            </w:r>
            <w:proofErr w:type="spellStart"/>
            <w:r w:rsidRPr="002075EE">
              <w:rPr>
                <w:sz w:val="28"/>
                <w:szCs w:val="28"/>
              </w:rPr>
              <w:t>захисту</w:t>
            </w:r>
            <w:proofErr w:type="spellEnd"/>
            <w:r w:rsidRPr="002075EE">
              <w:rPr>
                <w:sz w:val="28"/>
                <w:szCs w:val="28"/>
              </w:rPr>
              <w:t xml:space="preserve"> </w:t>
            </w:r>
            <w:proofErr w:type="spellStart"/>
            <w:r w:rsidRPr="002075EE">
              <w:rPr>
                <w:sz w:val="28"/>
                <w:szCs w:val="28"/>
              </w:rPr>
              <w:t>населення</w:t>
            </w:r>
            <w:proofErr w:type="spellEnd"/>
            <w:r w:rsidRPr="002075EE">
              <w:rPr>
                <w:sz w:val="28"/>
                <w:szCs w:val="28"/>
              </w:rPr>
              <w:t xml:space="preserve">, </w:t>
            </w:r>
            <w:proofErr w:type="spellStart"/>
            <w:r w:rsidRPr="002075EE">
              <w:rPr>
                <w:sz w:val="28"/>
                <w:szCs w:val="28"/>
              </w:rPr>
              <w:t>освіти</w:t>
            </w:r>
            <w:proofErr w:type="spellEnd"/>
            <w:r w:rsidRPr="002075EE">
              <w:rPr>
                <w:sz w:val="28"/>
                <w:szCs w:val="28"/>
              </w:rPr>
              <w:t xml:space="preserve">, науки, </w:t>
            </w:r>
            <w:proofErr w:type="spellStart"/>
            <w:r w:rsidRPr="002075EE">
              <w:rPr>
                <w:sz w:val="28"/>
                <w:szCs w:val="28"/>
              </w:rPr>
              <w:t>культури</w:t>
            </w:r>
            <w:proofErr w:type="spellEnd"/>
            <w:r w:rsidRPr="002075EE">
              <w:rPr>
                <w:sz w:val="28"/>
                <w:szCs w:val="28"/>
              </w:rPr>
              <w:t xml:space="preserve">, туризму, </w:t>
            </w:r>
            <w:proofErr w:type="spellStart"/>
            <w:r w:rsidRPr="002075EE">
              <w:rPr>
                <w:sz w:val="28"/>
                <w:szCs w:val="28"/>
              </w:rPr>
              <w:t>сім’ї</w:t>
            </w:r>
            <w:proofErr w:type="spellEnd"/>
            <w:r w:rsidRPr="002075EE">
              <w:rPr>
                <w:sz w:val="28"/>
                <w:szCs w:val="28"/>
              </w:rPr>
              <w:t xml:space="preserve">, </w:t>
            </w:r>
            <w:proofErr w:type="spellStart"/>
            <w:r w:rsidRPr="002075EE">
              <w:rPr>
                <w:sz w:val="28"/>
                <w:szCs w:val="28"/>
              </w:rPr>
              <w:t>молоді</w:t>
            </w:r>
            <w:proofErr w:type="spellEnd"/>
            <w:r w:rsidRPr="002075EE">
              <w:rPr>
                <w:sz w:val="28"/>
                <w:szCs w:val="28"/>
              </w:rPr>
              <w:t xml:space="preserve"> та спорту </w:t>
            </w:r>
          </w:p>
          <w:p w:rsidR="00BE523B" w:rsidRPr="002075EE" w:rsidRDefault="00BE523B" w:rsidP="00DD43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BE523B" w:rsidRPr="003A16C0" w:rsidRDefault="00BE523B" w:rsidP="00DD43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BE523B" w:rsidRPr="002C590E" w:rsidRDefault="00BE523B" w:rsidP="00DD43A8">
            <w:pPr>
              <w:jc w:val="both"/>
              <w:rPr>
                <w:rFonts w:eastAsia="SimSun"/>
                <w:sz w:val="28"/>
                <w:szCs w:val="28"/>
                <w:lang w:eastAsia="uk-UA"/>
              </w:rPr>
            </w:pPr>
          </w:p>
          <w:p w:rsidR="00BE523B" w:rsidRPr="002C590E" w:rsidRDefault="00BE523B" w:rsidP="00DD43A8">
            <w:pPr>
              <w:jc w:val="both"/>
              <w:rPr>
                <w:rFonts w:eastAsia="SimSun"/>
                <w:sz w:val="28"/>
                <w:szCs w:val="28"/>
                <w:lang w:eastAsia="uk-UA"/>
              </w:rPr>
            </w:pPr>
          </w:p>
          <w:p w:rsidR="00BE523B" w:rsidRPr="002C590E" w:rsidRDefault="00BE523B" w:rsidP="00DD43A8">
            <w:pPr>
              <w:jc w:val="both"/>
              <w:rPr>
                <w:rFonts w:eastAsia="SimSun"/>
                <w:sz w:val="28"/>
                <w:szCs w:val="28"/>
                <w:lang w:eastAsia="uk-UA"/>
              </w:rPr>
            </w:pPr>
          </w:p>
          <w:p w:rsidR="00BE523B" w:rsidRPr="002C590E" w:rsidRDefault="00BE523B" w:rsidP="00DD43A8">
            <w:pPr>
              <w:jc w:val="both"/>
              <w:rPr>
                <w:rFonts w:eastAsia="SimSun"/>
                <w:sz w:val="28"/>
                <w:szCs w:val="28"/>
                <w:lang w:eastAsia="uk-UA"/>
              </w:rPr>
            </w:pPr>
          </w:p>
          <w:p w:rsidR="00BE523B" w:rsidRPr="003A16C0" w:rsidRDefault="00BE523B" w:rsidP="00DD43A8">
            <w:pPr>
              <w:jc w:val="both"/>
              <w:rPr>
                <w:sz w:val="28"/>
                <w:szCs w:val="28"/>
              </w:rPr>
            </w:pPr>
            <w:r w:rsidRPr="003A16C0">
              <w:rPr>
                <w:rFonts w:eastAsia="SimSun"/>
                <w:sz w:val="28"/>
                <w:szCs w:val="28"/>
                <w:lang w:val="uk-UA" w:eastAsia="uk-UA"/>
              </w:rPr>
              <w:t>В.М.</w:t>
            </w:r>
            <w:r>
              <w:rPr>
                <w:rFonts w:eastAsia="SimSu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3A16C0">
              <w:rPr>
                <w:rFonts w:eastAsia="SimSun"/>
                <w:sz w:val="28"/>
                <w:szCs w:val="28"/>
                <w:lang w:val="uk-UA" w:eastAsia="uk-UA"/>
              </w:rPr>
              <w:t>Домінас</w:t>
            </w:r>
            <w:proofErr w:type="spellEnd"/>
            <w:r w:rsidRPr="003A16C0">
              <w:rPr>
                <w:sz w:val="28"/>
                <w:szCs w:val="28"/>
              </w:rPr>
              <w:t xml:space="preserve"> </w:t>
            </w:r>
          </w:p>
        </w:tc>
      </w:tr>
      <w:tr w:rsidR="00BE523B" w:rsidRPr="002075EE" w:rsidTr="00DD43A8">
        <w:trPr>
          <w:trHeight w:val="355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BE523B" w:rsidRPr="002075EE" w:rsidRDefault="00BE523B" w:rsidP="00DD43A8">
            <w:pPr>
              <w:jc w:val="both"/>
              <w:rPr>
                <w:bCs/>
                <w:sz w:val="28"/>
                <w:szCs w:val="28"/>
              </w:rPr>
            </w:pPr>
            <w:r w:rsidRPr="002075EE">
              <w:rPr>
                <w:bCs/>
                <w:sz w:val="28"/>
                <w:szCs w:val="28"/>
              </w:rPr>
              <w:t xml:space="preserve">Директор департаменту </w:t>
            </w:r>
            <w:proofErr w:type="spellStart"/>
            <w:r w:rsidRPr="002075EE">
              <w:rPr>
                <w:bCs/>
                <w:sz w:val="28"/>
                <w:szCs w:val="28"/>
              </w:rPr>
              <w:t>фінансів</w:t>
            </w:r>
            <w:proofErr w:type="spellEnd"/>
            <w:r w:rsidRPr="002075EE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2075EE">
              <w:rPr>
                <w:bCs/>
                <w:sz w:val="28"/>
                <w:szCs w:val="28"/>
              </w:rPr>
              <w:t>економіки</w:t>
            </w:r>
            <w:proofErr w:type="spellEnd"/>
            <w:r w:rsidRPr="002075EE">
              <w:rPr>
                <w:bCs/>
                <w:sz w:val="28"/>
                <w:szCs w:val="28"/>
              </w:rPr>
              <w:t xml:space="preserve"> та </w:t>
            </w:r>
            <w:proofErr w:type="spellStart"/>
            <w:r w:rsidRPr="002075EE">
              <w:rPr>
                <w:bCs/>
                <w:sz w:val="28"/>
                <w:szCs w:val="28"/>
              </w:rPr>
              <w:t>інвестицій</w:t>
            </w:r>
            <w:proofErr w:type="spellEnd"/>
            <w:r w:rsidRPr="002075E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075EE">
              <w:rPr>
                <w:bCs/>
                <w:sz w:val="28"/>
                <w:szCs w:val="28"/>
              </w:rPr>
              <w:t>Сумської</w:t>
            </w:r>
            <w:proofErr w:type="spellEnd"/>
            <w:r w:rsidRPr="002075E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075EE">
              <w:rPr>
                <w:bCs/>
                <w:sz w:val="28"/>
                <w:szCs w:val="28"/>
              </w:rPr>
              <w:t>міської</w:t>
            </w:r>
            <w:proofErr w:type="spellEnd"/>
            <w:r w:rsidRPr="002075EE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2075EE">
              <w:rPr>
                <w:bCs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BE523B" w:rsidRPr="002075EE" w:rsidRDefault="00BE523B" w:rsidP="00DD43A8">
            <w:pPr>
              <w:rPr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BE523B" w:rsidRPr="002075EE" w:rsidRDefault="00BE523B" w:rsidP="00DD43A8">
            <w:pPr>
              <w:rPr>
                <w:sz w:val="28"/>
                <w:szCs w:val="28"/>
              </w:rPr>
            </w:pPr>
          </w:p>
          <w:p w:rsidR="00BE523B" w:rsidRPr="002075EE" w:rsidRDefault="00BE523B" w:rsidP="00DD43A8">
            <w:pPr>
              <w:rPr>
                <w:sz w:val="28"/>
                <w:szCs w:val="28"/>
              </w:rPr>
            </w:pPr>
          </w:p>
          <w:p w:rsidR="00BE523B" w:rsidRPr="002075EE" w:rsidRDefault="00BE523B" w:rsidP="00DD43A8">
            <w:pPr>
              <w:rPr>
                <w:sz w:val="28"/>
                <w:szCs w:val="28"/>
              </w:rPr>
            </w:pPr>
            <w:r w:rsidRPr="002075EE">
              <w:rPr>
                <w:sz w:val="28"/>
                <w:szCs w:val="28"/>
              </w:rPr>
              <w:t xml:space="preserve">С.А. </w:t>
            </w:r>
            <w:proofErr w:type="spellStart"/>
            <w:r w:rsidRPr="002075EE">
              <w:rPr>
                <w:sz w:val="28"/>
                <w:szCs w:val="28"/>
              </w:rPr>
              <w:t>Липова</w:t>
            </w:r>
            <w:proofErr w:type="spellEnd"/>
          </w:p>
        </w:tc>
      </w:tr>
      <w:tr w:rsidR="00BE523B" w:rsidRPr="002075EE" w:rsidTr="00DD43A8">
        <w:trPr>
          <w:trHeight w:val="128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BE523B" w:rsidRPr="002075EE" w:rsidRDefault="00BE523B" w:rsidP="00DD43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BE523B" w:rsidRPr="002075EE" w:rsidRDefault="00BE523B" w:rsidP="00DD43A8">
            <w:pPr>
              <w:rPr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BE523B" w:rsidRPr="002075EE" w:rsidRDefault="00BE523B" w:rsidP="00DD43A8">
            <w:pPr>
              <w:rPr>
                <w:sz w:val="28"/>
                <w:szCs w:val="28"/>
              </w:rPr>
            </w:pPr>
          </w:p>
        </w:tc>
      </w:tr>
      <w:tr w:rsidR="00BE523B" w:rsidRPr="002075EE" w:rsidTr="00DD43A8">
        <w:trPr>
          <w:trHeight w:val="175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BE523B" w:rsidRPr="002075EE" w:rsidRDefault="00BE523B" w:rsidP="00DD43A8">
            <w:pPr>
              <w:jc w:val="both"/>
              <w:rPr>
                <w:sz w:val="28"/>
                <w:szCs w:val="28"/>
              </w:rPr>
            </w:pPr>
            <w:r w:rsidRPr="002075EE">
              <w:rPr>
                <w:sz w:val="28"/>
                <w:szCs w:val="28"/>
              </w:rPr>
              <w:t xml:space="preserve">Начальник  </w:t>
            </w:r>
            <w:proofErr w:type="spellStart"/>
            <w:r w:rsidRPr="002075EE">
              <w:rPr>
                <w:sz w:val="28"/>
                <w:szCs w:val="28"/>
              </w:rPr>
              <w:t>відділу</w:t>
            </w:r>
            <w:proofErr w:type="spellEnd"/>
            <w:r w:rsidRPr="002075EE">
              <w:rPr>
                <w:sz w:val="28"/>
                <w:szCs w:val="28"/>
              </w:rPr>
              <w:t xml:space="preserve"> </w:t>
            </w:r>
            <w:proofErr w:type="spellStart"/>
            <w:r w:rsidRPr="002075EE">
              <w:rPr>
                <w:sz w:val="28"/>
                <w:szCs w:val="28"/>
              </w:rPr>
              <w:t>бухгалтерського</w:t>
            </w:r>
            <w:proofErr w:type="spellEnd"/>
            <w:r w:rsidRPr="002075E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75EE">
              <w:rPr>
                <w:sz w:val="28"/>
                <w:szCs w:val="28"/>
              </w:rPr>
              <w:t>обл</w:t>
            </w:r>
            <w:proofErr w:type="gramEnd"/>
            <w:r w:rsidRPr="002075EE">
              <w:rPr>
                <w:sz w:val="28"/>
                <w:szCs w:val="28"/>
              </w:rPr>
              <w:t>іку</w:t>
            </w:r>
            <w:proofErr w:type="spellEnd"/>
            <w:r w:rsidRPr="002075EE">
              <w:rPr>
                <w:sz w:val="28"/>
                <w:szCs w:val="28"/>
              </w:rPr>
              <w:t xml:space="preserve"> та </w:t>
            </w:r>
            <w:proofErr w:type="spellStart"/>
            <w:r w:rsidRPr="002075EE">
              <w:rPr>
                <w:sz w:val="28"/>
                <w:szCs w:val="28"/>
              </w:rPr>
              <w:t>звітності</w:t>
            </w:r>
            <w:proofErr w:type="spellEnd"/>
            <w:r w:rsidRPr="002075EE">
              <w:rPr>
                <w:sz w:val="28"/>
                <w:szCs w:val="28"/>
              </w:rPr>
              <w:t xml:space="preserve">, </w:t>
            </w:r>
            <w:proofErr w:type="spellStart"/>
            <w:r w:rsidRPr="002075EE">
              <w:rPr>
                <w:sz w:val="28"/>
                <w:szCs w:val="28"/>
              </w:rPr>
              <w:t>головний</w:t>
            </w:r>
            <w:proofErr w:type="spellEnd"/>
            <w:r w:rsidRPr="002075EE">
              <w:rPr>
                <w:sz w:val="28"/>
                <w:szCs w:val="28"/>
              </w:rPr>
              <w:t xml:space="preserve"> бухгалтер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BE523B" w:rsidRPr="002075EE" w:rsidRDefault="00BE523B" w:rsidP="00DD43A8">
            <w:pPr>
              <w:jc w:val="both"/>
              <w:rPr>
                <w:color w:val="FFFFFF"/>
                <w:sz w:val="28"/>
                <w:szCs w:val="28"/>
              </w:rPr>
            </w:pPr>
          </w:p>
          <w:p w:rsidR="00BE523B" w:rsidRPr="002075EE" w:rsidRDefault="00BE523B" w:rsidP="00DD43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FFFF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BE523B" w:rsidRPr="002075EE" w:rsidRDefault="00BE523B" w:rsidP="00DD43A8">
            <w:pPr>
              <w:jc w:val="both"/>
              <w:rPr>
                <w:sz w:val="28"/>
                <w:szCs w:val="28"/>
              </w:rPr>
            </w:pPr>
          </w:p>
          <w:p w:rsidR="00BE523B" w:rsidRPr="002075EE" w:rsidRDefault="00BE523B" w:rsidP="00DD43A8">
            <w:pPr>
              <w:jc w:val="both"/>
              <w:rPr>
                <w:sz w:val="28"/>
                <w:szCs w:val="28"/>
              </w:rPr>
            </w:pPr>
          </w:p>
          <w:p w:rsidR="00BE523B" w:rsidRPr="002075EE" w:rsidRDefault="00BE523B" w:rsidP="00DD43A8">
            <w:pPr>
              <w:jc w:val="both"/>
              <w:rPr>
                <w:color w:val="FFFFFF"/>
                <w:sz w:val="28"/>
                <w:szCs w:val="28"/>
              </w:rPr>
            </w:pPr>
            <w:r w:rsidRPr="002075EE">
              <w:rPr>
                <w:sz w:val="28"/>
                <w:szCs w:val="28"/>
              </w:rPr>
              <w:t>О.А. Костенко</w:t>
            </w:r>
          </w:p>
        </w:tc>
      </w:tr>
      <w:tr w:rsidR="00BE523B" w:rsidRPr="002075EE" w:rsidTr="00DD43A8">
        <w:trPr>
          <w:trHeight w:val="175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BE523B" w:rsidRPr="002075EE" w:rsidRDefault="00BE523B" w:rsidP="00DD43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BE523B" w:rsidRPr="002075EE" w:rsidRDefault="00BE523B" w:rsidP="00DD43A8">
            <w:pPr>
              <w:rPr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BE523B" w:rsidRPr="002075EE" w:rsidRDefault="00BE523B" w:rsidP="00DD43A8">
            <w:pPr>
              <w:rPr>
                <w:sz w:val="28"/>
                <w:szCs w:val="28"/>
              </w:rPr>
            </w:pPr>
          </w:p>
        </w:tc>
      </w:tr>
      <w:tr w:rsidR="00BE523B" w:rsidRPr="002075EE" w:rsidTr="00DD43A8">
        <w:trPr>
          <w:trHeight w:val="228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BE523B" w:rsidRPr="002075EE" w:rsidRDefault="00BE523B" w:rsidP="00DD43A8">
            <w:pPr>
              <w:jc w:val="both"/>
              <w:rPr>
                <w:sz w:val="28"/>
                <w:szCs w:val="28"/>
              </w:rPr>
            </w:pPr>
            <w:r w:rsidRPr="002075EE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2075EE">
              <w:rPr>
                <w:sz w:val="28"/>
                <w:szCs w:val="28"/>
              </w:rPr>
              <w:t>правового</w:t>
            </w:r>
            <w:proofErr w:type="gramEnd"/>
            <w:r w:rsidRPr="002075EE">
              <w:rPr>
                <w:sz w:val="28"/>
                <w:szCs w:val="28"/>
              </w:rPr>
              <w:t xml:space="preserve"> </w:t>
            </w:r>
            <w:proofErr w:type="spellStart"/>
            <w:r w:rsidRPr="002075EE">
              <w:rPr>
                <w:sz w:val="28"/>
                <w:szCs w:val="28"/>
              </w:rPr>
              <w:t>управління</w:t>
            </w:r>
            <w:proofErr w:type="spellEnd"/>
            <w:r w:rsidRPr="002075EE">
              <w:rPr>
                <w:sz w:val="28"/>
                <w:szCs w:val="28"/>
              </w:rPr>
              <w:t xml:space="preserve"> </w:t>
            </w:r>
            <w:proofErr w:type="spellStart"/>
            <w:r w:rsidRPr="002075EE">
              <w:rPr>
                <w:sz w:val="28"/>
                <w:szCs w:val="28"/>
              </w:rPr>
              <w:t>Сумської</w:t>
            </w:r>
            <w:proofErr w:type="spellEnd"/>
            <w:r w:rsidRPr="002075EE">
              <w:rPr>
                <w:sz w:val="28"/>
                <w:szCs w:val="28"/>
              </w:rPr>
              <w:t xml:space="preserve"> </w:t>
            </w:r>
            <w:proofErr w:type="spellStart"/>
            <w:r w:rsidRPr="002075EE">
              <w:rPr>
                <w:sz w:val="28"/>
                <w:szCs w:val="28"/>
              </w:rPr>
              <w:t>міської</w:t>
            </w:r>
            <w:proofErr w:type="spellEnd"/>
            <w:r w:rsidRPr="002075EE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BE523B" w:rsidRPr="002075EE" w:rsidRDefault="00BE523B" w:rsidP="00DD43A8">
            <w:pPr>
              <w:rPr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BE523B" w:rsidRPr="002075EE" w:rsidRDefault="00BE523B" w:rsidP="00DD43A8">
            <w:pPr>
              <w:rPr>
                <w:sz w:val="28"/>
                <w:szCs w:val="28"/>
              </w:rPr>
            </w:pPr>
          </w:p>
          <w:p w:rsidR="00BE523B" w:rsidRPr="002075EE" w:rsidRDefault="00BE523B" w:rsidP="00DD43A8">
            <w:pPr>
              <w:rPr>
                <w:sz w:val="28"/>
                <w:szCs w:val="28"/>
              </w:rPr>
            </w:pPr>
            <w:r w:rsidRPr="002075EE">
              <w:rPr>
                <w:sz w:val="28"/>
                <w:szCs w:val="28"/>
              </w:rPr>
              <w:t xml:space="preserve">О.В. </w:t>
            </w:r>
            <w:proofErr w:type="spellStart"/>
            <w:r w:rsidRPr="002075EE">
              <w:rPr>
                <w:sz w:val="28"/>
                <w:szCs w:val="28"/>
              </w:rPr>
              <w:t>Чайченко</w:t>
            </w:r>
            <w:proofErr w:type="spellEnd"/>
            <w:r w:rsidRPr="002075EE">
              <w:rPr>
                <w:sz w:val="28"/>
                <w:szCs w:val="28"/>
              </w:rPr>
              <w:t xml:space="preserve"> </w:t>
            </w:r>
          </w:p>
        </w:tc>
      </w:tr>
      <w:tr w:rsidR="00BE523B" w:rsidRPr="002075EE" w:rsidTr="00DD43A8"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BE523B" w:rsidRPr="002075EE" w:rsidRDefault="00BE523B" w:rsidP="00DD43A8">
            <w:pPr>
              <w:jc w:val="both"/>
              <w:rPr>
                <w:sz w:val="28"/>
                <w:szCs w:val="28"/>
              </w:rPr>
            </w:pPr>
          </w:p>
          <w:p w:rsidR="00BE523B" w:rsidRPr="002075EE" w:rsidRDefault="00BE523B" w:rsidP="00DD43A8">
            <w:pPr>
              <w:jc w:val="both"/>
              <w:rPr>
                <w:sz w:val="28"/>
                <w:szCs w:val="28"/>
              </w:rPr>
            </w:pPr>
            <w:proofErr w:type="spellStart"/>
            <w:r w:rsidRPr="002075EE">
              <w:rPr>
                <w:sz w:val="28"/>
                <w:szCs w:val="28"/>
              </w:rPr>
              <w:t>Секретар</w:t>
            </w:r>
            <w:proofErr w:type="spellEnd"/>
            <w:r w:rsidRPr="002075EE">
              <w:rPr>
                <w:sz w:val="28"/>
                <w:szCs w:val="28"/>
              </w:rPr>
              <w:t xml:space="preserve"> </w:t>
            </w:r>
            <w:proofErr w:type="spellStart"/>
            <w:r w:rsidRPr="002075EE">
              <w:rPr>
                <w:sz w:val="28"/>
                <w:szCs w:val="28"/>
              </w:rPr>
              <w:t>Сумської</w:t>
            </w:r>
            <w:proofErr w:type="spellEnd"/>
            <w:r w:rsidRPr="002075EE">
              <w:rPr>
                <w:sz w:val="28"/>
                <w:szCs w:val="28"/>
              </w:rPr>
              <w:t xml:space="preserve"> </w:t>
            </w:r>
            <w:proofErr w:type="spellStart"/>
            <w:r w:rsidRPr="002075EE">
              <w:rPr>
                <w:sz w:val="28"/>
                <w:szCs w:val="28"/>
              </w:rPr>
              <w:t>міської</w:t>
            </w:r>
            <w:proofErr w:type="spellEnd"/>
            <w:r w:rsidRPr="002075EE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BE523B" w:rsidRPr="002075EE" w:rsidRDefault="00BE523B" w:rsidP="00DD43A8">
            <w:pPr>
              <w:jc w:val="both"/>
              <w:rPr>
                <w:color w:val="FFFFFF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BE523B" w:rsidRDefault="00BE523B" w:rsidP="00DD43A8">
            <w:pPr>
              <w:jc w:val="both"/>
              <w:rPr>
                <w:rFonts w:eastAsia="SimSun"/>
                <w:sz w:val="28"/>
                <w:szCs w:val="28"/>
                <w:lang w:val="en-US" w:eastAsia="uk-UA"/>
              </w:rPr>
            </w:pPr>
          </w:p>
          <w:p w:rsidR="00BE523B" w:rsidRPr="003A16C0" w:rsidRDefault="00BE523B" w:rsidP="00DD43A8">
            <w:pPr>
              <w:jc w:val="both"/>
              <w:rPr>
                <w:sz w:val="28"/>
                <w:szCs w:val="28"/>
              </w:rPr>
            </w:pPr>
            <w:r w:rsidRPr="003A16C0">
              <w:rPr>
                <w:rFonts w:eastAsia="SimSun"/>
                <w:sz w:val="28"/>
                <w:szCs w:val="28"/>
                <w:lang w:val="uk-UA" w:eastAsia="uk-UA"/>
              </w:rPr>
              <w:t xml:space="preserve">О.М. </w:t>
            </w:r>
            <w:proofErr w:type="spellStart"/>
            <w:r w:rsidRPr="003A16C0">
              <w:rPr>
                <w:rFonts w:eastAsia="SimSun"/>
                <w:sz w:val="28"/>
                <w:szCs w:val="28"/>
                <w:lang w:val="uk-UA" w:eastAsia="uk-UA"/>
              </w:rPr>
              <w:t>Рєзнік</w:t>
            </w:r>
            <w:proofErr w:type="spellEnd"/>
          </w:p>
        </w:tc>
      </w:tr>
    </w:tbl>
    <w:p w:rsidR="00BE523B" w:rsidRPr="002075EE" w:rsidRDefault="00BE523B" w:rsidP="00BE523B">
      <w:pPr>
        <w:rPr>
          <w:sz w:val="28"/>
          <w:szCs w:val="28"/>
        </w:rPr>
      </w:pPr>
    </w:p>
    <w:p w:rsidR="00A9057C" w:rsidRDefault="00A9057C"/>
    <w:sectPr w:rsidR="00A9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76"/>
    <w:rsid w:val="00183F76"/>
    <w:rsid w:val="00235FE6"/>
    <w:rsid w:val="006861F8"/>
    <w:rsid w:val="00A9057C"/>
    <w:rsid w:val="00BE523B"/>
    <w:rsid w:val="00CB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61F8"/>
    <w:pPr>
      <w:keepNext/>
      <w:jc w:val="right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2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6861F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4">
    <w:name w:val="Strong"/>
    <w:qFormat/>
    <w:rsid w:val="006861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61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1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61F8"/>
    <w:pPr>
      <w:keepNext/>
      <w:jc w:val="right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2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6861F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4">
    <w:name w:val="Strong"/>
    <w:qFormat/>
    <w:rsid w:val="006861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61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1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2021-05-13T09:07:00Z</dcterms:created>
  <dcterms:modified xsi:type="dcterms:W3CDTF">2021-05-13T11:59:00Z</dcterms:modified>
</cp:coreProperties>
</file>