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44B1A" w:rsidRPr="00214184" w:rsidTr="00057198">
        <w:trPr>
          <w:trHeight w:val="1078"/>
        </w:trPr>
        <w:tc>
          <w:tcPr>
            <w:tcW w:w="4253" w:type="dxa"/>
          </w:tcPr>
          <w:p w:rsidR="00D44B1A" w:rsidRPr="00B23481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D44B1A" w:rsidRPr="00214184" w:rsidRDefault="00D44B1A" w:rsidP="00057198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164C4803" wp14:editId="077357A3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44B1A" w:rsidRPr="00ED59CF" w:rsidRDefault="00D44B1A" w:rsidP="00057198">
            <w:pPr>
              <w:spacing w:before="120" w:after="12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D44B1A" w:rsidRPr="00214184" w:rsidRDefault="00D44B1A" w:rsidP="00D44B1A">
      <w:pPr>
        <w:jc w:val="center"/>
        <w:rPr>
          <w:sz w:val="32"/>
          <w:szCs w:val="32"/>
          <w:lang w:val="uk-UA"/>
        </w:rPr>
      </w:pPr>
      <w:r w:rsidRPr="000D1479">
        <w:rPr>
          <w:color w:val="000000" w:themeColor="text1"/>
          <w:sz w:val="32"/>
          <w:szCs w:val="32"/>
        </w:rPr>
        <w:t>VIІ</w:t>
      </w:r>
      <w:r>
        <w:rPr>
          <w:color w:val="000000" w:themeColor="text1"/>
          <w:sz w:val="32"/>
          <w:szCs w:val="32"/>
          <w:lang w:val="uk-UA"/>
        </w:rPr>
        <w:t>І</w:t>
      </w:r>
      <w:r w:rsidRPr="000D1479">
        <w:rPr>
          <w:color w:val="000000" w:themeColor="text1"/>
          <w:sz w:val="32"/>
          <w:szCs w:val="32"/>
        </w:rPr>
        <w:t xml:space="preserve"> СКЛИКАННЯ</w:t>
      </w:r>
      <w:r w:rsidR="00596365">
        <w:rPr>
          <w:color w:val="000000" w:themeColor="text1"/>
          <w:sz w:val="32"/>
          <w:szCs w:val="32"/>
          <w:lang w:val="uk-UA"/>
        </w:rPr>
        <w:t xml:space="preserve"> </w:t>
      </w:r>
      <w:r w:rsidR="00596365">
        <w:rPr>
          <w:color w:val="000000" w:themeColor="text1"/>
          <w:sz w:val="32"/>
          <w:szCs w:val="32"/>
          <w:lang w:val="en-US"/>
        </w:rPr>
        <w:t>VI</w:t>
      </w:r>
      <w:r w:rsidRPr="00E92D97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D44B1A" w:rsidRPr="00214184" w:rsidRDefault="00D44B1A" w:rsidP="00D44B1A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D44B1A" w:rsidRPr="002860C0" w:rsidRDefault="00D44B1A" w:rsidP="00D44B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D44B1A" w:rsidRPr="00E92D97" w:rsidTr="00057198">
        <w:tc>
          <w:tcPr>
            <w:tcW w:w="4784" w:type="dxa"/>
          </w:tcPr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96365">
              <w:rPr>
                <w:sz w:val="28"/>
                <w:szCs w:val="28"/>
                <w:lang w:val="uk-UA"/>
              </w:rPr>
              <w:t>12 травня</w:t>
            </w:r>
            <w:r>
              <w:rPr>
                <w:sz w:val="28"/>
                <w:szCs w:val="28"/>
                <w:lang w:val="uk-UA"/>
              </w:rPr>
              <w:t xml:space="preserve"> 2021</w:t>
            </w:r>
            <w:r w:rsidRPr="000D1479">
              <w:rPr>
                <w:sz w:val="28"/>
                <w:szCs w:val="28"/>
                <w:lang w:val="uk-UA"/>
              </w:rPr>
              <w:t xml:space="preserve"> року </w:t>
            </w:r>
            <w:r w:rsidRPr="00F56F23">
              <w:rPr>
                <w:sz w:val="28"/>
                <w:szCs w:val="28"/>
                <w:lang w:val="uk-UA"/>
              </w:rPr>
              <w:t xml:space="preserve">№ </w:t>
            </w:r>
            <w:r w:rsidR="00596365">
              <w:rPr>
                <w:sz w:val="28"/>
                <w:szCs w:val="28"/>
                <w:lang w:val="uk-UA"/>
              </w:rPr>
              <w:t>878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D44B1A" w:rsidRPr="00BF563E" w:rsidRDefault="00D44B1A" w:rsidP="0005719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44B1A" w:rsidRPr="00E92D97" w:rsidTr="00057198">
        <w:trPr>
          <w:trHeight w:val="279"/>
        </w:trPr>
        <w:tc>
          <w:tcPr>
            <w:tcW w:w="4784" w:type="dxa"/>
          </w:tcPr>
          <w:p w:rsidR="00D44B1A" w:rsidRPr="00BF563E" w:rsidRDefault="00D44B1A" w:rsidP="00057198">
            <w:pPr>
              <w:rPr>
                <w:sz w:val="28"/>
                <w:szCs w:val="28"/>
                <w:lang w:val="uk-UA"/>
              </w:rPr>
            </w:pPr>
          </w:p>
        </w:tc>
      </w:tr>
      <w:tr w:rsidR="00D44B1A" w:rsidRPr="000D7B9B" w:rsidTr="00057198">
        <w:trPr>
          <w:trHeight w:val="673"/>
        </w:trPr>
        <w:tc>
          <w:tcPr>
            <w:tcW w:w="4784" w:type="dxa"/>
          </w:tcPr>
          <w:p w:rsidR="00D44B1A" w:rsidRPr="006A70D2" w:rsidRDefault="00D44B1A" w:rsidP="00057198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6108-МР </w:t>
            </w:r>
            <w:r>
              <w:rPr>
                <w:sz w:val="28"/>
                <w:szCs w:val="28"/>
                <w:lang w:val="uk-UA"/>
              </w:rPr>
              <w:br/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>» (зі змінами)</w:t>
            </w:r>
            <w:r w:rsidR="000D7B9B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4B1A" w:rsidRDefault="00D44B1A" w:rsidP="00D44B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D44B1A" w:rsidRPr="00BF563E" w:rsidRDefault="00D44B1A" w:rsidP="00D44B1A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рішення виконавчого комітету Сумської міської ради </w:t>
      </w:r>
      <w:r w:rsidRPr="005E4BA3">
        <w:rPr>
          <w:sz w:val="28"/>
          <w:szCs w:val="28"/>
          <w:lang w:val="uk-UA"/>
        </w:rPr>
        <w:br/>
        <w:t xml:space="preserve">від </w:t>
      </w:r>
      <w:r w:rsidR="009246E9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квітня 2021</w:t>
      </w:r>
      <w:r w:rsidRPr="005E4BA3">
        <w:rPr>
          <w:sz w:val="28"/>
          <w:szCs w:val="28"/>
          <w:lang w:val="uk-UA"/>
        </w:rPr>
        <w:t xml:space="preserve"> року № </w:t>
      </w:r>
      <w:r w:rsidR="009246E9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 xml:space="preserve"> «</w:t>
      </w:r>
      <w:r w:rsidRPr="00786627">
        <w:rPr>
          <w:sz w:val="28"/>
          <w:szCs w:val="28"/>
          <w:lang w:val="uk-UA"/>
        </w:rPr>
        <w:t>Про внесення пропозицій Сумській міській раді щодо розгляду питання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про внесення змін до рішення 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Сумської міської ради </w:t>
      </w:r>
      <w:r w:rsidR="005C33BE">
        <w:rPr>
          <w:sz w:val="28"/>
          <w:szCs w:val="28"/>
          <w:lang w:val="uk-UA"/>
        </w:rPr>
        <w:br/>
      </w:r>
      <w:bookmarkStart w:id="0" w:name="_GoBack"/>
      <w:bookmarkEnd w:id="0"/>
      <w:r w:rsidRPr="00786627">
        <w:rPr>
          <w:sz w:val="28"/>
          <w:szCs w:val="28"/>
          <w:lang w:val="uk-UA"/>
        </w:rPr>
        <w:t>від 18 грудня 2019 року № 6108 -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МР «Про Програму підвищення енергоефективності в бюджетній сфері Сумської міської територіальної громади на 2020-2022 роки» (зі змінами)</w:t>
      </w:r>
      <w:r>
        <w:rPr>
          <w:sz w:val="28"/>
          <w:szCs w:val="28"/>
          <w:lang w:val="uk-UA"/>
        </w:rPr>
        <w:t>»</w:t>
      </w:r>
      <w:r w:rsidRPr="005E4B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з метою ефективного використання коштів для здійснення заходів з підвищення енергоефективності у бюджетній сфері</w:t>
      </w:r>
      <w:r w:rsidR="00CE5BAD" w:rsidRPr="00CE5BAD">
        <w:rPr>
          <w:lang w:val="uk-UA"/>
        </w:rPr>
        <w:t xml:space="preserve"> </w:t>
      </w:r>
      <w:r w:rsidR="00CE5BAD" w:rsidRPr="00CE5BAD">
        <w:rPr>
          <w:sz w:val="28"/>
          <w:szCs w:val="28"/>
          <w:lang w:val="uk-UA"/>
        </w:rPr>
        <w:t>Сумської міської територіальної громади</w:t>
      </w:r>
      <w:r w:rsidRPr="007866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D44B1A" w:rsidRPr="00735964" w:rsidRDefault="00D44B1A" w:rsidP="00D44B1A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137A39" w:rsidRDefault="00D44B1A" w:rsidP="00D44B1A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D44B1A" w:rsidRDefault="00D44B1A" w:rsidP="00D44B1A">
      <w:pPr>
        <w:jc w:val="center"/>
        <w:rPr>
          <w:b/>
          <w:bCs/>
          <w:sz w:val="28"/>
          <w:szCs w:val="28"/>
          <w:lang w:val="uk-UA"/>
        </w:rPr>
      </w:pPr>
    </w:p>
    <w:p w:rsidR="00D44B1A" w:rsidRDefault="00E24A95" w:rsidP="00E24A95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</w:t>
      </w:r>
      <w:r w:rsidR="00425772">
        <w:rPr>
          <w:sz w:val="28"/>
          <w:szCs w:val="28"/>
          <w:lang w:val="uk-UA"/>
        </w:rPr>
        <w:br/>
      </w:r>
      <w:r w:rsidRPr="00BF563E">
        <w:rPr>
          <w:sz w:val="28"/>
          <w:szCs w:val="28"/>
          <w:lang w:val="uk-UA"/>
        </w:rPr>
        <w:t xml:space="preserve">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22 роки»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(зі змінами), а саме:</w:t>
      </w:r>
    </w:p>
    <w:p w:rsidR="00E24A95" w:rsidRPr="00673083" w:rsidRDefault="00E24A95" w:rsidP="00E24A95">
      <w:pPr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5A0A33">
        <w:rPr>
          <w:sz w:val="28"/>
          <w:lang w:val="uk-UA"/>
        </w:rPr>
        <w:t>Розділ 1. «Загальна характеристика Програми» додатку 1</w:t>
      </w:r>
      <w:r>
        <w:rPr>
          <w:sz w:val="28"/>
          <w:lang w:val="uk-UA"/>
        </w:rPr>
        <w:t xml:space="preserve"> </w:t>
      </w:r>
      <w:r w:rsidRPr="005A0A33">
        <w:rPr>
          <w:sz w:val="28"/>
          <w:lang w:val="uk-UA"/>
        </w:rPr>
        <w:t xml:space="preserve">до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рішення Сумської міської ради від 18 грудня 2019 року № 6108 - МР </w:t>
      </w:r>
      <w:r w:rsidR="004214D3">
        <w:rPr>
          <w:sz w:val="28"/>
          <w:lang w:val="uk-UA"/>
        </w:rPr>
        <w:br/>
      </w:r>
      <w:r w:rsidRPr="005A0A33">
        <w:rPr>
          <w:sz w:val="28"/>
          <w:lang w:val="uk-UA"/>
        </w:rPr>
        <w:t xml:space="preserve">«Про Програму підвищення енергоефективності в бюджетній сфері Сумської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міської територіальної громади на 2020-2022 роки» (зі змінами)</w:t>
      </w:r>
      <w:r w:rsidRPr="005A0A33">
        <w:rPr>
          <w:lang w:val="uk-UA"/>
        </w:rPr>
        <w:t xml:space="preserve"> </w:t>
      </w:r>
      <w:r w:rsidRPr="005A0A33">
        <w:rPr>
          <w:sz w:val="28"/>
          <w:lang w:val="uk-UA"/>
        </w:rPr>
        <w:t xml:space="preserve">викласти </w:t>
      </w:r>
      <w:r w:rsidR="00425772">
        <w:rPr>
          <w:sz w:val="28"/>
          <w:lang w:val="uk-UA"/>
        </w:rPr>
        <w:br/>
      </w:r>
      <w:r w:rsidRPr="005A0A33">
        <w:rPr>
          <w:sz w:val="28"/>
          <w:lang w:val="uk-UA"/>
        </w:rPr>
        <w:t>в новій редакції згідно з додатком 1 до цього рішення.</w:t>
      </w:r>
    </w:p>
    <w:p w:rsidR="00E24A95" w:rsidRPr="00425772" w:rsidRDefault="00E24A95" w:rsidP="00425772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>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частині заходів 4.1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</w:t>
      </w:r>
      <w:r w:rsidRPr="005A0A33">
        <w:rPr>
          <w:sz w:val="28"/>
          <w:szCs w:val="28"/>
          <w:lang w:val="uk-UA"/>
        </w:rPr>
        <w:t xml:space="preserve">Впровадження Сумської міської системи моніторингу </w:t>
      </w:r>
      <w:proofErr w:type="spellStart"/>
      <w:r w:rsidRPr="005A0A33">
        <w:rPr>
          <w:sz w:val="28"/>
          <w:szCs w:val="28"/>
          <w:lang w:val="uk-UA"/>
        </w:rPr>
        <w:t>теплоспоживання</w:t>
      </w:r>
      <w:proofErr w:type="spellEnd"/>
      <w:r w:rsidRPr="005A0A33">
        <w:rPr>
          <w:sz w:val="28"/>
          <w:szCs w:val="28"/>
          <w:lang w:val="uk-UA"/>
        </w:rPr>
        <w:t xml:space="preserve"> будівель в освітніх закладах та установах</w:t>
      </w:r>
      <w:r>
        <w:rPr>
          <w:sz w:val="28"/>
          <w:szCs w:val="28"/>
          <w:lang w:val="uk-UA"/>
        </w:rPr>
        <w:t>», 4.2 «</w:t>
      </w:r>
      <w:r w:rsidRPr="005A0A33">
        <w:rPr>
          <w:sz w:val="28"/>
          <w:szCs w:val="28"/>
          <w:lang w:val="uk-UA"/>
        </w:rPr>
        <w:t xml:space="preserve">Обслуговування Сумської </w:t>
      </w:r>
      <w:r w:rsidRPr="005A0A33">
        <w:rPr>
          <w:sz w:val="28"/>
          <w:szCs w:val="28"/>
          <w:lang w:val="uk-UA"/>
        </w:rPr>
        <w:lastRenderedPageBreak/>
        <w:t xml:space="preserve">міської системи моніторингу </w:t>
      </w:r>
      <w:proofErr w:type="spellStart"/>
      <w:r w:rsidRPr="005A0A33">
        <w:rPr>
          <w:sz w:val="28"/>
          <w:szCs w:val="28"/>
          <w:lang w:val="uk-UA"/>
        </w:rPr>
        <w:t>теплоспоживання</w:t>
      </w:r>
      <w:proofErr w:type="spellEnd"/>
      <w:r w:rsidRPr="005A0A33">
        <w:rPr>
          <w:sz w:val="28"/>
          <w:szCs w:val="28"/>
          <w:lang w:val="uk-UA"/>
        </w:rPr>
        <w:t xml:space="preserve"> будівель в освітніх </w:t>
      </w:r>
      <w:r w:rsidR="004214D3">
        <w:rPr>
          <w:sz w:val="28"/>
          <w:szCs w:val="28"/>
          <w:lang w:val="uk-UA"/>
        </w:rPr>
        <w:br/>
        <w:t xml:space="preserve">закладах </w:t>
      </w:r>
      <w:r w:rsidRPr="005A0A33">
        <w:rPr>
          <w:sz w:val="28"/>
          <w:szCs w:val="28"/>
          <w:lang w:val="uk-UA"/>
        </w:rPr>
        <w:t>та установах</w:t>
      </w:r>
      <w:r>
        <w:rPr>
          <w:sz w:val="28"/>
          <w:szCs w:val="28"/>
          <w:lang w:val="uk-UA"/>
        </w:rPr>
        <w:t>»</w:t>
      </w:r>
      <w:r w:rsidRPr="00E24A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завдання 4 «</w:t>
      </w:r>
      <w:r w:rsidRPr="005A0A33">
        <w:rPr>
          <w:sz w:val="28"/>
          <w:szCs w:val="28"/>
          <w:lang w:val="uk-UA"/>
        </w:rPr>
        <w:t>Впровадження автоматизованої системи дистанційного моніторингу</w:t>
      </w:r>
      <w:r w:rsidR="00425772">
        <w:rPr>
          <w:sz w:val="28"/>
          <w:szCs w:val="28"/>
          <w:lang w:val="uk-UA"/>
        </w:rPr>
        <w:t xml:space="preserve"> </w:t>
      </w:r>
      <w:r w:rsidRPr="005A0A33">
        <w:rPr>
          <w:sz w:val="28"/>
          <w:szCs w:val="28"/>
          <w:lang w:val="uk-UA"/>
        </w:rPr>
        <w:t>енергоспоживання в бюджетній сфері</w:t>
      </w:r>
      <w:r>
        <w:rPr>
          <w:sz w:val="28"/>
          <w:szCs w:val="28"/>
          <w:lang w:val="uk-UA"/>
        </w:rPr>
        <w:t xml:space="preserve">», </w:t>
      </w:r>
      <w:r w:rsidR="004257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заходу 8.1 «</w:t>
      </w:r>
      <w:r w:rsidRPr="005A0A33">
        <w:rPr>
          <w:sz w:val="28"/>
          <w:szCs w:val="28"/>
          <w:lang w:val="uk-UA"/>
        </w:rPr>
        <w:t xml:space="preserve">Енергоефективна </w:t>
      </w:r>
      <w:proofErr w:type="spellStart"/>
      <w:r w:rsidRPr="005A0A33">
        <w:rPr>
          <w:sz w:val="28"/>
          <w:szCs w:val="28"/>
          <w:lang w:val="uk-UA"/>
        </w:rPr>
        <w:t>термомодернізація</w:t>
      </w:r>
      <w:proofErr w:type="spellEnd"/>
      <w:r w:rsidRPr="005A0A33">
        <w:rPr>
          <w:sz w:val="28"/>
          <w:szCs w:val="28"/>
          <w:lang w:val="uk-UA"/>
        </w:rPr>
        <w:t xml:space="preserve"> (капітальний ремонт) </w:t>
      </w:r>
      <w:r w:rsidR="004214D3">
        <w:rPr>
          <w:sz w:val="28"/>
          <w:szCs w:val="28"/>
          <w:lang w:val="uk-UA"/>
        </w:rPr>
        <w:br/>
      </w:r>
      <w:r w:rsidRPr="005A0A33">
        <w:rPr>
          <w:sz w:val="28"/>
          <w:szCs w:val="28"/>
          <w:lang w:val="uk-UA"/>
        </w:rPr>
        <w:t>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</w:t>
      </w:r>
      <w:r w:rsidR="002F6B8E">
        <w:rPr>
          <w:sz w:val="28"/>
          <w:szCs w:val="28"/>
          <w:lang w:val="uk-UA"/>
        </w:rPr>
        <w:t xml:space="preserve"> </w:t>
      </w:r>
      <w:r w:rsidRPr="005A0A33">
        <w:rPr>
          <w:sz w:val="28"/>
          <w:szCs w:val="28"/>
          <w:lang w:val="uk-UA"/>
        </w:rPr>
        <w:t>ради за адресою: м. Суми, вул. Троїцька, 28»</w:t>
      </w:r>
      <w:r>
        <w:rPr>
          <w:sz w:val="28"/>
          <w:szCs w:val="28"/>
          <w:lang w:val="uk-UA"/>
        </w:rPr>
        <w:t xml:space="preserve"> завдання 8 «</w:t>
      </w:r>
      <w:r w:rsidRPr="005A0A33">
        <w:rPr>
          <w:sz w:val="28"/>
          <w:szCs w:val="28"/>
          <w:lang w:val="uk-UA"/>
        </w:rPr>
        <w:t xml:space="preserve">Реалізація інвестиційних </w:t>
      </w:r>
      <w:r w:rsidR="001C2A75">
        <w:rPr>
          <w:sz w:val="28"/>
          <w:szCs w:val="28"/>
          <w:lang w:val="uk-UA"/>
        </w:rPr>
        <w:t>проє</w:t>
      </w:r>
      <w:r w:rsidRPr="005A0A33">
        <w:rPr>
          <w:sz w:val="28"/>
          <w:szCs w:val="28"/>
          <w:lang w:val="uk-UA"/>
        </w:rPr>
        <w:t>ктів</w:t>
      </w:r>
      <w:r>
        <w:rPr>
          <w:sz w:val="28"/>
          <w:szCs w:val="28"/>
          <w:lang w:val="uk-UA"/>
        </w:rPr>
        <w:t>», заходу 10.5 «</w:t>
      </w:r>
      <w:r w:rsidRPr="005A0A33">
        <w:rPr>
          <w:sz w:val="28"/>
          <w:szCs w:val="28"/>
          <w:lang w:val="uk-UA"/>
        </w:rPr>
        <w:t xml:space="preserve">Капітальний ремонт (утеплення покрівлі з заміною покрівельного килиму) в дитячій музичній </w:t>
      </w:r>
      <w:r w:rsidR="004214D3">
        <w:rPr>
          <w:sz w:val="28"/>
          <w:szCs w:val="28"/>
          <w:lang w:val="uk-UA"/>
        </w:rPr>
        <w:br/>
      </w:r>
      <w:r w:rsidRPr="005A0A33">
        <w:rPr>
          <w:sz w:val="28"/>
          <w:szCs w:val="28"/>
          <w:lang w:val="uk-UA"/>
        </w:rPr>
        <w:t>школі № 1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завдання 10 «</w:t>
      </w:r>
      <w:proofErr w:type="spellStart"/>
      <w:r w:rsidRPr="005A0A33">
        <w:rPr>
          <w:sz w:val="28"/>
          <w:lang w:val="uk-UA"/>
        </w:rPr>
        <w:t>Термомодернізація</w:t>
      </w:r>
      <w:proofErr w:type="spellEnd"/>
      <w:r w:rsidRPr="005A0A33">
        <w:rPr>
          <w:sz w:val="28"/>
          <w:lang w:val="uk-UA"/>
        </w:rPr>
        <w:t xml:space="preserve"> будівель</w:t>
      </w:r>
      <w:r>
        <w:rPr>
          <w:sz w:val="28"/>
          <w:lang w:val="uk-UA"/>
        </w:rPr>
        <w:t xml:space="preserve">» викласти в новій </w:t>
      </w:r>
      <w:r w:rsidR="004214D3">
        <w:rPr>
          <w:sz w:val="28"/>
          <w:lang w:val="uk-UA"/>
        </w:rPr>
        <w:br/>
      </w:r>
      <w:r>
        <w:rPr>
          <w:sz w:val="28"/>
          <w:lang w:val="uk-UA"/>
        </w:rPr>
        <w:t>редакції згідно з додатком 2 до цього рішення.</w:t>
      </w:r>
    </w:p>
    <w:p w:rsidR="00E24A95" w:rsidRDefault="00E24A95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1.3. </w:t>
      </w:r>
      <w:r>
        <w:rPr>
          <w:sz w:val="28"/>
          <w:szCs w:val="28"/>
          <w:lang w:val="uk-UA"/>
        </w:rPr>
        <w:t>Д</w:t>
      </w:r>
      <w:r w:rsidRPr="002C14DB">
        <w:rPr>
          <w:sz w:val="28"/>
          <w:szCs w:val="28"/>
          <w:lang w:val="uk-UA"/>
        </w:rPr>
        <w:t>одаток 3 «Перелік завдань Програми підвищення енергоефективності в б</w:t>
      </w:r>
      <w:r w:rsidR="0089764C">
        <w:rPr>
          <w:sz w:val="28"/>
          <w:szCs w:val="28"/>
          <w:lang w:val="uk-UA"/>
        </w:rPr>
        <w:t>юджетній сфері Сумської міської</w:t>
      </w:r>
      <w:r w:rsidRPr="002C14DB">
        <w:rPr>
          <w:sz w:val="28"/>
          <w:szCs w:val="28"/>
          <w:lang w:val="uk-UA"/>
        </w:rPr>
        <w:t xml:space="preserve"> територіальної громади </w:t>
      </w:r>
      <w:r w:rsidR="001C2A75">
        <w:rPr>
          <w:sz w:val="28"/>
          <w:szCs w:val="28"/>
          <w:lang w:val="uk-UA"/>
        </w:rPr>
        <w:br/>
      </w:r>
      <w:r w:rsidRPr="002C14DB">
        <w:rPr>
          <w:sz w:val="28"/>
          <w:szCs w:val="28"/>
          <w:lang w:val="uk-UA"/>
        </w:rPr>
        <w:t xml:space="preserve">на 2020-2022 роки» </w:t>
      </w:r>
      <w:r>
        <w:rPr>
          <w:sz w:val="28"/>
          <w:szCs w:val="28"/>
          <w:lang w:val="uk-UA"/>
        </w:rPr>
        <w:t xml:space="preserve">в частині </w:t>
      </w:r>
      <w:r w:rsidRPr="00CA0709">
        <w:rPr>
          <w:sz w:val="28"/>
          <w:szCs w:val="28"/>
          <w:lang w:val="uk-UA"/>
        </w:rPr>
        <w:t xml:space="preserve">заходів 4.1 «Впровадження Сумської міської системи моніторингу </w:t>
      </w:r>
      <w:proofErr w:type="spellStart"/>
      <w:r w:rsidRPr="00CA0709">
        <w:rPr>
          <w:sz w:val="28"/>
          <w:szCs w:val="28"/>
          <w:lang w:val="uk-UA"/>
        </w:rPr>
        <w:t>теплоспоживання</w:t>
      </w:r>
      <w:proofErr w:type="spellEnd"/>
      <w:r w:rsidRPr="00CA0709">
        <w:rPr>
          <w:sz w:val="28"/>
          <w:szCs w:val="28"/>
          <w:lang w:val="uk-UA"/>
        </w:rPr>
        <w:t xml:space="preserve"> будівель в освітніх закладах та установах», 4.2 «Обслуговування Сумської міської системи моніторингу </w:t>
      </w:r>
      <w:proofErr w:type="spellStart"/>
      <w:r w:rsidRPr="00CA0709">
        <w:rPr>
          <w:sz w:val="28"/>
          <w:szCs w:val="28"/>
          <w:lang w:val="uk-UA"/>
        </w:rPr>
        <w:t>теплоспоживання</w:t>
      </w:r>
      <w:proofErr w:type="spellEnd"/>
      <w:r w:rsidRPr="00CA0709">
        <w:rPr>
          <w:sz w:val="28"/>
          <w:szCs w:val="28"/>
          <w:lang w:val="uk-UA"/>
        </w:rPr>
        <w:t xml:space="preserve"> будівель в освітніх закладах та установах» завдання 4 «Впровадження автоматизованої системи дистанційного моніторингу енергоспоживання</w:t>
      </w:r>
      <w:r w:rsidR="0089764C">
        <w:rPr>
          <w:sz w:val="28"/>
          <w:szCs w:val="28"/>
          <w:lang w:val="uk-UA"/>
        </w:rPr>
        <w:t xml:space="preserve"> </w:t>
      </w:r>
      <w:r w:rsidRPr="00CA0709">
        <w:rPr>
          <w:sz w:val="28"/>
          <w:szCs w:val="28"/>
          <w:lang w:val="uk-UA"/>
        </w:rPr>
        <w:t xml:space="preserve">в бюджетній сфері», заходу 8.1 «Енергоефективна </w:t>
      </w:r>
      <w:proofErr w:type="spellStart"/>
      <w:r w:rsidRPr="00CA0709">
        <w:rPr>
          <w:sz w:val="28"/>
          <w:szCs w:val="28"/>
          <w:lang w:val="uk-UA"/>
        </w:rPr>
        <w:t>термомодернізація</w:t>
      </w:r>
      <w:proofErr w:type="spellEnd"/>
      <w:r w:rsidRPr="00CA0709">
        <w:rPr>
          <w:sz w:val="28"/>
          <w:szCs w:val="28"/>
          <w:lang w:val="uk-UA"/>
        </w:rPr>
        <w:t xml:space="preserve"> (капітальний ремонт) будівлі стаціонару (новий корпус,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3-х поверхова будівля) комунального некомерційного підприємства </w:t>
      </w:r>
      <w:r w:rsidR="004214D3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«Дитяча клінічна лікарня Святої Зінаїди» Сумської міської ради за адресою: </w:t>
      </w:r>
      <w:r w:rsidR="00A00C1F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м. Суми, вул. Троїцька, 28» завдання 8 «Реалізація інвестиційних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проектів», заходу 10.5 «Капітальний ремонт (утеплення покрівлі з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заміною покрівельного килиму) в дитячій музичній школі № 1»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>завдання 10 «</w:t>
      </w:r>
      <w:proofErr w:type="spellStart"/>
      <w:r w:rsidRPr="00CA0709">
        <w:rPr>
          <w:sz w:val="28"/>
          <w:szCs w:val="28"/>
          <w:lang w:val="uk-UA"/>
        </w:rPr>
        <w:t>Термомодернізація</w:t>
      </w:r>
      <w:proofErr w:type="spellEnd"/>
      <w:r w:rsidRPr="00CA0709">
        <w:rPr>
          <w:sz w:val="28"/>
          <w:szCs w:val="28"/>
          <w:lang w:val="uk-UA"/>
        </w:rPr>
        <w:t xml:space="preserve"> будівель» </w:t>
      </w:r>
      <w:r>
        <w:rPr>
          <w:sz w:val="28"/>
          <w:lang w:val="uk-UA"/>
        </w:rPr>
        <w:t>викласти в новій редакції згідно з додатком 3 до цього рішення</w:t>
      </w:r>
      <w:r w:rsidRPr="00786627">
        <w:rPr>
          <w:sz w:val="28"/>
          <w:szCs w:val="28"/>
          <w:lang w:val="uk-UA"/>
        </w:rPr>
        <w:t>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Д</w:t>
      </w:r>
      <w:r w:rsidRPr="002C14DB">
        <w:rPr>
          <w:sz w:val="28"/>
          <w:szCs w:val="28"/>
          <w:lang w:val="uk-UA"/>
        </w:rPr>
        <w:t xml:space="preserve">одаток 4 «Результативні показники виконання завдань </w:t>
      </w:r>
      <w:r w:rsidR="0089764C">
        <w:rPr>
          <w:sz w:val="28"/>
          <w:szCs w:val="28"/>
          <w:lang w:val="uk-UA"/>
        </w:rPr>
        <w:br/>
      </w:r>
      <w:r w:rsidRPr="002C14DB">
        <w:rPr>
          <w:sz w:val="28"/>
          <w:szCs w:val="28"/>
          <w:lang w:val="uk-UA"/>
        </w:rPr>
        <w:t xml:space="preserve">Програми підвищення енергоефективності в бюджетній сфері Сумської </w:t>
      </w:r>
      <w:r w:rsidR="0089764C">
        <w:rPr>
          <w:sz w:val="28"/>
          <w:szCs w:val="28"/>
          <w:lang w:val="uk-UA"/>
        </w:rPr>
        <w:br/>
      </w:r>
      <w:r w:rsidRPr="002C14DB">
        <w:rPr>
          <w:sz w:val="28"/>
          <w:szCs w:val="28"/>
          <w:lang w:val="uk-UA"/>
        </w:rPr>
        <w:t>міської територіальної громади на 2020-2022 роки»</w:t>
      </w:r>
      <w:r w:rsidRPr="00F64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частині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>заходів 4.1</w:t>
      </w:r>
      <w:r w:rsidR="001C2A75">
        <w:rPr>
          <w:sz w:val="28"/>
          <w:szCs w:val="28"/>
          <w:lang w:val="uk-UA"/>
        </w:rPr>
        <w:t xml:space="preserve"> </w:t>
      </w:r>
      <w:r w:rsidRPr="00CA0709">
        <w:rPr>
          <w:sz w:val="28"/>
          <w:szCs w:val="28"/>
          <w:lang w:val="uk-UA"/>
        </w:rPr>
        <w:t xml:space="preserve">«Впровадження Сумської міської системи моніторингу </w:t>
      </w:r>
      <w:proofErr w:type="spellStart"/>
      <w:r w:rsidRPr="00CA0709">
        <w:rPr>
          <w:sz w:val="28"/>
          <w:szCs w:val="28"/>
          <w:lang w:val="uk-UA"/>
        </w:rPr>
        <w:t>теплоспоживання</w:t>
      </w:r>
      <w:proofErr w:type="spellEnd"/>
      <w:r w:rsidRPr="00CA0709">
        <w:rPr>
          <w:sz w:val="28"/>
          <w:szCs w:val="28"/>
          <w:lang w:val="uk-UA"/>
        </w:rPr>
        <w:t xml:space="preserve"> будівель в освітніх закладах та установах»,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4.2 «Обслуговування Сумської міської системи моніторингу </w:t>
      </w:r>
      <w:r w:rsidR="005763CD">
        <w:rPr>
          <w:sz w:val="28"/>
          <w:szCs w:val="28"/>
          <w:lang w:val="uk-UA"/>
        </w:rPr>
        <w:br/>
      </w:r>
      <w:proofErr w:type="spellStart"/>
      <w:r w:rsidRPr="00CA0709">
        <w:rPr>
          <w:sz w:val="28"/>
          <w:szCs w:val="28"/>
          <w:lang w:val="uk-UA"/>
        </w:rPr>
        <w:t>теплоспоживання</w:t>
      </w:r>
      <w:proofErr w:type="spellEnd"/>
      <w:r w:rsidRPr="00CA0709">
        <w:rPr>
          <w:sz w:val="28"/>
          <w:szCs w:val="28"/>
          <w:lang w:val="uk-UA"/>
        </w:rPr>
        <w:t xml:space="preserve"> будівель в освітніх закладах та установах» завдання 4 «Впровадження автоматизованої системи дистанційного моніторингу енергоспоживання в бюджетній сфері», заходу 8.1 «Енергоефективна </w:t>
      </w:r>
      <w:proofErr w:type="spellStart"/>
      <w:r w:rsidRPr="00CA0709">
        <w:rPr>
          <w:sz w:val="28"/>
          <w:szCs w:val="28"/>
          <w:lang w:val="uk-UA"/>
        </w:rPr>
        <w:t>термомодернізація</w:t>
      </w:r>
      <w:proofErr w:type="spellEnd"/>
      <w:r w:rsidRPr="00CA0709">
        <w:rPr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адресою: м. Суми,</w:t>
      </w:r>
      <w:r w:rsidR="001C2A75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>вул. Троїцька, 28» завдання 8 «Реалізація інвестиційних про</w:t>
      </w:r>
      <w:r>
        <w:rPr>
          <w:sz w:val="28"/>
          <w:szCs w:val="28"/>
          <w:lang w:val="uk-UA"/>
        </w:rPr>
        <w:t>є</w:t>
      </w:r>
      <w:r w:rsidRPr="00CA0709">
        <w:rPr>
          <w:sz w:val="28"/>
          <w:szCs w:val="28"/>
          <w:lang w:val="uk-UA"/>
        </w:rPr>
        <w:t>ктів»,</w:t>
      </w:r>
      <w:r w:rsidR="001C2A75">
        <w:rPr>
          <w:sz w:val="28"/>
          <w:szCs w:val="28"/>
          <w:lang w:val="uk-UA"/>
        </w:rPr>
        <w:t xml:space="preserve"> </w:t>
      </w:r>
      <w:r w:rsidR="001C2A75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 xml:space="preserve">заходу 10.5 «Капітальний ремонт (утеплення покрівлі з заміною </w:t>
      </w:r>
      <w:r w:rsidR="0089764C">
        <w:rPr>
          <w:sz w:val="28"/>
          <w:szCs w:val="28"/>
          <w:lang w:val="uk-UA"/>
        </w:rPr>
        <w:br/>
      </w:r>
      <w:r w:rsidRPr="00CA0709">
        <w:rPr>
          <w:sz w:val="28"/>
          <w:szCs w:val="28"/>
          <w:lang w:val="uk-UA"/>
        </w:rPr>
        <w:t>покрівельного килиму) в дитячій</w:t>
      </w:r>
      <w:r w:rsidR="001C2A75">
        <w:rPr>
          <w:sz w:val="28"/>
          <w:szCs w:val="28"/>
          <w:lang w:val="uk-UA"/>
        </w:rPr>
        <w:t xml:space="preserve"> </w:t>
      </w:r>
      <w:r w:rsidRPr="00CA0709">
        <w:rPr>
          <w:sz w:val="28"/>
          <w:szCs w:val="28"/>
          <w:lang w:val="uk-UA"/>
        </w:rPr>
        <w:t xml:space="preserve">музичній школі № 1» завдання </w:t>
      </w:r>
      <w:r w:rsidR="001C2A75">
        <w:rPr>
          <w:sz w:val="28"/>
          <w:szCs w:val="28"/>
          <w:lang w:val="uk-UA"/>
        </w:rPr>
        <w:t xml:space="preserve">10 </w:t>
      </w:r>
      <w:r w:rsidR="001C2A75">
        <w:rPr>
          <w:sz w:val="28"/>
          <w:szCs w:val="28"/>
          <w:lang w:val="uk-UA"/>
        </w:rPr>
        <w:br/>
        <w:t>«</w:t>
      </w:r>
      <w:proofErr w:type="spellStart"/>
      <w:r w:rsidR="001C2A75">
        <w:rPr>
          <w:sz w:val="28"/>
          <w:szCs w:val="28"/>
          <w:lang w:val="uk-UA"/>
        </w:rPr>
        <w:t>Термомодернізація</w:t>
      </w:r>
      <w:proofErr w:type="spellEnd"/>
      <w:r w:rsidR="001C2A75">
        <w:rPr>
          <w:sz w:val="28"/>
          <w:szCs w:val="28"/>
          <w:lang w:val="uk-UA"/>
        </w:rPr>
        <w:t xml:space="preserve"> будівель» </w:t>
      </w:r>
      <w:r>
        <w:rPr>
          <w:sz w:val="28"/>
          <w:lang w:val="uk-UA"/>
        </w:rPr>
        <w:t xml:space="preserve">викласти в новій редакції згідно з </w:t>
      </w:r>
      <w:r w:rsidR="001C2A75">
        <w:rPr>
          <w:sz w:val="28"/>
          <w:lang w:val="uk-UA"/>
        </w:rPr>
        <w:br/>
      </w:r>
      <w:r>
        <w:rPr>
          <w:sz w:val="28"/>
          <w:lang w:val="uk-UA"/>
        </w:rPr>
        <w:t>додатком 4 до цього рішення</w:t>
      </w:r>
      <w:r w:rsidRPr="00786627">
        <w:rPr>
          <w:sz w:val="28"/>
          <w:szCs w:val="28"/>
          <w:lang w:val="uk-UA"/>
        </w:rPr>
        <w:t>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562B4">
        <w:rPr>
          <w:sz w:val="28"/>
          <w:lang w:val="uk-UA"/>
        </w:rPr>
        <w:t xml:space="preserve">Доручити департаменту фінансів, економіки та інвестицій </w:t>
      </w:r>
      <w:r w:rsidR="001C2A75">
        <w:rPr>
          <w:sz w:val="28"/>
          <w:lang w:val="uk-UA"/>
        </w:rPr>
        <w:br/>
      </w:r>
      <w:r w:rsidRPr="00A562B4">
        <w:rPr>
          <w:sz w:val="28"/>
          <w:lang w:val="uk-UA"/>
        </w:rPr>
        <w:t>Сумської міської ради (Липова С.А.) підготувати відповідн</w:t>
      </w:r>
      <w:r>
        <w:rPr>
          <w:sz w:val="28"/>
          <w:lang w:val="uk-UA"/>
        </w:rPr>
        <w:t>ий проєкт</w:t>
      </w:r>
      <w:r w:rsidRPr="00A562B4">
        <w:rPr>
          <w:sz w:val="28"/>
          <w:lang w:val="uk-UA"/>
        </w:rPr>
        <w:t xml:space="preserve"> </w:t>
      </w:r>
      <w:r w:rsidR="001C2A75">
        <w:rPr>
          <w:sz w:val="28"/>
          <w:lang w:val="uk-UA"/>
        </w:rPr>
        <w:br/>
      </w:r>
      <w:r w:rsidRPr="00A562B4">
        <w:rPr>
          <w:sz w:val="28"/>
          <w:lang w:val="uk-UA"/>
        </w:rPr>
        <w:t>рішення на розгляд Сумської міської ради.</w:t>
      </w:r>
    </w:p>
    <w:p w:rsidR="00153328" w:rsidRPr="003135DB" w:rsidRDefault="00153328" w:rsidP="00153328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lastRenderedPageBreak/>
        <w:t xml:space="preserve">3. </w:t>
      </w:r>
      <w:r w:rsidRPr="00372C2B">
        <w:rPr>
          <w:sz w:val="28"/>
          <w:szCs w:val="28"/>
          <w:lang w:val="uk-UA"/>
        </w:rPr>
        <w:t>Координацію виконання даного рішення покласти н</w:t>
      </w:r>
      <w:r>
        <w:rPr>
          <w:sz w:val="28"/>
          <w:szCs w:val="28"/>
          <w:lang w:val="uk-UA"/>
        </w:rPr>
        <w:t xml:space="preserve">а </w:t>
      </w:r>
      <w:r w:rsidR="0089764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першого </w:t>
      </w:r>
      <w:r w:rsidRPr="00EB3869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Бондаренка М.Є.</w:t>
      </w: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153328" w:rsidRDefault="0015332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F21378" w:rsidRDefault="00F21378" w:rsidP="00E24A95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</w:p>
    <w:p w:rsidR="00153328" w:rsidRPr="00087449" w:rsidRDefault="00153328" w:rsidP="00153328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</w:t>
      </w:r>
      <w:r w:rsidRPr="0008744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59636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 w:rsidRPr="0008744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153328" w:rsidRPr="00087449" w:rsidRDefault="00153328" w:rsidP="00153328">
      <w:pPr>
        <w:ind w:right="-2"/>
        <w:rPr>
          <w:lang w:val="uk-UA"/>
        </w:rPr>
      </w:pPr>
    </w:p>
    <w:p w:rsidR="00153328" w:rsidRDefault="00153328" w:rsidP="00153328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9246E9">
        <w:rPr>
          <w:lang w:val="uk-UA"/>
        </w:rPr>
        <w:t>Липова С.А.</w:t>
      </w:r>
    </w:p>
    <w:p w:rsidR="00153328" w:rsidRDefault="00153328" w:rsidP="008C722E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ED59CF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Default="00F21378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5763CD" w:rsidRPr="00ED59CF" w:rsidRDefault="005763CD" w:rsidP="00F21378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F21378" w:rsidRPr="008C722E" w:rsidRDefault="00F21378" w:rsidP="008C722E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F21378" w:rsidRPr="008C722E" w:rsidSect="005963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435C03"/>
    <w:multiLevelType w:val="hybridMultilevel"/>
    <w:tmpl w:val="5E68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9"/>
    <w:rsid w:val="000B6359"/>
    <w:rsid w:val="000D7B9B"/>
    <w:rsid w:val="00153328"/>
    <w:rsid w:val="001C2A75"/>
    <w:rsid w:val="002F6B8E"/>
    <w:rsid w:val="004214D3"/>
    <w:rsid w:val="00425772"/>
    <w:rsid w:val="005763CD"/>
    <w:rsid w:val="00596365"/>
    <w:rsid w:val="005C33BE"/>
    <w:rsid w:val="00840E1C"/>
    <w:rsid w:val="008470AE"/>
    <w:rsid w:val="0089764C"/>
    <w:rsid w:val="008C722E"/>
    <w:rsid w:val="008E208A"/>
    <w:rsid w:val="009246E9"/>
    <w:rsid w:val="00A00C1F"/>
    <w:rsid w:val="00C006C1"/>
    <w:rsid w:val="00C52CE6"/>
    <w:rsid w:val="00C638AD"/>
    <w:rsid w:val="00CE5BAD"/>
    <w:rsid w:val="00D44B1A"/>
    <w:rsid w:val="00E24A95"/>
    <w:rsid w:val="00F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4DF2"/>
  <w15:chartTrackingRefBased/>
  <w15:docId w15:val="{D13DB5F4-FE5F-42A0-948C-E9CEF21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Олена Вікторівна</dc:creator>
  <cp:keywords/>
  <dc:description/>
  <cp:lastModifiedBy>Коваленко Тетяна Сергіївна</cp:lastModifiedBy>
  <cp:revision>14</cp:revision>
  <cp:lastPrinted>2021-05-13T06:47:00Z</cp:lastPrinted>
  <dcterms:created xsi:type="dcterms:W3CDTF">2021-03-19T11:14:00Z</dcterms:created>
  <dcterms:modified xsi:type="dcterms:W3CDTF">2021-05-13T06:48:00Z</dcterms:modified>
</cp:coreProperties>
</file>