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F1F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F1FD9">
        <w:rPr>
          <w:rFonts w:eastAsia="Times New Roman" w:cs="Times New Roman"/>
          <w:szCs w:val="28"/>
          <w:lang w:eastAsia="ru-RU"/>
        </w:rPr>
        <w:t xml:space="preserve">І СКЛИКАННЯ </w:t>
      </w:r>
      <w:r w:rsidR="00BF1FD9">
        <w:rPr>
          <w:rFonts w:eastAsia="Times New Roman" w:cs="Times New Roman"/>
          <w:szCs w:val="28"/>
          <w:lang w:val="en-US" w:eastAsia="ru-RU"/>
        </w:rPr>
        <w:t>LXVII</w:t>
      </w:r>
      <w:r w:rsidR="00BF1FD9" w:rsidRPr="00082F3E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BF1FD9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</w:t>
      </w:r>
      <w:proofErr w:type="spellStart"/>
      <w:r>
        <w:rPr>
          <w:rFonts w:eastAsia="Times New Roman" w:cs="Times New Roman"/>
          <w:szCs w:val="28"/>
          <w:lang w:eastAsia="ru-RU"/>
        </w:rPr>
        <w:t>cічня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2020 року № 6340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BF1FD9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5781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557812">
              <w:rPr>
                <w:rFonts w:eastAsia="Times New Roman" w:cs="Times New Roman"/>
                <w:szCs w:val="28"/>
                <w:lang w:eastAsia="ru-RU"/>
              </w:rPr>
              <w:t>Кожедуба</w:t>
            </w:r>
            <w:proofErr w:type="spellEnd"/>
            <w:r w:rsidR="00557812">
              <w:rPr>
                <w:rFonts w:eastAsia="Times New Roman" w:cs="Times New Roman"/>
                <w:szCs w:val="28"/>
                <w:lang w:eastAsia="ru-RU"/>
              </w:rPr>
              <w:t>, між буд. № 18 та                   буд. № 22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008A2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008A2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557812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557812">
        <w:rPr>
          <w:rFonts w:eastAsia="Times New Roman" w:cs="Times New Roman"/>
          <w:szCs w:val="28"/>
          <w:lang w:eastAsia="ru-RU"/>
        </w:rPr>
        <w:t>Кожедуба</w:t>
      </w:r>
      <w:proofErr w:type="spellEnd"/>
      <w:r w:rsidR="00557812">
        <w:rPr>
          <w:rFonts w:eastAsia="Times New Roman" w:cs="Times New Roman"/>
          <w:szCs w:val="28"/>
          <w:lang w:eastAsia="ru-RU"/>
        </w:rPr>
        <w:t>, між</w:t>
      </w:r>
      <w:r w:rsidR="00082F3E">
        <w:rPr>
          <w:rFonts w:eastAsia="Times New Roman" w:cs="Times New Roman"/>
          <w:szCs w:val="28"/>
          <w:lang w:eastAsia="ru-RU"/>
        </w:rPr>
        <w:t xml:space="preserve"> буд. № 18 та </w:t>
      </w:r>
      <w:r w:rsidR="00557812">
        <w:rPr>
          <w:rFonts w:eastAsia="Times New Roman" w:cs="Times New Roman"/>
          <w:szCs w:val="28"/>
          <w:lang w:eastAsia="ru-RU"/>
        </w:rPr>
        <w:t>буд. № 22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7008A2">
        <w:rPr>
          <w:rFonts w:eastAsia="Times New Roman" w:cs="Times New Roman"/>
          <w:szCs w:val="28"/>
          <w:lang w:eastAsia="ru-RU"/>
        </w:rPr>
        <w:t>у зв</w:t>
      </w:r>
      <w:r w:rsidR="007008A2" w:rsidRPr="007008A2">
        <w:rPr>
          <w:rFonts w:eastAsia="Times New Roman" w:cs="Times New Roman"/>
          <w:szCs w:val="28"/>
          <w:lang w:eastAsia="ru-RU"/>
        </w:rPr>
        <w:t>’</w:t>
      </w:r>
      <w:r w:rsidR="007008A2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F1FD9" w:rsidRDefault="00BF1FD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F1FD9" w:rsidRDefault="00BF1FD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BF1F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82F3E"/>
    <w:rsid w:val="000D4449"/>
    <w:rsid w:val="001F3149"/>
    <w:rsid w:val="002B5399"/>
    <w:rsid w:val="00327BD1"/>
    <w:rsid w:val="003504D9"/>
    <w:rsid w:val="00477E28"/>
    <w:rsid w:val="00482AFF"/>
    <w:rsid w:val="004D777D"/>
    <w:rsid w:val="00557812"/>
    <w:rsid w:val="00561700"/>
    <w:rsid w:val="0061104A"/>
    <w:rsid w:val="0066237E"/>
    <w:rsid w:val="00680465"/>
    <w:rsid w:val="006B530C"/>
    <w:rsid w:val="007008A2"/>
    <w:rsid w:val="0073779D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C41F2"/>
    <w:rsid w:val="00BF1FD9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2020-01-30T11:13:00Z</cp:lastPrinted>
  <dcterms:created xsi:type="dcterms:W3CDTF">2020-01-31T09:23:00Z</dcterms:created>
  <dcterms:modified xsi:type="dcterms:W3CDTF">2020-01-31T09:23:00Z</dcterms:modified>
</cp:coreProperties>
</file>