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6863C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6863CB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>
        <w:rPr>
          <w:sz w:val="28"/>
          <w:szCs w:val="36"/>
          <w:lang w:val="en-US"/>
        </w:rPr>
        <w:t>LXVII</w:t>
      </w:r>
      <w:r w:rsidRPr="00A70C8D">
        <w:rPr>
          <w:sz w:val="28"/>
          <w:szCs w:val="36"/>
        </w:rPr>
        <w:t xml:space="preserve"> </w:t>
      </w:r>
      <w:r w:rsidR="00AA3D32"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6863CB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29 січня 2020 року № 6318</w:t>
      </w:r>
      <w:r w:rsidR="00AA3D32"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4A79F1" w:rsidTr="006863CB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251423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4A79F1">
              <w:rPr>
                <w:sz w:val="28"/>
                <w:szCs w:val="28"/>
                <w:lang w:val="uk-UA"/>
              </w:rPr>
              <w:t>Глазуновій</w:t>
            </w:r>
            <w:proofErr w:type="spellEnd"/>
            <w:r w:rsidR="004A79F1">
              <w:rPr>
                <w:sz w:val="28"/>
                <w:szCs w:val="28"/>
                <w:lang w:val="uk-UA"/>
              </w:rPr>
              <w:t xml:space="preserve"> Наталії Іванівні </w:t>
            </w:r>
            <w:r w:rsidR="003F3DD6">
              <w:rPr>
                <w:sz w:val="28"/>
                <w:szCs w:val="28"/>
                <w:lang w:val="uk-UA"/>
              </w:rPr>
              <w:t>у власність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4A79F1">
              <w:rPr>
                <w:sz w:val="28"/>
                <w:szCs w:val="28"/>
                <w:lang w:val="uk-UA"/>
              </w:rPr>
              <w:t>пров</w:t>
            </w:r>
            <w:r w:rsidR="00251423">
              <w:rPr>
                <w:sz w:val="28"/>
                <w:szCs w:val="28"/>
                <w:lang w:val="uk-UA"/>
              </w:rPr>
              <w:t>улок</w:t>
            </w:r>
            <w:r w:rsidR="004A79F1">
              <w:rPr>
                <w:sz w:val="28"/>
                <w:szCs w:val="28"/>
                <w:lang w:val="uk-UA"/>
              </w:rPr>
              <w:t xml:space="preserve"> Івана Литвиненка, 9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Pr="002F3D88" w:rsidRDefault="002F3D88" w:rsidP="00AA3D32">
      <w:pPr>
        <w:jc w:val="both"/>
        <w:rPr>
          <w:sz w:val="44"/>
          <w:szCs w:val="44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4A79F1">
        <w:rPr>
          <w:sz w:val="28"/>
          <w:szCs w:val="28"/>
          <w:lang w:val="uk-UA"/>
        </w:rPr>
        <w:t>ки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2F3D88">
        <w:rPr>
          <w:sz w:val="28"/>
          <w:szCs w:val="28"/>
          <w:lang w:val="uk-UA"/>
        </w:rPr>
        <w:t xml:space="preserve"> </w:t>
      </w:r>
      <w:r w:rsidR="00B50E9E">
        <w:rPr>
          <w:sz w:val="28"/>
          <w:szCs w:val="28"/>
          <w:lang w:val="uk-UA"/>
        </w:rPr>
        <w:t>03.10.2019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B50E9E">
        <w:rPr>
          <w:sz w:val="28"/>
          <w:szCs w:val="28"/>
          <w:lang w:val="uk-UA"/>
        </w:rPr>
        <w:t>169</w:t>
      </w:r>
      <w:r w:rsidR="0060722A">
        <w:rPr>
          <w:sz w:val="28"/>
          <w:szCs w:val="28"/>
          <w:lang w:val="uk-UA"/>
        </w:rPr>
        <w:t>,</w:t>
      </w:r>
      <w:r w:rsidR="004A79F1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</w:t>
      </w:r>
      <w:r w:rsidR="00C47358" w:rsidRPr="00C47358">
        <w:rPr>
          <w:sz w:val="28"/>
          <w:szCs w:val="28"/>
          <w:lang w:val="uk-UA"/>
        </w:rPr>
        <w:t>40</w:t>
      </w:r>
      <w:r w:rsidRPr="00526A42">
        <w:rPr>
          <w:sz w:val="28"/>
          <w:szCs w:val="28"/>
          <w:lang w:val="uk-UA"/>
        </w:rPr>
        <w:t xml:space="preserve">, 118, 121, 122, </w:t>
      </w:r>
      <w:r w:rsidR="004A79F1" w:rsidRPr="004A79F1">
        <w:rPr>
          <w:sz w:val="28"/>
          <w:szCs w:val="28"/>
          <w:lang w:val="uk-UA" w:eastAsia="x-none"/>
        </w:rPr>
        <w:t>частини 14 статті 186 Земельного кодексу України, статті 55 Закону України «Про землеустрій»</w:t>
      </w:r>
      <w:r w:rsidRPr="004A79F1">
        <w:rPr>
          <w:sz w:val="28"/>
          <w:szCs w:val="28"/>
          <w:lang w:val="uk-UA"/>
        </w:rPr>
        <w:t>,</w:t>
      </w:r>
      <w:r w:rsidRPr="00526A42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Pr="00C47358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  <w:r w:rsidR="00C47358" w:rsidRPr="00C47358">
        <w:rPr>
          <w:b/>
          <w:sz w:val="28"/>
          <w:szCs w:val="28"/>
          <w:lang w:val="uk-UA"/>
        </w:rPr>
        <w:t xml:space="preserve"> 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</w:t>
      </w:r>
      <w:r w:rsidR="00C47358">
        <w:rPr>
          <w:sz w:val="28"/>
          <w:szCs w:val="28"/>
          <w:lang w:val="uk-UA" w:eastAsia="x-none"/>
        </w:rPr>
        <w:t>технічну</w:t>
      </w:r>
      <w:r w:rsidR="00C47358" w:rsidRPr="00C47358">
        <w:rPr>
          <w:sz w:val="28"/>
          <w:szCs w:val="28"/>
          <w:lang w:val="uk-UA" w:eastAsia="x-none"/>
        </w:rPr>
        <w:t xml:space="preserve"> док</w:t>
      </w:r>
      <w:r w:rsidR="00C47358">
        <w:rPr>
          <w:sz w:val="28"/>
          <w:szCs w:val="28"/>
          <w:lang w:val="uk-UA" w:eastAsia="x-none"/>
        </w:rPr>
        <w:t>ументацію</w:t>
      </w:r>
      <w:r w:rsidR="00C47358" w:rsidRPr="00C47358">
        <w:rPr>
          <w:sz w:val="28"/>
          <w:szCs w:val="28"/>
          <w:lang w:val="uk-UA" w:eastAsia="x-none"/>
        </w:rPr>
        <w:t xml:space="preserve"> із землеустрою щодо встановлення (відновлення) меж земельної ділянки в натурі (на місцевості) та надати у власність</w:t>
      </w:r>
      <w:r w:rsidRPr="00526A42">
        <w:rPr>
          <w:sz w:val="28"/>
          <w:szCs w:val="28"/>
          <w:lang w:val="uk-UA"/>
        </w:rPr>
        <w:t xml:space="preserve"> </w:t>
      </w:r>
      <w:proofErr w:type="spellStart"/>
      <w:r w:rsidR="00C47358">
        <w:rPr>
          <w:sz w:val="28"/>
          <w:szCs w:val="28"/>
          <w:lang w:val="uk-UA"/>
        </w:rPr>
        <w:t>Глазуновій</w:t>
      </w:r>
      <w:proofErr w:type="spellEnd"/>
      <w:r w:rsidR="00C47358">
        <w:rPr>
          <w:sz w:val="28"/>
          <w:szCs w:val="28"/>
          <w:lang w:val="uk-UA"/>
        </w:rPr>
        <w:t xml:space="preserve"> Наталії Іванівні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 w:rsidR="00C47358">
        <w:rPr>
          <w:sz w:val="28"/>
          <w:szCs w:val="28"/>
          <w:lang w:val="uk-UA"/>
        </w:rPr>
        <w:t>пров</w:t>
      </w:r>
      <w:r w:rsidR="00251423">
        <w:rPr>
          <w:sz w:val="28"/>
          <w:szCs w:val="28"/>
          <w:lang w:val="uk-UA"/>
        </w:rPr>
        <w:t>улок</w:t>
      </w:r>
      <w:r w:rsidR="00C47358">
        <w:rPr>
          <w:sz w:val="28"/>
          <w:szCs w:val="28"/>
          <w:lang w:val="uk-UA"/>
        </w:rPr>
        <w:t xml:space="preserve"> Івана Литвиненка, 9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2F3D88">
        <w:rPr>
          <w:sz w:val="28"/>
          <w:szCs w:val="28"/>
          <w:lang w:val="uk-UA"/>
        </w:rPr>
        <w:t>0</w:t>
      </w:r>
      <w:r w:rsidR="00C47358">
        <w:rPr>
          <w:sz w:val="28"/>
          <w:szCs w:val="28"/>
          <w:lang w:val="uk-UA"/>
        </w:rPr>
        <w:t>691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C47358">
        <w:rPr>
          <w:sz w:val="28"/>
          <w:szCs w:val="28"/>
          <w:lang w:val="uk-UA"/>
        </w:rPr>
        <w:t>5910136300:06:026:0011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50E9E" w:rsidRDefault="00B50E9E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63CB" w:rsidRDefault="006863C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47358" w:rsidRDefault="00C47358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sectPr w:rsidR="009977D3" w:rsidSect="006863C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33E5A"/>
    <w:rsid w:val="00150242"/>
    <w:rsid w:val="00154228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423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7144"/>
    <w:rsid w:val="0048444D"/>
    <w:rsid w:val="00487227"/>
    <w:rsid w:val="00487366"/>
    <w:rsid w:val="00494642"/>
    <w:rsid w:val="004A79F1"/>
    <w:rsid w:val="004B703A"/>
    <w:rsid w:val="004C0778"/>
    <w:rsid w:val="004C4DCA"/>
    <w:rsid w:val="004E119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63CB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21C07"/>
    <w:rsid w:val="00932AC1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70C8D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0E9E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47358"/>
    <w:rsid w:val="00C52221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F0342A"/>
    <w:rsid w:val="00F265DE"/>
    <w:rsid w:val="00F3681B"/>
    <w:rsid w:val="00F43D83"/>
    <w:rsid w:val="00F51AE0"/>
    <w:rsid w:val="00F530D7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3D4C5-354A-4D85-B0D4-4A278E51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2020-01-30T11:30:00Z</cp:lastPrinted>
  <dcterms:created xsi:type="dcterms:W3CDTF">2020-01-31T09:21:00Z</dcterms:created>
  <dcterms:modified xsi:type="dcterms:W3CDTF">2020-01-31T09:21:00Z</dcterms:modified>
</cp:coreProperties>
</file>