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0A6E76">
      <w:pPr>
        <w:jc w:val="center"/>
        <w:rPr>
          <w:caps/>
          <w:sz w:val="28"/>
          <w:szCs w:val="28"/>
        </w:rPr>
      </w:pPr>
    </w:p>
    <w:p w:rsidR="00133E10" w:rsidRDefault="00133E10" w:rsidP="00133E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133E10" w:rsidRDefault="00133E10" w:rsidP="00133E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133E10" w:rsidRPr="000955D3" w:rsidRDefault="00133E10" w:rsidP="00133E10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0A6E76" w:rsidRPr="000C7F21" w:rsidRDefault="000A6E76" w:rsidP="00133E10">
      <w:pPr>
        <w:spacing w:line="276" w:lineRule="auto"/>
        <w:rPr>
          <w:b/>
          <w:spacing w:val="20"/>
          <w:sz w:val="28"/>
          <w:szCs w:val="28"/>
        </w:rPr>
      </w:pPr>
    </w:p>
    <w:p w:rsidR="000A6E76" w:rsidRPr="00271AEF" w:rsidRDefault="00404F11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133E10">
        <w:rPr>
          <w:sz w:val="28"/>
          <w:szCs w:val="28"/>
          <w:lang w:val="uk-UA"/>
        </w:rPr>
        <w:t xml:space="preserve"> 27 травня</w:t>
      </w:r>
      <w:r>
        <w:rPr>
          <w:sz w:val="28"/>
          <w:szCs w:val="28"/>
          <w:lang w:val="uk-UA"/>
        </w:rPr>
        <w:t xml:space="preserve"> 2020 </w:t>
      </w:r>
      <w:r w:rsidR="00133E10">
        <w:rPr>
          <w:sz w:val="28"/>
          <w:szCs w:val="28"/>
          <w:lang w:val="uk-UA"/>
        </w:rPr>
        <w:t>року № 6912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404F1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57899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1F573A">
              <w:rPr>
                <w:sz w:val="28"/>
                <w:szCs w:val="28"/>
                <w:lang w:val="uk-UA"/>
              </w:rPr>
              <w:t xml:space="preserve">Бикову Віктору Івановичу </w:t>
            </w:r>
            <w:r w:rsidR="000C7F21" w:rsidRPr="000A6E76">
              <w:rPr>
                <w:sz w:val="28"/>
                <w:szCs w:val="28"/>
                <w:lang w:val="uk-UA"/>
              </w:rPr>
              <w:t>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1F573A">
              <w:rPr>
                <w:sz w:val="28"/>
                <w:szCs w:val="28"/>
                <w:lang w:val="uk-UA"/>
              </w:rPr>
              <w:t xml:space="preserve">                       </w:t>
            </w:r>
            <w:r w:rsidRPr="00657899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657899" w:rsidRPr="00657899">
              <w:rPr>
                <w:color w:val="000000" w:themeColor="text1"/>
                <w:sz w:val="28"/>
                <w:szCs w:val="28"/>
                <w:lang w:val="uk-UA"/>
              </w:rPr>
              <w:t>Металургів, 32, 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657899" w:rsidRDefault="00657899" w:rsidP="00C84CD5">
      <w:pPr>
        <w:jc w:val="both"/>
        <w:rPr>
          <w:color w:val="000000"/>
          <w:sz w:val="28"/>
          <w:szCs w:val="27"/>
          <w:lang w:val="uk-UA"/>
        </w:rPr>
      </w:pPr>
    </w:p>
    <w:p w:rsidR="00C84CD5" w:rsidRDefault="00C84CD5" w:rsidP="00C84CD5">
      <w:pPr>
        <w:ind w:firstLine="709"/>
        <w:jc w:val="both"/>
        <w:rPr>
          <w:sz w:val="28"/>
          <w:szCs w:val="28"/>
          <w:lang w:val="uk-UA"/>
        </w:rPr>
      </w:pPr>
    </w:p>
    <w:p w:rsidR="000C7F21" w:rsidRDefault="001F573A" w:rsidP="00E163E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0C7F21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0C7F21" w:rsidRPr="00974B64">
        <w:rPr>
          <w:sz w:val="28"/>
          <w:szCs w:val="28"/>
          <w:lang w:val="uk-UA"/>
        </w:rPr>
        <w:t>від</w:t>
      </w:r>
      <w:r w:rsidR="00020545">
        <w:rPr>
          <w:sz w:val="28"/>
          <w:szCs w:val="28"/>
          <w:lang w:val="uk-UA"/>
        </w:rPr>
        <w:t xml:space="preserve"> 21.02.2020</w:t>
      </w:r>
      <w:r>
        <w:rPr>
          <w:sz w:val="28"/>
          <w:szCs w:val="28"/>
          <w:lang w:val="uk-UA"/>
        </w:rPr>
        <w:t xml:space="preserve"> </w:t>
      </w:r>
      <w:r w:rsidR="00020545">
        <w:rPr>
          <w:sz w:val="28"/>
          <w:szCs w:val="28"/>
          <w:lang w:val="uk-UA"/>
        </w:rPr>
        <w:t>№ 185</w:t>
      </w:r>
      <w:r w:rsidR="00657899">
        <w:rPr>
          <w:sz w:val="28"/>
          <w:szCs w:val="28"/>
          <w:lang w:val="uk-UA"/>
        </w:rPr>
        <w:t>, статей 12, 40</w:t>
      </w:r>
      <w:r w:rsidR="000C7F21">
        <w:rPr>
          <w:sz w:val="28"/>
          <w:szCs w:val="28"/>
          <w:lang w:val="uk-UA"/>
        </w:rPr>
        <w:t xml:space="preserve">, 118, 121, 122, частини </w:t>
      </w:r>
      <w:r w:rsidR="00D33F8F">
        <w:rPr>
          <w:sz w:val="28"/>
          <w:szCs w:val="28"/>
          <w:lang w:val="uk-UA"/>
        </w:rPr>
        <w:t>шостої</w:t>
      </w:r>
      <w:r w:rsidR="000C7F21">
        <w:rPr>
          <w:sz w:val="28"/>
          <w:szCs w:val="28"/>
          <w:lang w:val="uk-UA"/>
        </w:rPr>
        <w:t xml:space="preserve"> статті 186 Земельного кодексу Ук</w:t>
      </w:r>
      <w:r w:rsidR="00404F11">
        <w:rPr>
          <w:sz w:val="28"/>
          <w:szCs w:val="28"/>
          <w:lang w:val="uk-UA"/>
        </w:rPr>
        <w:t>раїни, статті 50 Закону України</w:t>
      </w:r>
      <w:r w:rsidR="008126B9">
        <w:rPr>
          <w:sz w:val="28"/>
          <w:szCs w:val="28"/>
          <w:lang w:val="uk-UA"/>
        </w:rPr>
        <w:t xml:space="preserve"> </w:t>
      </w:r>
      <w:r w:rsidR="00D33F8F">
        <w:rPr>
          <w:sz w:val="28"/>
          <w:szCs w:val="28"/>
          <w:lang w:val="uk-UA"/>
        </w:rPr>
        <w:t xml:space="preserve">                                   </w:t>
      </w:r>
      <w:r w:rsidR="000C7F21">
        <w:rPr>
          <w:sz w:val="28"/>
          <w:szCs w:val="28"/>
          <w:lang w:val="uk-UA"/>
        </w:rPr>
        <w:t xml:space="preserve">«Про землеустрій», </w:t>
      </w:r>
      <w:r w:rsidR="00404F11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342EA">
        <w:rPr>
          <w:sz w:val="28"/>
          <w:szCs w:val="28"/>
          <w:lang w:val="uk-UA"/>
        </w:rPr>
        <w:t>керуючись пунктом</w:t>
      </w:r>
      <w:r w:rsidR="000C7F21"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D33F8F">
        <w:rPr>
          <w:sz w:val="28"/>
          <w:szCs w:val="28"/>
          <w:lang w:val="uk-UA"/>
        </w:rPr>
        <w:t xml:space="preserve"> </w:t>
      </w:r>
      <w:r w:rsidR="000C7F21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0C7F21">
        <w:rPr>
          <w:b/>
          <w:sz w:val="28"/>
          <w:szCs w:val="28"/>
          <w:lang w:val="uk-UA"/>
        </w:rPr>
        <w:t>Сумська міська рада</w:t>
      </w:r>
      <w:r w:rsidR="000C7F21">
        <w:rPr>
          <w:sz w:val="28"/>
          <w:szCs w:val="28"/>
          <w:lang w:val="uk-UA"/>
        </w:rPr>
        <w:t xml:space="preserve">  </w:t>
      </w:r>
    </w:p>
    <w:p w:rsidR="005E340C" w:rsidRDefault="005E340C" w:rsidP="00E163E2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E163E2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E163E2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742257" w:rsidRDefault="000C7F21" w:rsidP="00E163E2">
      <w:pPr>
        <w:ind w:firstLine="709"/>
        <w:jc w:val="both"/>
        <w:rPr>
          <w:sz w:val="28"/>
          <w:szCs w:val="28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r w:rsidR="001F573A">
        <w:rPr>
          <w:sz w:val="28"/>
          <w:szCs w:val="28"/>
          <w:lang w:val="uk-UA"/>
        </w:rPr>
        <w:t>Бикову Віктору Івановичу</w:t>
      </w:r>
      <w:r w:rsidR="001F573A" w:rsidRPr="000C7F21">
        <w:rPr>
          <w:sz w:val="28"/>
          <w:szCs w:val="27"/>
          <w:lang w:val="uk-UA"/>
        </w:rPr>
        <w:t xml:space="preserve"> </w:t>
      </w:r>
      <w:r w:rsidR="009C5F30" w:rsidRPr="000C7F21">
        <w:rPr>
          <w:sz w:val="28"/>
          <w:szCs w:val="27"/>
          <w:lang w:val="uk-UA"/>
        </w:rPr>
        <w:t xml:space="preserve">у власність </w:t>
      </w:r>
      <w:r w:rsidRPr="000C7F21">
        <w:rPr>
          <w:sz w:val="28"/>
          <w:szCs w:val="27"/>
          <w:lang w:val="uk-UA"/>
        </w:rPr>
        <w:t>земельну ділянку за адресою:</w:t>
      </w:r>
      <w:r w:rsidR="001F573A">
        <w:rPr>
          <w:sz w:val="28"/>
          <w:szCs w:val="27"/>
          <w:lang w:val="uk-UA"/>
        </w:rPr>
        <w:t xml:space="preserve"> </w:t>
      </w:r>
      <w:r w:rsidR="00E35EB2" w:rsidRPr="00E35EB2">
        <w:rPr>
          <w:sz w:val="28"/>
          <w:szCs w:val="27"/>
        </w:rPr>
        <w:t xml:space="preserve">                       </w:t>
      </w:r>
      <w:r w:rsidRPr="000C7F21">
        <w:rPr>
          <w:sz w:val="28"/>
          <w:szCs w:val="27"/>
          <w:lang w:val="uk-UA"/>
        </w:rPr>
        <w:t xml:space="preserve">м. Суми, </w:t>
      </w:r>
      <w:r w:rsidR="001F573A" w:rsidRPr="00657899">
        <w:rPr>
          <w:color w:val="000000" w:themeColor="text1"/>
          <w:sz w:val="28"/>
          <w:szCs w:val="27"/>
          <w:lang w:val="uk-UA"/>
        </w:rPr>
        <w:t>вул. Металургів, 32</w:t>
      </w:r>
      <w:r w:rsidR="00657899" w:rsidRPr="00657899">
        <w:rPr>
          <w:color w:val="000000" w:themeColor="text1"/>
          <w:sz w:val="28"/>
          <w:szCs w:val="27"/>
          <w:lang w:val="uk-UA"/>
        </w:rPr>
        <w:t>, А</w:t>
      </w:r>
      <w:r w:rsidR="001F573A" w:rsidRPr="00657899">
        <w:rPr>
          <w:color w:val="000000" w:themeColor="text1"/>
          <w:sz w:val="28"/>
          <w:szCs w:val="27"/>
          <w:lang w:val="uk-UA"/>
        </w:rPr>
        <w:t>,</w:t>
      </w:r>
      <w:r w:rsidR="001F573A" w:rsidRPr="001F573A">
        <w:rPr>
          <w:color w:val="FF0000"/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кадастро</w:t>
      </w:r>
      <w:r w:rsidR="001F573A">
        <w:rPr>
          <w:sz w:val="28"/>
          <w:szCs w:val="27"/>
          <w:lang w:val="uk-UA"/>
        </w:rPr>
        <w:t>вий номер 5910136600:17:013:0052</w:t>
      </w:r>
      <w:r w:rsidR="0070296E">
        <w:rPr>
          <w:sz w:val="28"/>
          <w:szCs w:val="27"/>
          <w:lang w:val="uk-UA"/>
        </w:rPr>
        <w:t>, площею</w:t>
      </w:r>
      <w:r w:rsidR="001F573A">
        <w:rPr>
          <w:sz w:val="28"/>
          <w:szCs w:val="27"/>
          <w:lang w:val="uk-UA"/>
        </w:rPr>
        <w:t xml:space="preserve"> 0,0024</w:t>
      </w:r>
      <w:r>
        <w:rPr>
          <w:sz w:val="28"/>
          <w:szCs w:val="27"/>
          <w:lang w:val="uk-UA"/>
        </w:rPr>
        <w:t xml:space="preserve"> га</w:t>
      </w:r>
      <w:r w:rsidR="00742257">
        <w:rPr>
          <w:sz w:val="28"/>
          <w:szCs w:val="27"/>
          <w:lang w:val="uk-UA"/>
        </w:rPr>
        <w:t>,</w:t>
      </w:r>
      <w:r w:rsidR="005951A8">
        <w:rPr>
          <w:sz w:val="28"/>
          <w:szCs w:val="27"/>
          <w:lang w:val="uk-UA"/>
        </w:rPr>
        <w:t xml:space="preserve"> на якій розташований гараж № 3, що </w:t>
      </w:r>
      <w:r w:rsidR="00742257">
        <w:rPr>
          <w:sz w:val="28"/>
          <w:szCs w:val="27"/>
          <w:lang w:val="uk-UA"/>
        </w:rPr>
        <w:t xml:space="preserve">перебуває у приватній власності на підставі </w:t>
      </w:r>
      <w:r w:rsidR="00E17167">
        <w:rPr>
          <w:sz w:val="28"/>
          <w:szCs w:val="28"/>
          <w:lang w:val="uk-UA"/>
        </w:rPr>
        <w:t>свідоцтва</w:t>
      </w:r>
      <w:r w:rsidR="00020545">
        <w:rPr>
          <w:sz w:val="28"/>
          <w:szCs w:val="28"/>
          <w:lang w:val="uk-UA"/>
        </w:rPr>
        <w:t xml:space="preserve"> про право власності на</w:t>
      </w:r>
      <w:r w:rsidR="00742257">
        <w:rPr>
          <w:sz w:val="28"/>
          <w:szCs w:val="28"/>
          <w:lang w:val="uk-UA"/>
        </w:rPr>
        <w:t xml:space="preserve"> нерухоме майно</w:t>
      </w:r>
      <w:r w:rsidR="00F808C0">
        <w:rPr>
          <w:sz w:val="28"/>
          <w:szCs w:val="28"/>
          <w:lang w:val="uk-UA"/>
        </w:rPr>
        <w:t xml:space="preserve"> </w:t>
      </w:r>
      <w:r w:rsidR="00E163E2">
        <w:rPr>
          <w:sz w:val="28"/>
          <w:szCs w:val="28"/>
          <w:lang w:val="uk-UA"/>
        </w:rPr>
        <w:t>САС 624038 від 28.01.2009</w:t>
      </w:r>
      <w:r w:rsidR="00742257">
        <w:rPr>
          <w:sz w:val="28"/>
          <w:szCs w:val="28"/>
          <w:lang w:val="uk-UA"/>
        </w:rPr>
        <w:t>.</w:t>
      </w:r>
      <w:r w:rsidRPr="000C7F21">
        <w:rPr>
          <w:sz w:val="28"/>
          <w:szCs w:val="27"/>
          <w:lang w:val="uk-UA"/>
        </w:rPr>
        <w:t xml:space="preserve"> Категорія та функціональне призначення земельної ділянки: землі ж</w:t>
      </w:r>
      <w:r w:rsidR="00E163E2">
        <w:rPr>
          <w:sz w:val="28"/>
          <w:szCs w:val="27"/>
          <w:lang w:val="uk-UA"/>
        </w:rPr>
        <w:t>итлової та громадської забудови</w:t>
      </w:r>
      <w:bookmarkStart w:id="0" w:name="_GoBack"/>
      <w:bookmarkEnd w:id="0"/>
      <w:r w:rsidR="00133E10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>для будівництва індивідуальних гаражів.</w:t>
      </w: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3B7D7D" w:rsidRDefault="003B7D7D" w:rsidP="000A6E76">
      <w:pPr>
        <w:jc w:val="both"/>
        <w:rPr>
          <w:sz w:val="28"/>
          <w:szCs w:val="27"/>
          <w:lang w:val="uk-UA"/>
        </w:rPr>
      </w:pPr>
    </w:p>
    <w:p w:rsidR="003B7D7D" w:rsidRPr="00362065" w:rsidRDefault="003B7D7D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p w:rsidR="008213CC" w:rsidRPr="008213CC" w:rsidRDefault="008213CC" w:rsidP="000A6E76">
      <w:pPr>
        <w:rPr>
          <w:sz w:val="28"/>
          <w:szCs w:val="28"/>
          <w:lang w:val="uk-UA"/>
        </w:rPr>
      </w:pPr>
    </w:p>
    <w:sectPr w:rsidR="008213CC" w:rsidRPr="008213C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0545"/>
    <w:rsid w:val="000A6E76"/>
    <w:rsid w:val="000C7F21"/>
    <w:rsid w:val="00133E10"/>
    <w:rsid w:val="001E5381"/>
    <w:rsid w:val="001F573A"/>
    <w:rsid w:val="003B7D7D"/>
    <w:rsid w:val="00404F11"/>
    <w:rsid w:val="004342EA"/>
    <w:rsid w:val="004F349C"/>
    <w:rsid w:val="005951A8"/>
    <w:rsid w:val="005B1AEA"/>
    <w:rsid w:val="005E340C"/>
    <w:rsid w:val="00657899"/>
    <w:rsid w:val="006E30D3"/>
    <w:rsid w:val="0070296E"/>
    <w:rsid w:val="00742257"/>
    <w:rsid w:val="008126B9"/>
    <w:rsid w:val="008213CC"/>
    <w:rsid w:val="009C5F30"/>
    <w:rsid w:val="00C84CD5"/>
    <w:rsid w:val="00D33F8F"/>
    <w:rsid w:val="00E163E2"/>
    <w:rsid w:val="00E17167"/>
    <w:rsid w:val="00E35EB2"/>
    <w:rsid w:val="00EE686F"/>
    <w:rsid w:val="00F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E5DE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32</cp:revision>
  <cp:lastPrinted>2020-05-28T06:39:00Z</cp:lastPrinted>
  <dcterms:created xsi:type="dcterms:W3CDTF">2019-10-21T10:27:00Z</dcterms:created>
  <dcterms:modified xsi:type="dcterms:W3CDTF">2020-05-29T06:28:00Z</dcterms:modified>
</cp:coreProperties>
</file>