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92624" w:rsidTr="004F6BFD">
        <w:trPr>
          <w:trHeight w:val="1122"/>
          <w:jc w:val="center"/>
        </w:trPr>
        <w:tc>
          <w:tcPr>
            <w:tcW w:w="4252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92624" w:rsidRPr="00391C1E" w:rsidRDefault="00F92624" w:rsidP="00823171">
            <w:pPr>
              <w:jc w:val="center"/>
              <w:rPr>
                <w:lang w:val="uk-UA"/>
              </w:rPr>
            </w:pPr>
          </w:p>
        </w:tc>
      </w:tr>
    </w:tbl>
    <w:p w:rsidR="00F92624" w:rsidRPr="00E72CD3" w:rsidRDefault="00F92624" w:rsidP="00F92624">
      <w:pPr>
        <w:jc w:val="center"/>
        <w:rPr>
          <w:caps/>
          <w:sz w:val="28"/>
          <w:szCs w:val="28"/>
          <w:lang w:val="uk-UA"/>
        </w:rPr>
      </w:pPr>
    </w:p>
    <w:p w:rsidR="00F92624" w:rsidRPr="009F6FFB" w:rsidRDefault="00F92624" w:rsidP="00F92624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F92624" w:rsidRDefault="00F92624" w:rsidP="00F92624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23171">
        <w:rPr>
          <w:sz w:val="28"/>
          <w:szCs w:val="36"/>
          <w:lang w:val="en-US"/>
        </w:rPr>
        <w:t>LXXV</w:t>
      </w:r>
      <w:r>
        <w:rPr>
          <w:sz w:val="28"/>
          <w:szCs w:val="36"/>
          <w:lang w:val="uk-UA"/>
        </w:rPr>
        <w:t xml:space="preserve"> СЕСІЯ</w:t>
      </w:r>
    </w:p>
    <w:p w:rsidR="00F92624" w:rsidRPr="009F6FFB" w:rsidRDefault="00F92624" w:rsidP="00F92624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23171">
        <w:rPr>
          <w:sz w:val="28"/>
          <w:szCs w:val="28"/>
          <w:lang w:val="uk-UA"/>
        </w:rPr>
        <w:t>27 травня 2020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823171">
        <w:rPr>
          <w:sz w:val="28"/>
          <w:szCs w:val="28"/>
          <w:lang w:val="uk-UA"/>
        </w:rPr>
        <w:t>6908</w:t>
      </w:r>
      <w:r>
        <w:rPr>
          <w:sz w:val="28"/>
          <w:szCs w:val="28"/>
          <w:lang w:val="uk-UA"/>
        </w:rPr>
        <w:t>-МР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2624" w:rsidRPr="004F2586" w:rsidTr="004F6BFD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2624" w:rsidRDefault="00F92624" w:rsidP="006F680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у власність</w:t>
            </w:r>
            <w:r w:rsidR="006F6802">
              <w:rPr>
                <w:sz w:val="28"/>
                <w:szCs w:val="28"/>
                <w:lang w:val="uk-UA"/>
              </w:rPr>
              <w:t xml:space="preserve"> земельної ділянки Романенку Олександру Володимировичу</w:t>
            </w:r>
            <w:r>
              <w:rPr>
                <w:sz w:val="28"/>
                <w:szCs w:val="28"/>
                <w:lang w:val="uk-UA"/>
              </w:rPr>
              <w:t xml:space="preserve"> за адресою:</w:t>
            </w:r>
            <w:r w:rsidR="006F6802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 xml:space="preserve"> м. Суми, вул. Горького, 53/1</w:t>
            </w:r>
          </w:p>
        </w:tc>
      </w:tr>
    </w:tbl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6F6802" w:rsidRDefault="006F6802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Pr="00823171" w:rsidRDefault="00F92624" w:rsidP="00F92624">
      <w:pPr>
        <w:ind w:right="4296"/>
        <w:jc w:val="both"/>
        <w:rPr>
          <w:sz w:val="36"/>
          <w:szCs w:val="36"/>
          <w:lang w:val="uk-UA"/>
        </w:rPr>
      </w:pPr>
    </w:p>
    <w:p w:rsidR="00F92624" w:rsidRDefault="00F92624" w:rsidP="007B0840">
      <w:pPr>
        <w:ind w:firstLine="567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90F09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FF0000"/>
          <w:sz w:val="28"/>
          <w:szCs w:val="28"/>
          <w:lang w:val="uk-UA"/>
        </w:rPr>
        <w:t xml:space="preserve"> </w:t>
      </w:r>
      <w:r w:rsidRPr="00F92624">
        <w:rPr>
          <w:sz w:val="28"/>
          <w:szCs w:val="28"/>
          <w:lang w:val="uk-UA"/>
        </w:rPr>
        <w:t xml:space="preserve">18.10.2018 № 131, </w:t>
      </w:r>
      <w:r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</w:t>
      </w:r>
      <w:r w:rsidRPr="00D96BD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96BD6">
        <w:rPr>
          <w:b/>
          <w:sz w:val="28"/>
          <w:szCs w:val="28"/>
          <w:lang w:val="uk-UA"/>
        </w:rPr>
        <w:t>Сумська міська рада</w:t>
      </w:r>
      <w:r w:rsidRPr="00D96BD6">
        <w:rPr>
          <w:b/>
          <w:szCs w:val="28"/>
          <w:lang w:val="uk-UA"/>
        </w:rPr>
        <w:t xml:space="preserve"> </w:t>
      </w:r>
    </w:p>
    <w:p w:rsidR="00F92624" w:rsidRPr="00F92624" w:rsidRDefault="00F92624" w:rsidP="00F92624">
      <w:pPr>
        <w:ind w:firstLine="720"/>
        <w:jc w:val="both"/>
        <w:rPr>
          <w:b/>
          <w:sz w:val="28"/>
          <w:szCs w:val="28"/>
          <w:lang w:val="uk-UA"/>
        </w:rPr>
      </w:pPr>
    </w:p>
    <w:p w:rsidR="00F92624" w:rsidRDefault="00F92624" w:rsidP="00F92624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92624" w:rsidRDefault="00F92624" w:rsidP="00F92624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7B0840">
      <w:pPr>
        <w:ind w:firstLine="567"/>
        <w:jc w:val="both"/>
        <w:rPr>
          <w:sz w:val="28"/>
          <w:szCs w:val="28"/>
          <w:lang w:val="uk-UA"/>
        </w:rPr>
      </w:pPr>
      <w:r w:rsidRPr="00EC19FA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Романенку Олександру Володимировичу </w:t>
      </w:r>
      <w:bookmarkStart w:id="0" w:name="_GoBack"/>
      <w:bookmarkEnd w:id="0"/>
      <w:r w:rsidRPr="00EC19FA">
        <w:rPr>
          <w:sz w:val="28"/>
          <w:szCs w:val="28"/>
          <w:lang w:val="uk-UA"/>
        </w:rPr>
        <w:t>за адресою: м. Суми, вул. Горького, 53/1, площею 0,0025 г</w:t>
      </w:r>
      <w:r>
        <w:rPr>
          <w:sz w:val="28"/>
          <w:szCs w:val="28"/>
          <w:lang w:val="uk-UA"/>
        </w:rPr>
        <w:t>а, кадастровий номер 5910136600:</w:t>
      </w:r>
      <w:r w:rsidRPr="00EC19FA">
        <w:rPr>
          <w:sz w:val="28"/>
          <w:szCs w:val="28"/>
          <w:lang w:val="uk-UA"/>
        </w:rPr>
        <w:t xml:space="preserve">17:013:0009. Категорія та </w:t>
      </w:r>
      <w:r>
        <w:rPr>
          <w:sz w:val="28"/>
          <w:szCs w:val="28"/>
          <w:lang w:val="uk-UA"/>
        </w:rPr>
        <w:t xml:space="preserve">цільове </w:t>
      </w:r>
      <w:r w:rsidRPr="00EC19FA">
        <w:rPr>
          <w:sz w:val="28"/>
          <w:szCs w:val="28"/>
          <w:lang w:val="uk-UA"/>
        </w:rPr>
        <w:t>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</w:t>
      </w:r>
    </w:p>
    <w:sectPr w:rsidR="00F92624" w:rsidRPr="00F92624" w:rsidSect="007B08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1"/>
    <w:rsid w:val="00327BD1"/>
    <w:rsid w:val="00531891"/>
    <w:rsid w:val="006F6802"/>
    <w:rsid w:val="007B0840"/>
    <w:rsid w:val="00823171"/>
    <w:rsid w:val="009D1488"/>
    <w:rsid w:val="00E27FD4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CBA-6418-450C-82DA-4F7373C9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926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26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F926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26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>org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</cp:revision>
  <dcterms:created xsi:type="dcterms:W3CDTF">2018-10-24T11:49:00Z</dcterms:created>
  <dcterms:modified xsi:type="dcterms:W3CDTF">2020-05-29T06:26:00Z</dcterms:modified>
</cp:coreProperties>
</file>