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lang w:val="uk-UA"/>
              </w:rPr>
            </w:pPr>
          </w:p>
        </w:tc>
      </w:tr>
    </w:tbl>
    <w:p w:rsidR="00A71D03" w:rsidRPr="000D0BCC" w:rsidRDefault="00A71D03" w:rsidP="00313F04">
      <w:pPr>
        <w:jc w:val="center"/>
        <w:rPr>
          <w:caps/>
          <w:sz w:val="28"/>
          <w:szCs w:val="28"/>
          <w:lang w:val="uk-UA"/>
        </w:rPr>
      </w:pPr>
    </w:p>
    <w:p w:rsidR="000D0BCC" w:rsidRDefault="000D0BCC" w:rsidP="000D0BCC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0D0BCC" w:rsidRDefault="000D0BCC" w:rsidP="000D0BC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 СКЛИКАННЯ </w:t>
      </w:r>
      <w:r>
        <w:rPr>
          <w:sz w:val="28"/>
          <w:szCs w:val="28"/>
          <w:lang w:val="en-US"/>
        </w:rPr>
        <w:t>LXXV</w:t>
      </w:r>
      <w:r>
        <w:rPr>
          <w:sz w:val="28"/>
          <w:szCs w:val="28"/>
          <w:lang w:val="uk-UA"/>
        </w:rPr>
        <w:t xml:space="preserve"> СЕСІЯ</w:t>
      </w:r>
    </w:p>
    <w:p w:rsidR="00494769" w:rsidRDefault="000D0BCC" w:rsidP="000D0BCC">
      <w:pPr>
        <w:jc w:val="center"/>
        <w:rPr>
          <w:b/>
          <w:sz w:val="32"/>
          <w:szCs w:val="32"/>
          <w:lang w:val="uk-UA"/>
        </w:rPr>
      </w:pPr>
      <w:r w:rsidRPr="000955D3"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0D0BCC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27 травня </w:t>
      </w:r>
      <w:r w:rsidR="004834B3">
        <w:rPr>
          <w:sz w:val="28"/>
          <w:szCs w:val="27"/>
          <w:lang w:val="uk-UA"/>
        </w:rPr>
        <w:t>2020</w:t>
      </w:r>
      <w:r>
        <w:rPr>
          <w:sz w:val="28"/>
          <w:szCs w:val="27"/>
          <w:lang w:val="uk-UA"/>
        </w:rPr>
        <w:t xml:space="preserve"> року № 6884</w:t>
      </w:r>
      <w:r w:rsidR="00494769" w:rsidRPr="00AF7866">
        <w:rPr>
          <w:sz w:val="28"/>
          <w:szCs w:val="27"/>
          <w:lang w:val="uk-UA"/>
        </w:rPr>
        <w:t>-МР</w:t>
      </w:r>
    </w:p>
    <w:p w:rsidR="0049128C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A71D03" w:rsidRPr="00AF7866" w:rsidRDefault="00A71D03" w:rsidP="00A71D03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71D03" w:rsidRPr="008C4E1F" w:rsidTr="00B1765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D03" w:rsidRPr="00AF7866" w:rsidRDefault="0088736D" w:rsidP="0088736D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</w:t>
            </w:r>
            <w:r>
              <w:rPr>
                <w:sz w:val="28"/>
                <w:szCs w:val="27"/>
                <w:lang w:val="uk-UA"/>
              </w:rPr>
              <w:t xml:space="preserve">зміну цільового призначення та надання Скляру Віктору Івановичу у власність </w:t>
            </w:r>
            <w:r w:rsidRPr="00AF7866">
              <w:rPr>
                <w:sz w:val="28"/>
                <w:szCs w:val="27"/>
                <w:lang w:val="uk-UA"/>
              </w:rPr>
              <w:t xml:space="preserve">земельної ділянки за адресою: м. Суми, </w:t>
            </w:r>
            <w:r>
              <w:rPr>
                <w:sz w:val="28"/>
                <w:szCs w:val="27"/>
                <w:lang w:val="uk-UA"/>
              </w:rPr>
              <w:t>Гаражно-будівельний кооператив «Україна-2», вул. Ковпака, ділянка № 28, ряд 6</w:t>
            </w:r>
          </w:p>
        </w:tc>
      </w:tr>
    </w:tbl>
    <w:p w:rsidR="00A71D03" w:rsidRPr="00AF7866" w:rsidRDefault="00A71D03" w:rsidP="00A71D03">
      <w:pPr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right="4296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20"/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jc w:val="both"/>
        <w:rPr>
          <w:sz w:val="28"/>
          <w:szCs w:val="27"/>
          <w:lang w:val="uk-UA"/>
        </w:rPr>
      </w:pPr>
    </w:p>
    <w:p w:rsidR="00A71D03" w:rsidRPr="00AF7866" w:rsidRDefault="00A71D03" w:rsidP="00A71D03">
      <w:pPr>
        <w:ind w:firstLine="708"/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7"/>
          <w:lang w:val="uk-UA"/>
        </w:rPr>
      </w:pPr>
    </w:p>
    <w:p w:rsidR="00A71D03" w:rsidRDefault="00A71D03" w:rsidP="00A71D03">
      <w:pPr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Pr="00AF7866" w:rsidRDefault="00A71D03" w:rsidP="0088736D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озглянувши звернення громадянина</w:t>
      </w:r>
      <w:r w:rsidRPr="00AF7866">
        <w:rPr>
          <w:sz w:val="28"/>
          <w:szCs w:val="28"/>
          <w:lang w:val="uk-UA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B78B0">
        <w:rPr>
          <w:sz w:val="28"/>
          <w:szCs w:val="28"/>
          <w:lang w:val="uk-UA"/>
        </w:rPr>
        <w:t>09.04.</w:t>
      </w:r>
      <w:r w:rsidR="00CB78B0" w:rsidRPr="00CB78B0">
        <w:rPr>
          <w:sz w:val="28"/>
          <w:szCs w:val="28"/>
          <w:lang w:val="uk-UA"/>
        </w:rPr>
        <w:t xml:space="preserve">2020 </w:t>
      </w:r>
      <w:r w:rsidRPr="00AF7866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="00CB78B0" w:rsidRPr="00CB78B0">
        <w:rPr>
          <w:sz w:val="28"/>
          <w:szCs w:val="28"/>
          <w:lang w:val="uk-UA"/>
        </w:rPr>
        <w:t>189</w:t>
      </w:r>
      <w:r w:rsidR="00CB78B0"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>статей 12, 20,</w:t>
      </w:r>
      <w:r>
        <w:rPr>
          <w:sz w:val="28"/>
          <w:szCs w:val="28"/>
          <w:lang w:val="uk-UA"/>
        </w:rPr>
        <w:t xml:space="preserve"> 40,</w:t>
      </w:r>
      <w:r w:rsidR="00CB78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118, 121, 122, </w:t>
      </w:r>
      <w:r w:rsidR="00CB78B0">
        <w:rPr>
          <w:sz w:val="28"/>
          <w:szCs w:val="28"/>
          <w:lang w:val="uk-UA"/>
        </w:rPr>
        <w:t xml:space="preserve">частини шостої </w:t>
      </w:r>
      <w:r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</w:t>
      </w:r>
      <w:r w:rsidR="00CB78B0">
        <w:rPr>
          <w:sz w:val="28"/>
          <w:szCs w:val="28"/>
          <w:lang w:val="uk-UA"/>
        </w:rPr>
        <w:t xml:space="preserve">               </w:t>
      </w:r>
      <w:r w:rsidRPr="00AF7866">
        <w:rPr>
          <w:sz w:val="28"/>
          <w:szCs w:val="28"/>
          <w:lang w:val="uk-UA"/>
        </w:rPr>
        <w:t xml:space="preserve">«Про землеустрій», </w:t>
      </w:r>
      <w:r w:rsidRPr="004834B3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F7866">
        <w:rPr>
          <w:b/>
          <w:sz w:val="28"/>
          <w:szCs w:val="28"/>
          <w:lang w:val="uk-UA"/>
        </w:rPr>
        <w:t>Сумська міська рада</w:t>
      </w:r>
    </w:p>
    <w:p w:rsidR="00A71D03" w:rsidRPr="007847F3" w:rsidRDefault="00A71D03" w:rsidP="0088736D">
      <w:pPr>
        <w:ind w:firstLine="709"/>
        <w:jc w:val="both"/>
        <w:rPr>
          <w:sz w:val="28"/>
          <w:szCs w:val="28"/>
          <w:lang w:val="uk-UA"/>
        </w:rPr>
      </w:pP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71D03" w:rsidRDefault="00A71D03" w:rsidP="0088736D">
      <w:pPr>
        <w:ind w:firstLine="709"/>
        <w:jc w:val="center"/>
        <w:rPr>
          <w:b/>
          <w:sz w:val="28"/>
          <w:szCs w:val="28"/>
          <w:lang w:val="uk-UA"/>
        </w:rPr>
      </w:pPr>
    </w:p>
    <w:p w:rsidR="00A71D03" w:rsidRDefault="00A71D03" w:rsidP="0088736D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AF7866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</w:t>
      </w:r>
      <w:r w:rsidRPr="00AF7866">
        <w:rPr>
          <w:sz w:val="28"/>
          <w:szCs w:val="28"/>
          <w:lang w:val="uk-UA"/>
        </w:rPr>
        <w:t xml:space="preserve"> змінити її цільове призначення із земель </w:t>
      </w:r>
      <w:r>
        <w:rPr>
          <w:sz w:val="28"/>
          <w:szCs w:val="28"/>
          <w:lang w:val="uk-UA"/>
        </w:rPr>
        <w:t>д</w:t>
      </w:r>
      <w:r w:rsidRPr="002006A0">
        <w:rPr>
          <w:sz w:val="28"/>
          <w:szCs w:val="28"/>
          <w:lang w:val="uk-UA"/>
        </w:rPr>
        <w:t>ля колективного гаражного будівництва</w:t>
      </w:r>
      <w:r>
        <w:rPr>
          <w:sz w:val="28"/>
          <w:szCs w:val="28"/>
          <w:lang w:val="uk-UA"/>
        </w:rPr>
        <w:t xml:space="preserve"> на землі 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</w:t>
      </w:r>
      <w:r>
        <w:rPr>
          <w:color w:val="000000"/>
          <w:sz w:val="28"/>
          <w:szCs w:val="28"/>
          <w:shd w:val="clear" w:color="auto" w:fill="FFFFFF"/>
          <w:lang w:val="uk-UA"/>
        </w:rPr>
        <w:t>вництва індивідуальних гаражів у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 xml:space="preserve"> межах категорії </w:t>
      </w:r>
      <w:r>
        <w:rPr>
          <w:sz w:val="28"/>
          <w:szCs w:val="28"/>
          <w:lang w:val="uk-UA"/>
        </w:rPr>
        <w:t>земель</w:t>
      </w:r>
      <w:r w:rsidRPr="002006A0">
        <w:rPr>
          <w:sz w:val="28"/>
          <w:szCs w:val="28"/>
          <w:lang w:val="uk-UA"/>
        </w:rPr>
        <w:t xml:space="preserve"> житлової та громадської </w:t>
      </w:r>
      <w:r>
        <w:rPr>
          <w:sz w:val="28"/>
          <w:szCs w:val="28"/>
          <w:lang w:val="uk-UA"/>
        </w:rPr>
        <w:t>забудови і</w:t>
      </w:r>
      <w:r w:rsidR="00777C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</w:t>
      </w:r>
      <w:r w:rsidR="00717AB9">
        <w:rPr>
          <w:sz w:val="28"/>
          <w:szCs w:val="27"/>
          <w:lang w:val="uk-UA"/>
        </w:rPr>
        <w:t xml:space="preserve">Скляру Віктору Івановичу </w:t>
      </w:r>
      <w:bookmarkStart w:id="0" w:name="_GoBack"/>
      <w:bookmarkEnd w:id="0"/>
      <w:r>
        <w:rPr>
          <w:sz w:val="28"/>
          <w:szCs w:val="28"/>
          <w:lang w:val="uk-UA"/>
        </w:rPr>
        <w:t xml:space="preserve">у власність </w:t>
      </w:r>
      <w:r>
        <w:rPr>
          <w:sz w:val="28"/>
          <w:szCs w:val="27"/>
          <w:lang w:val="uk-UA"/>
        </w:rPr>
        <w:t xml:space="preserve">земельну ділянку </w:t>
      </w:r>
      <w:r w:rsidRPr="00AF7866">
        <w:rPr>
          <w:sz w:val="28"/>
          <w:szCs w:val="28"/>
          <w:lang w:val="uk-UA"/>
        </w:rPr>
        <w:t xml:space="preserve">за адресою: м. Суми, </w:t>
      </w:r>
      <w:r>
        <w:rPr>
          <w:sz w:val="28"/>
          <w:szCs w:val="27"/>
          <w:lang w:val="uk-UA"/>
        </w:rPr>
        <w:t xml:space="preserve">Гаражно-будівельний кооператив «Україна-2», вул. Ковпака, ділянка № 28, ряд 6, </w:t>
      </w:r>
      <w:r w:rsidRPr="00AF7866">
        <w:rPr>
          <w:sz w:val="28"/>
          <w:szCs w:val="28"/>
          <w:lang w:val="uk-UA"/>
        </w:rPr>
        <w:t xml:space="preserve">кадастровий номер </w:t>
      </w:r>
      <w:r>
        <w:rPr>
          <w:sz w:val="28"/>
          <w:szCs w:val="28"/>
          <w:lang w:val="uk-UA"/>
        </w:rPr>
        <w:t>5910136600:05:001:0082, площею 0,0025</w:t>
      </w:r>
      <w:r w:rsidRPr="00AF7866">
        <w:rPr>
          <w:sz w:val="28"/>
          <w:szCs w:val="28"/>
          <w:lang w:val="uk-UA"/>
        </w:rPr>
        <w:t xml:space="preserve"> га</w:t>
      </w:r>
      <w:r w:rsidR="0088736D">
        <w:rPr>
          <w:sz w:val="28"/>
          <w:szCs w:val="28"/>
          <w:lang w:val="uk-UA"/>
        </w:rPr>
        <w:t xml:space="preserve"> </w:t>
      </w:r>
      <w:r w:rsidRPr="002006A0">
        <w:rPr>
          <w:sz w:val="28"/>
          <w:szCs w:val="28"/>
          <w:lang w:val="uk-UA"/>
        </w:rPr>
        <w:t>д</w:t>
      </w:r>
      <w:r w:rsidRPr="002006A0">
        <w:rPr>
          <w:color w:val="000000"/>
          <w:sz w:val="28"/>
          <w:szCs w:val="28"/>
          <w:shd w:val="clear" w:color="auto" w:fill="FFFFFF"/>
          <w:lang w:val="uk-UA"/>
        </w:rPr>
        <w:t>ля будівництва індивідуальних гаражів</w:t>
      </w:r>
      <w:r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A71D03" w:rsidRDefault="00A71D03" w:rsidP="00CB78B0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313F04" w:rsidRDefault="00313F04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D0BCC" w:rsidRDefault="000D0BCC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D0BCC" w:rsidRPr="00313F04" w:rsidRDefault="000D0BCC" w:rsidP="00A71D03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20B07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CB78B0">
        <w:rPr>
          <w:sz w:val="28"/>
          <w:szCs w:val="28"/>
          <w:lang w:val="uk-UA"/>
        </w:rPr>
        <w:t xml:space="preserve">          </w:t>
      </w:r>
      <w:r w:rsidR="0049128C" w:rsidRPr="00AF7866">
        <w:rPr>
          <w:sz w:val="28"/>
          <w:szCs w:val="28"/>
          <w:lang w:val="uk-UA"/>
        </w:rPr>
        <w:tab/>
      </w:r>
      <w:r w:rsidRPr="00AF7866">
        <w:rPr>
          <w:sz w:val="28"/>
          <w:szCs w:val="28"/>
          <w:lang w:val="uk-UA"/>
        </w:rPr>
        <w:t xml:space="preserve">  </w:t>
      </w:r>
      <w:r w:rsidR="00CB78B0">
        <w:rPr>
          <w:sz w:val="28"/>
          <w:szCs w:val="28"/>
          <w:lang w:val="uk-UA"/>
        </w:rPr>
        <w:t xml:space="preserve">        </w:t>
      </w:r>
      <w:r w:rsidRPr="00AF7866">
        <w:rPr>
          <w:sz w:val="28"/>
          <w:szCs w:val="28"/>
          <w:lang w:val="uk-UA"/>
        </w:rPr>
        <w:t>О.М. Лисенко</w:t>
      </w:r>
    </w:p>
    <w:p w:rsidR="00313F04" w:rsidRPr="00AF7866" w:rsidRDefault="00313F04" w:rsidP="00494769">
      <w:pPr>
        <w:ind w:right="-2"/>
        <w:jc w:val="both"/>
        <w:rPr>
          <w:sz w:val="28"/>
          <w:szCs w:val="28"/>
          <w:lang w:val="uk-UA"/>
        </w:rPr>
      </w:pPr>
    </w:p>
    <w:p w:rsidR="00412257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313F04" w:rsidRPr="00313F04" w:rsidRDefault="00313F04" w:rsidP="00494769">
      <w:pPr>
        <w:rPr>
          <w:lang w:val="uk-UA"/>
        </w:rPr>
      </w:pPr>
    </w:p>
    <w:sectPr w:rsidR="00313F04" w:rsidRPr="00313F04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A1585"/>
    <w:rsid w:val="00005582"/>
    <w:rsid w:val="00012353"/>
    <w:rsid w:val="000227AC"/>
    <w:rsid w:val="00081984"/>
    <w:rsid w:val="000921CE"/>
    <w:rsid w:val="000D0BCC"/>
    <w:rsid w:val="00131F6F"/>
    <w:rsid w:val="00160554"/>
    <w:rsid w:val="00207F22"/>
    <w:rsid w:val="00211B46"/>
    <w:rsid w:val="00245699"/>
    <w:rsid w:val="00267CD5"/>
    <w:rsid w:val="00274707"/>
    <w:rsid w:val="00283C5F"/>
    <w:rsid w:val="0029748D"/>
    <w:rsid w:val="00313F04"/>
    <w:rsid w:val="0035345C"/>
    <w:rsid w:val="00365261"/>
    <w:rsid w:val="003A14EE"/>
    <w:rsid w:val="003F63A8"/>
    <w:rsid w:val="00400731"/>
    <w:rsid w:val="00412257"/>
    <w:rsid w:val="004342BC"/>
    <w:rsid w:val="00476346"/>
    <w:rsid w:val="004834B3"/>
    <w:rsid w:val="0049128C"/>
    <w:rsid w:val="00494769"/>
    <w:rsid w:val="004F6201"/>
    <w:rsid w:val="00620B07"/>
    <w:rsid w:val="00717AB9"/>
    <w:rsid w:val="0075404E"/>
    <w:rsid w:val="0075736C"/>
    <w:rsid w:val="007644EF"/>
    <w:rsid w:val="00777C48"/>
    <w:rsid w:val="007847F3"/>
    <w:rsid w:val="007C6C3A"/>
    <w:rsid w:val="007D60B0"/>
    <w:rsid w:val="00806B3A"/>
    <w:rsid w:val="00815CB8"/>
    <w:rsid w:val="0088736D"/>
    <w:rsid w:val="008B7C18"/>
    <w:rsid w:val="0092154B"/>
    <w:rsid w:val="00934AFB"/>
    <w:rsid w:val="009644D6"/>
    <w:rsid w:val="009719B5"/>
    <w:rsid w:val="00983F18"/>
    <w:rsid w:val="009961BE"/>
    <w:rsid w:val="009A1585"/>
    <w:rsid w:val="009A1C9E"/>
    <w:rsid w:val="009C6DF2"/>
    <w:rsid w:val="009D5934"/>
    <w:rsid w:val="00A4512F"/>
    <w:rsid w:val="00A71D03"/>
    <w:rsid w:val="00A743D6"/>
    <w:rsid w:val="00AB1852"/>
    <w:rsid w:val="00AE0EE3"/>
    <w:rsid w:val="00AE743A"/>
    <w:rsid w:val="00AF7866"/>
    <w:rsid w:val="00B17653"/>
    <w:rsid w:val="00B44EC5"/>
    <w:rsid w:val="00B51599"/>
    <w:rsid w:val="00BB75F2"/>
    <w:rsid w:val="00C1514A"/>
    <w:rsid w:val="00C37CA1"/>
    <w:rsid w:val="00C52938"/>
    <w:rsid w:val="00CB78B0"/>
    <w:rsid w:val="00CE6487"/>
    <w:rsid w:val="00CE7710"/>
    <w:rsid w:val="00CF4089"/>
    <w:rsid w:val="00D13481"/>
    <w:rsid w:val="00D31072"/>
    <w:rsid w:val="00D61A62"/>
    <w:rsid w:val="00DC78A4"/>
    <w:rsid w:val="00E16E71"/>
    <w:rsid w:val="00E4531C"/>
    <w:rsid w:val="00E81955"/>
    <w:rsid w:val="00F106E2"/>
    <w:rsid w:val="00F25802"/>
    <w:rsid w:val="00F3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D57F1"/>
  <w15:docId w15:val="{6060EEAF-1FCB-4B13-8DEA-A04317A4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ADADA-F6C9-4CAD-933D-CD04D981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73</cp:revision>
  <cp:lastPrinted>2020-05-28T07:55:00Z</cp:lastPrinted>
  <dcterms:created xsi:type="dcterms:W3CDTF">2019-06-25T07:01:00Z</dcterms:created>
  <dcterms:modified xsi:type="dcterms:W3CDTF">2020-05-29T06:25:00Z</dcterms:modified>
</cp:coreProperties>
</file>