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7" w:type="dxa"/>
        <w:jc w:val="center"/>
        <w:tblLayout w:type="fixed"/>
        <w:tblLook w:val="01E0" w:firstRow="1" w:lastRow="1" w:firstColumn="1" w:lastColumn="1" w:noHBand="0" w:noVBand="0"/>
      </w:tblPr>
      <w:tblGrid>
        <w:gridCol w:w="4210"/>
        <w:gridCol w:w="1070"/>
        <w:gridCol w:w="4287"/>
      </w:tblGrid>
      <w:tr w:rsidR="009C183F" w:rsidRPr="009B6625" w:rsidTr="009C183F">
        <w:trPr>
          <w:cantSplit/>
          <w:trHeight w:val="20"/>
          <w:jc w:val="center"/>
        </w:trPr>
        <w:tc>
          <w:tcPr>
            <w:tcW w:w="4177" w:type="dxa"/>
            <w:shd w:val="clear" w:color="auto" w:fill="auto"/>
          </w:tcPr>
          <w:p w:rsidR="009C183F" w:rsidRPr="009C183F" w:rsidRDefault="009C183F" w:rsidP="00016AD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062" w:type="dxa"/>
            <w:shd w:val="clear" w:color="auto" w:fill="auto"/>
          </w:tcPr>
          <w:p w:rsidR="009C183F" w:rsidRDefault="009C183F" w:rsidP="00016AD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C183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7200" cy="628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AD2" w:rsidRPr="009C183F" w:rsidRDefault="00016AD2" w:rsidP="00016AD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</w:tcPr>
          <w:p w:rsidR="009C183F" w:rsidRPr="009C183F" w:rsidRDefault="009C183F" w:rsidP="00016AD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D191B" w:rsidRPr="00372AFD" w:rsidRDefault="00AD191B" w:rsidP="00016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372AFD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</w:t>
      </w:r>
      <w:r w:rsidR="00372AFD" w:rsidRPr="00A344C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372AFD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МІСЬКА РАДА</w:t>
      </w:r>
    </w:p>
    <w:p w:rsidR="00AD191B" w:rsidRPr="00701BB4" w:rsidRDefault="00AD191B" w:rsidP="009C183F">
      <w:pPr>
        <w:spacing w:after="0" w:line="240" w:lineRule="auto"/>
        <w:jc w:val="center"/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uk-UA"/>
        </w:rPr>
      </w:pPr>
      <w:r w:rsidRPr="00701BB4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807AE" w:rsidRPr="008807AE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VII </w:t>
      </w:r>
      <w:r w:rsidRPr="00701BB4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СКЛИКАННЯ </w:t>
      </w:r>
      <w:r w:rsidR="008807AE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LXIX</w:t>
      </w:r>
      <w:r w:rsidR="008807AE" w:rsidRPr="00A344CA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01BB4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uk-UA"/>
        </w:rPr>
        <w:t>СЕСІЯ</w:t>
      </w:r>
    </w:p>
    <w:p w:rsidR="00AD191B" w:rsidRPr="00372AFD" w:rsidRDefault="00AD191B" w:rsidP="009C183F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bCs/>
          <w:i w:val="0"/>
          <w:iCs w:val="0"/>
          <w:color w:val="000000" w:themeColor="text1"/>
          <w:sz w:val="32"/>
          <w:szCs w:val="32"/>
          <w:shd w:val="clear" w:color="auto" w:fill="FFFFFF"/>
          <w:lang w:val="uk-UA"/>
        </w:rPr>
      </w:pPr>
      <w:r w:rsidRPr="00372AFD">
        <w:rPr>
          <w:rStyle w:val="a3"/>
          <w:rFonts w:ascii="Times New Roman" w:hAnsi="Times New Roman" w:cs="Times New Roman"/>
          <w:b/>
          <w:bCs/>
          <w:i w:val="0"/>
          <w:iCs w:val="0"/>
          <w:color w:val="000000" w:themeColor="text1"/>
          <w:sz w:val="32"/>
          <w:szCs w:val="32"/>
          <w:shd w:val="clear" w:color="auto" w:fill="FFFFFF"/>
          <w:lang w:val="uk-UA"/>
        </w:rPr>
        <w:t>Р</w:t>
      </w:r>
      <w:r w:rsidR="00F96474" w:rsidRPr="00372AFD">
        <w:rPr>
          <w:rStyle w:val="a3"/>
          <w:rFonts w:ascii="Times New Roman" w:hAnsi="Times New Roman" w:cs="Times New Roman"/>
          <w:b/>
          <w:bCs/>
          <w:i w:val="0"/>
          <w:iCs w:val="0"/>
          <w:color w:val="000000" w:themeColor="text1"/>
          <w:sz w:val="32"/>
          <w:szCs w:val="32"/>
          <w:shd w:val="clear" w:color="auto" w:fill="FFFFFF"/>
          <w:lang w:val="uk-UA"/>
        </w:rPr>
        <w:t>ІШЕННЯ</w:t>
      </w:r>
    </w:p>
    <w:p w:rsidR="001437C2" w:rsidRPr="001437C2" w:rsidRDefault="001437C2" w:rsidP="0014700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AD191B" w:rsidRPr="001437C2" w:rsidRDefault="00372AFD" w:rsidP="00147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AD191B"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880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 лютого</w:t>
      </w:r>
      <w:r w:rsidR="00AD191B"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880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AD191B"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№ </w:t>
      </w:r>
      <w:r w:rsidR="00880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6600</w:t>
      </w:r>
      <w:r w:rsidR="00AD191B"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МР</w:t>
      </w:r>
    </w:p>
    <w:p w:rsidR="00AD191B" w:rsidRPr="001437C2" w:rsidRDefault="00AD191B" w:rsidP="00147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F96474"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</w:t>
      </w:r>
    </w:p>
    <w:p w:rsidR="00AD191B" w:rsidRPr="00147000" w:rsidRDefault="00AD191B" w:rsidP="00147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7A7BCE" w:rsidTr="00372AFD">
        <w:trPr>
          <w:trHeight w:val="1357"/>
        </w:trPr>
        <w:tc>
          <w:tcPr>
            <w:tcW w:w="4962" w:type="dxa"/>
          </w:tcPr>
          <w:p w:rsidR="007A7BCE" w:rsidRDefault="007A7BCE" w:rsidP="00016A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</w:t>
            </w:r>
            <w:r w:rsidR="00372A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43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="00372A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43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</w:t>
            </w:r>
            <w:r w:rsidR="00372A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43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Комунальному</w:t>
            </w:r>
            <w:r w:rsidR="001750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="00372A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підприємству </w:t>
            </w:r>
            <w:r w:rsidRPr="00143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електромереж зовнішнього освітлення «</w:t>
            </w:r>
            <w:proofErr w:type="spellStart"/>
            <w:r w:rsidRPr="00143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Міськсвітло</w:t>
            </w:r>
            <w:proofErr w:type="spellEnd"/>
            <w:r w:rsidRPr="00143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Сумської</w:t>
            </w:r>
            <w:r w:rsidR="00372A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43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</w:t>
            </w:r>
            <w:r w:rsidR="00372A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43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ради</w:t>
            </w:r>
            <w:r w:rsidR="00372A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43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</w:t>
            </w:r>
            <w:r w:rsidR="00372A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43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одержання   </w:t>
            </w:r>
            <w:r w:rsidR="00143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Pr="00143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овердрафту</w:t>
            </w:r>
          </w:p>
        </w:tc>
      </w:tr>
    </w:tbl>
    <w:p w:rsidR="00AD191B" w:rsidRPr="009C183F" w:rsidRDefault="00AD191B" w:rsidP="00147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191B" w:rsidRDefault="00AD191B" w:rsidP="00147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</w:t>
      </w:r>
      <w:r w:rsidR="009C1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</w:t>
      </w:r>
      <w:r w:rsidR="009C1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Комунальному</w:t>
      </w:r>
      <w:r w:rsidR="009C1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підприємству</w:t>
      </w:r>
      <w:r w:rsidR="009C1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електромереж зовнішнього освітлення «</w:t>
      </w:r>
      <w:proofErr w:type="spellStart"/>
      <w:r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Міськсвітло</w:t>
      </w:r>
      <w:proofErr w:type="spellEnd"/>
      <w:r w:rsidR="001437C2"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Сумської міської ради </w:t>
      </w:r>
      <w:r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одержання овердрафту для забезпечення стабільної роботи підприємства, керуючись </w:t>
      </w:r>
      <w:r w:rsidR="00FC796F"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статтею</w:t>
      </w:r>
      <w:r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25 Закону України «Про місцеве самоврядування в Україні», </w:t>
      </w:r>
      <w:r w:rsidRPr="001437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  <w:r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72AFD" w:rsidRPr="001437C2" w:rsidRDefault="00372AFD" w:rsidP="00147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191B" w:rsidRDefault="00AD191B" w:rsidP="001470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37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 :</w:t>
      </w:r>
    </w:p>
    <w:p w:rsidR="00372AFD" w:rsidRPr="001437C2" w:rsidRDefault="00372AFD" w:rsidP="001470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6474" w:rsidRPr="001437C2" w:rsidRDefault="00AD191B" w:rsidP="00147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F96474"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дозвіл Комунальному підприємству електромереж зовнішнього освітлення «</w:t>
      </w:r>
      <w:proofErr w:type="spellStart"/>
      <w:r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Міськсвітло</w:t>
      </w:r>
      <w:proofErr w:type="spellEnd"/>
      <w:r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Сумської міської ради на одержання овердрафту в сумі 1 000</w:t>
      </w:r>
      <w:r w:rsidR="00F96474"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000</w:t>
      </w:r>
      <w:r w:rsidR="00F96474"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1BE6"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(один мільйон) гривень</w:t>
      </w:r>
      <w:r w:rsidR="00F96474" w:rsidRPr="00143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D191B" w:rsidRPr="001437C2" w:rsidRDefault="00F96474" w:rsidP="00147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7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2. Уповноважити директора Комунального підприємства електромереж зовнішнього освітлення «</w:t>
      </w:r>
      <w:proofErr w:type="spellStart"/>
      <w:r w:rsidRPr="001437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Міськсвітло</w:t>
      </w:r>
      <w:proofErr w:type="spellEnd"/>
      <w:r w:rsidRPr="001437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Сумської міської ради </w:t>
      </w:r>
      <w:proofErr w:type="spellStart"/>
      <w:r w:rsidRPr="001437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Велитченка</w:t>
      </w:r>
      <w:proofErr w:type="spellEnd"/>
      <w:r w:rsidRPr="001437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Едуарда Вікторовича підписати відповідний договір.</w:t>
      </w:r>
    </w:p>
    <w:p w:rsidR="00F96474" w:rsidRPr="001437C2" w:rsidRDefault="00F96474" w:rsidP="00147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7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3. Організацію виконання даного договору рішення покласти на заступника міського голови з питань діяльності виконавчих органів ради відповідно до розподілу обов’язків. </w:t>
      </w:r>
    </w:p>
    <w:p w:rsidR="001437C2" w:rsidRDefault="001437C2" w:rsidP="001470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1BB4" w:rsidRDefault="00701BB4" w:rsidP="001470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7000" w:rsidRDefault="00147000" w:rsidP="001470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7000" w:rsidRPr="001437C2" w:rsidRDefault="00147000" w:rsidP="001470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6474" w:rsidRPr="00701BB4" w:rsidRDefault="008807AE" w:rsidP="001470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Сумської міської ради</w:t>
      </w:r>
      <w:r w:rsidR="00F96474" w:rsidRPr="00701BB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1437C2" w:rsidRPr="00701BB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96474" w:rsidRPr="00701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А.В.</w:t>
      </w:r>
      <w:r w:rsidR="00A344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Баранов</w:t>
      </w:r>
    </w:p>
    <w:p w:rsidR="00147000" w:rsidRDefault="00147000" w:rsidP="001470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437C2" w:rsidRPr="001437C2" w:rsidRDefault="00711BE6" w:rsidP="001470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437C2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proofErr w:type="spellStart"/>
      <w:r w:rsidR="00F70D0A" w:rsidRPr="001437C2">
        <w:rPr>
          <w:rFonts w:ascii="Times New Roman" w:hAnsi="Times New Roman" w:cs="Times New Roman"/>
          <w:sz w:val="24"/>
          <w:szCs w:val="24"/>
          <w:lang w:val="uk-UA"/>
        </w:rPr>
        <w:t>Велитченко</w:t>
      </w:r>
      <w:proofErr w:type="spellEnd"/>
      <w:r w:rsidR="00F70D0A" w:rsidRPr="001437C2">
        <w:rPr>
          <w:rFonts w:ascii="Times New Roman" w:hAnsi="Times New Roman" w:cs="Times New Roman"/>
          <w:sz w:val="24"/>
          <w:szCs w:val="24"/>
          <w:lang w:val="uk-UA"/>
        </w:rPr>
        <w:t xml:space="preserve"> Е.В.</w:t>
      </w:r>
    </w:p>
    <w:p w:rsidR="00F96474" w:rsidRDefault="00F96474" w:rsidP="001470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437C2"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</w:p>
    <w:p w:rsidR="008807AE" w:rsidRDefault="008807AE" w:rsidP="009C183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807AE" w:rsidRDefault="008807AE" w:rsidP="009C183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807AE" w:rsidRDefault="008807AE" w:rsidP="009C183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807AE" w:rsidRDefault="008807AE" w:rsidP="009C183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807AE" w:rsidRDefault="008807AE" w:rsidP="009C183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807AE" w:rsidRPr="008807AE" w:rsidRDefault="008807AE" w:rsidP="008807A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07AE" w:rsidRDefault="008807AE" w:rsidP="008807AE">
      <w:pPr>
        <w:pStyle w:val="a4"/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07AE" w:rsidRDefault="008807AE" w:rsidP="008807AE">
      <w:pPr>
        <w:pStyle w:val="a4"/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C183F" w:rsidRDefault="008807AE" w:rsidP="008807AE">
      <w:pPr>
        <w:pStyle w:val="a4"/>
        <w:widowControl w:val="0"/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«Рішення доопрацювано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450161" w:rsidRPr="008807AE" w:rsidRDefault="008807AE" w:rsidP="008807AE">
      <w:pPr>
        <w:pStyle w:val="a4"/>
        <w:widowControl w:val="0"/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7A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Проект</w:t>
      </w:r>
      <w:r w:rsidR="009C183F" w:rsidRPr="008807A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рішення </w:t>
      </w:r>
      <w:r w:rsidR="00450161" w:rsidRPr="008807AE">
        <w:rPr>
          <w:rFonts w:ascii="Times New Roman" w:hAnsi="Times New Roman" w:cs="Times New Roman"/>
          <w:sz w:val="28"/>
          <w:szCs w:val="28"/>
          <w:lang w:val="uk-UA"/>
        </w:rPr>
        <w:t>«Про надання дозволу Комунальному</w:t>
      </w:r>
      <w:r w:rsidR="00A2279C" w:rsidRPr="008807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161" w:rsidRPr="008807AE">
        <w:rPr>
          <w:rFonts w:ascii="Times New Roman" w:hAnsi="Times New Roman" w:cs="Times New Roman"/>
          <w:sz w:val="28"/>
          <w:szCs w:val="28"/>
          <w:lang w:val="uk-UA"/>
        </w:rPr>
        <w:t>підприємству</w:t>
      </w:r>
      <w:r w:rsidR="00A2279C" w:rsidRPr="008807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161" w:rsidRPr="008807AE">
        <w:rPr>
          <w:rFonts w:ascii="Times New Roman" w:hAnsi="Times New Roman" w:cs="Times New Roman"/>
          <w:sz w:val="28"/>
          <w:szCs w:val="28"/>
          <w:lang w:val="uk-UA"/>
        </w:rPr>
        <w:t>електромереж зовнішнього освітлення «</w:t>
      </w:r>
      <w:proofErr w:type="spellStart"/>
      <w:r w:rsidR="00450161" w:rsidRPr="008807AE">
        <w:rPr>
          <w:rFonts w:ascii="Times New Roman" w:hAnsi="Times New Roman" w:cs="Times New Roman"/>
          <w:sz w:val="28"/>
          <w:szCs w:val="28"/>
          <w:lang w:val="uk-UA"/>
        </w:rPr>
        <w:t>Міськсвітло</w:t>
      </w:r>
      <w:proofErr w:type="spellEnd"/>
      <w:r w:rsidR="00450161" w:rsidRPr="008807AE">
        <w:rPr>
          <w:rFonts w:ascii="Times New Roman" w:hAnsi="Times New Roman" w:cs="Times New Roman"/>
          <w:sz w:val="28"/>
          <w:szCs w:val="28"/>
          <w:lang w:val="uk-UA"/>
        </w:rPr>
        <w:t xml:space="preserve">» Сумської міської </w:t>
      </w:r>
      <w:r w:rsidR="00BB424A" w:rsidRPr="008807AE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450161" w:rsidRPr="008807AE">
        <w:rPr>
          <w:rFonts w:ascii="Times New Roman" w:hAnsi="Times New Roman" w:cs="Times New Roman"/>
          <w:sz w:val="28"/>
          <w:szCs w:val="28"/>
          <w:lang w:val="uk-UA"/>
        </w:rPr>
        <w:t>на одержання овердрафту»</w:t>
      </w:r>
      <w:r w:rsidR="00881B0F">
        <w:rPr>
          <w:rFonts w:ascii="Times New Roman" w:hAnsi="Times New Roman" w:cs="Times New Roman"/>
          <w:sz w:val="28"/>
          <w:szCs w:val="28"/>
          <w:lang w:val="uk-UA"/>
        </w:rPr>
        <w:t xml:space="preserve"> було завірено:</w:t>
      </w:r>
    </w:p>
    <w:p w:rsidR="009C183F" w:rsidRPr="009C183F" w:rsidRDefault="009C183F" w:rsidP="009C1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161" w:rsidRDefault="00450161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КП ЕЗО </w:t>
      </w:r>
    </w:p>
    <w:p w:rsidR="001437C2" w:rsidRDefault="00450161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Міськсвітло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СМР                                                                      </w:t>
      </w:r>
      <w:r w:rsidR="001437C2">
        <w:rPr>
          <w:rFonts w:ascii="Times New Roman" w:hAnsi="Times New Roman" w:cs="Times New Roman"/>
          <w:sz w:val="28"/>
          <w:szCs w:val="28"/>
          <w:lang w:val="uk-UA"/>
        </w:rPr>
        <w:t xml:space="preserve">Е.В. </w:t>
      </w:r>
      <w:proofErr w:type="spellStart"/>
      <w:r w:rsidR="001437C2">
        <w:rPr>
          <w:rFonts w:ascii="Times New Roman" w:hAnsi="Times New Roman" w:cs="Times New Roman"/>
          <w:sz w:val="28"/>
          <w:szCs w:val="28"/>
          <w:lang w:val="uk-UA"/>
        </w:rPr>
        <w:t>Велитченко</w:t>
      </w:r>
      <w:proofErr w:type="spellEnd"/>
      <w:r w:rsidR="001437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0161" w:rsidRDefault="00450161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50161" w:rsidRDefault="00450161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</w:p>
    <w:p w:rsidR="00450161" w:rsidRDefault="00450161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виконавчих                                                </w:t>
      </w:r>
      <w:r w:rsidR="009C183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50161">
        <w:rPr>
          <w:rFonts w:ascii="Times New Roman" w:hAnsi="Times New Roman" w:cs="Times New Roman"/>
          <w:sz w:val="28"/>
          <w:szCs w:val="28"/>
          <w:lang w:val="uk-UA"/>
        </w:rPr>
        <w:t xml:space="preserve">О.І. Журба           </w:t>
      </w:r>
    </w:p>
    <w:p w:rsidR="001437C2" w:rsidRDefault="00450161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органів ради </w:t>
      </w:r>
    </w:p>
    <w:p w:rsidR="00450161" w:rsidRDefault="00450161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50161" w:rsidRDefault="00450161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50161">
        <w:rPr>
          <w:rFonts w:ascii="Times New Roman" w:hAnsi="Times New Roman" w:cs="Times New Roman"/>
          <w:sz w:val="28"/>
          <w:szCs w:val="28"/>
          <w:lang w:val="uk-UA"/>
        </w:rPr>
        <w:t xml:space="preserve">ачальник правового управління </w:t>
      </w:r>
    </w:p>
    <w:p w:rsidR="00450161" w:rsidRDefault="00450161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0161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9C183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437C2">
        <w:rPr>
          <w:rFonts w:ascii="Times New Roman" w:hAnsi="Times New Roman" w:cs="Times New Roman"/>
          <w:sz w:val="28"/>
          <w:szCs w:val="28"/>
          <w:lang w:val="uk-UA"/>
        </w:rPr>
        <w:t>О.В.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437C2">
        <w:rPr>
          <w:rFonts w:ascii="Times New Roman" w:hAnsi="Times New Roman" w:cs="Times New Roman"/>
          <w:sz w:val="28"/>
          <w:szCs w:val="28"/>
          <w:lang w:val="uk-UA"/>
        </w:rPr>
        <w:t>Чайченко</w:t>
      </w:r>
      <w:proofErr w:type="spellEnd"/>
      <w:r w:rsidR="001437C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450161" w:rsidRDefault="001437C2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0161" w:rsidRDefault="00C91B86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807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07AE" w:rsidRPr="008807AE">
        <w:rPr>
          <w:rFonts w:ascii="Times New Roman" w:hAnsi="Times New Roman" w:cs="Times New Roman"/>
          <w:sz w:val="28"/>
          <w:szCs w:val="28"/>
          <w:lang w:val="uk-UA"/>
        </w:rPr>
        <w:t>Сумської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450161" w:rsidRPr="00450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807AE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C91B86">
        <w:rPr>
          <w:rFonts w:ascii="Times New Roman" w:hAnsi="Times New Roman" w:cs="Times New Roman"/>
          <w:sz w:val="28"/>
          <w:szCs w:val="28"/>
          <w:lang w:val="uk-UA"/>
        </w:rPr>
        <w:t xml:space="preserve">А.В. Баранов       </w:t>
      </w:r>
    </w:p>
    <w:p w:rsidR="00450161" w:rsidRDefault="00450161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50161" w:rsidRDefault="00450161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50161" w:rsidRDefault="00450161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50161" w:rsidRDefault="00450161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424A" w:rsidRDefault="00BB424A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424A" w:rsidRDefault="00BB424A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424A" w:rsidRDefault="00BB424A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424A" w:rsidRDefault="00BB424A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424A" w:rsidRDefault="00BB424A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C183F" w:rsidRDefault="009C183F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424A" w:rsidRDefault="00BB424A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424A" w:rsidRDefault="00BB424A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424A" w:rsidRDefault="00BB424A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424A" w:rsidRDefault="00BB424A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2279C" w:rsidRDefault="00A2279C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2279C" w:rsidRDefault="00A2279C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424A" w:rsidRDefault="00BB424A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424A" w:rsidRDefault="00BB424A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424A" w:rsidRDefault="008807AE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(0542) 787-787</w:t>
      </w:r>
      <w:r w:rsidR="00BB424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Е.В. </w:t>
      </w:r>
      <w:proofErr w:type="spellStart"/>
      <w:r w:rsidR="00BB424A">
        <w:rPr>
          <w:rFonts w:ascii="Times New Roman" w:hAnsi="Times New Roman" w:cs="Times New Roman"/>
          <w:sz w:val="28"/>
          <w:szCs w:val="28"/>
          <w:lang w:val="uk-UA"/>
        </w:rPr>
        <w:t>Велитченко</w:t>
      </w:r>
      <w:proofErr w:type="spellEnd"/>
      <w:r w:rsidR="00BB4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424A" w:rsidRDefault="00BB424A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_____________      ____________</w:t>
      </w:r>
    </w:p>
    <w:p w:rsidR="00BB424A" w:rsidRPr="001437C2" w:rsidRDefault="00BB424A" w:rsidP="00F964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дата підпису</w:t>
      </w:r>
    </w:p>
    <w:sectPr w:rsidR="00BB424A" w:rsidRPr="001437C2" w:rsidSect="007A7BCE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62BE"/>
    <w:multiLevelType w:val="hybridMultilevel"/>
    <w:tmpl w:val="177A0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8A"/>
    <w:rsid w:val="00016AD2"/>
    <w:rsid w:val="00123330"/>
    <w:rsid w:val="001437C2"/>
    <w:rsid w:val="00147000"/>
    <w:rsid w:val="00175017"/>
    <w:rsid w:val="00372AFD"/>
    <w:rsid w:val="00450161"/>
    <w:rsid w:val="006E3292"/>
    <w:rsid w:val="00701BB4"/>
    <w:rsid w:val="00711BE6"/>
    <w:rsid w:val="007A7BCE"/>
    <w:rsid w:val="008807AE"/>
    <w:rsid w:val="00881B0F"/>
    <w:rsid w:val="008E598A"/>
    <w:rsid w:val="00961444"/>
    <w:rsid w:val="009C183F"/>
    <w:rsid w:val="009F2072"/>
    <w:rsid w:val="00A2279C"/>
    <w:rsid w:val="00A344CA"/>
    <w:rsid w:val="00AD191B"/>
    <w:rsid w:val="00BB424A"/>
    <w:rsid w:val="00C91B86"/>
    <w:rsid w:val="00EE456F"/>
    <w:rsid w:val="00EE48B9"/>
    <w:rsid w:val="00F70D0A"/>
    <w:rsid w:val="00F96474"/>
    <w:rsid w:val="00FC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21F3A-E31B-4AA0-868E-3EED6F89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D191B"/>
    <w:rPr>
      <w:i/>
      <w:iCs/>
    </w:rPr>
  </w:style>
  <w:style w:type="paragraph" w:styleId="a4">
    <w:name w:val="List Paragraph"/>
    <w:basedOn w:val="a"/>
    <w:uiPriority w:val="34"/>
    <w:qFormat/>
    <w:rsid w:val="00F964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1BE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7A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Пасиленко Ганна Михайлівна</cp:lastModifiedBy>
  <cp:revision>2</cp:revision>
  <cp:lastPrinted>2020-02-27T12:50:00Z</cp:lastPrinted>
  <dcterms:created xsi:type="dcterms:W3CDTF">2020-03-03T11:17:00Z</dcterms:created>
  <dcterms:modified xsi:type="dcterms:W3CDTF">2020-03-03T11:17:00Z</dcterms:modified>
</cp:coreProperties>
</file>