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52" w:type="dxa"/>
        <w:tblLook w:val="01E0" w:firstRow="1" w:lastRow="1" w:firstColumn="1" w:lastColumn="1" w:noHBand="0" w:noVBand="0"/>
      </w:tblPr>
      <w:tblGrid>
        <w:gridCol w:w="4903"/>
      </w:tblGrid>
      <w:tr w:rsidR="00354D93" w:rsidRPr="00703FEF" w:rsidTr="0080167C">
        <w:trPr>
          <w:trHeight w:val="2019"/>
        </w:trPr>
        <w:tc>
          <w:tcPr>
            <w:tcW w:w="4992" w:type="dxa"/>
            <w:shd w:val="clear" w:color="auto" w:fill="auto"/>
          </w:tcPr>
          <w:p w:rsidR="00354D93" w:rsidRPr="00703FEF" w:rsidRDefault="00354D93" w:rsidP="0080167C">
            <w:pPr>
              <w:rPr>
                <w:bCs/>
                <w:sz w:val="28"/>
                <w:szCs w:val="28"/>
                <w:lang w:val="uk-UA"/>
              </w:rPr>
            </w:pPr>
            <w:r w:rsidRPr="00703FEF">
              <w:rPr>
                <w:bCs/>
                <w:sz w:val="28"/>
                <w:szCs w:val="28"/>
                <w:lang w:val="uk-UA"/>
              </w:rPr>
              <w:t>Додаток 2</w:t>
            </w:r>
          </w:p>
          <w:p w:rsidR="00964B33" w:rsidRPr="00703FEF" w:rsidRDefault="00354D93" w:rsidP="00FB27A9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03FEF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використання коштів цільового фонду Сумської міської ради з 01 січня </w:t>
            </w:r>
            <w:r w:rsidRPr="00703FEF">
              <w:rPr>
                <w:bCs/>
                <w:sz w:val="28"/>
                <w:szCs w:val="28"/>
                <w:lang w:val="uk-UA"/>
              </w:rPr>
              <w:br/>
              <w:t xml:space="preserve">по </w:t>
            </w:r>
            <w:r w:rsidR="00381753">
              <w:rPr>
                <w:bCs/>
                <w:sz w:val="28"/>
                <w:szCs w:val="28"/>
                <w:lang w:val="uk-UA"/>
              </w:rPr>
              <w:t>31 грудня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201</w:t>
            </w:r>
            <w:r w:rsidR="00FD40B9" w:rsidRPr="00703FEF">
              <w:rPr>
                <w:bCs/>
                <w:color w:val="000000"/>
                <w:sz w:val="28"/>
                <w:szCs w:val="28"/>
                <w:lang w:val="uk-UA"/>
              </w:rPr>
              <w:t>9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року</w:t>
            </w:r>
            <w:r w:rsidR="00964B33" w:rsidRPr="00703FEF">
              <w:rPr>
                <w:bCs/>
                <w:color w:val="000000"/>
                <w:sz w:val="28"/>
                <w:szCs w:val="28"/>
                <w:lang w:val="uk-UA"/>
              </w:rPr>
              <w:t>»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64B33"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54D93" w:rsidRPr="00703FEF" w:rsidRDefault="00964B33" w:rsidP="004D7D74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381753">
              <w:rPr>
                <w:bCs/>
                <w:color w:val="000000"/>
                <w:sz w:val="28"/>
                <w:szCs w:val="28"/>
                <w:lang w:val="uk-UA"/>
              </w:rPr>
              <w:t>26 лютого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20</w:t>
            </w:r>
            <w:r w:rsidR="00381753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  <w:r w:rsidRPr="00703FEF">
              <w:rPr>
                <w:bCs/>
                <w:color w:val="000000"/>
                <w:sz w:val="28"/>
                <w:szCs w:val="28"/>
                <w:lang w:val="uk-UA"/>
              </w:rPr>
              <w:t xml:space="preserve"> року № </w:t>
            </w:r>
            <w:r w:rsidR="004D7D74" w:rsidRPr="004D7D74">
              <w:rPr>
                <w:bCs/>
                <w:sz w:val="28"/>
                <w:szCs w:val="28"/>
                <w:lang w:val="uk-UA"/>
              </w:rPr>
              <w:t>6406</w:t>
            </w:r>
            <w:r w:rsidRPr="004D7D74">
              <w:rPr>
                <w:bCs/>
                <w:sz w:val="28"/>
                <w:szCs w:val="28"/>
                <w:lang w:val="uk-UA"/>
              </w:rPr>
              <w:t>-МР</w:t>
            </w:r>
            <w:r w:rsidR="00354D93" w:rsidRPr="004D7D74">
              <w:rPr>
                <w:bCs/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354D93" w:rsidRDefault="00354D93" w:rsidP="00703FEF">
      <w:pPr>
        <w:pStyle w:val="a3"/>
        <w:tabs>
          <w:tab w:val="left" w:pos="708"/>
        </w:tabs>
        <w:rPr>
          <w:b/>
          <w:sz w:val="28"/>
          <w:szCs w:val="28"/>
          <w:u w:val="single"/>
          <w:lang w:val="uk-UA"/>
        </w:rPr>
      </w:pPr>
    </w:p>
    <w:p w:rsidR="00354D93" w:rsidRPr="00DC0304" w:rsidRDefault="00354D93" w:rsidP="00354D93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  <w:r w:rsidRPr="00DC0304">
        <w:rPr>
          <w:b/>
          <w:sz w:val="28"/>
          <w:szCs w:val="28"/>
          <w:u w:val="single"/>
          <w:lang w:val="uk-UA"/>
        </w:rPr>
        <w:t>Інформація</w:t>
      </w:r>
    </w:p>
    <w:p w:rsidR="00354D93" w:rsidRDefault="00354D93" w:rsidP="00354D93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DC0304">
        <w:rPr>
          <w:b/>
          <w:sz w:val="28"/>
          <w:szCs w:val="28"/>
          <w:u w:val="single"/>
          <w:lang w:val="uk-UA"/>
        </w:rPr>
        <w:t xml:space="preserve">про надходження та використання коштів цільового фонду міської ради </w:t>
      </w:r>
      <w:r w:rsidRPr="00DC0304">
        <w:rPr>
          <w:b/>
          <w:sz w:val="28"/>
          <w:szCs w:val="28"/>
          <w:u w:val="single"/>
          <w:lang w:val="uk-UA"/>
        </w:rPr>
        <w:br/>
        <w:t xml:space="preserve">з 01 січня по </w:t>
      </w:r>
      <w:r w:rsidR="00381753">
        <w:rPr>
          <w:b/>
          <w:sz w:val="28"/>
          <w:szCs w:val="28"/>
          <w:u w:val="single"/>
          <w:lang w:val="uk-UA"/>
        </w:rPr>
        <w:t>31 грудня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DC0304">
        <w:rPr>
          <w:b/>
          <w:sz w:val="28"/>
          <w:szCs w:val="28"/>
          <w:u w:val="single"/>
          <w:lang w:val="uk-UA"/>
        </w:rPr>
        <w:t>201</w:t>
      </w:r>
      <w:r w:rsidR="00B02736">
        <w:rPr>
          <w:b/>
          <w:sz w:val="28"/>
          <w:szCs w:val="28"/>
          <w:u w:val="single"/>
          <w:lang w:val="uk-UA"/>
        </w:rPr>
        <w:t>9</w:t>
      </w:r>
      <w:r w:rsidRPr="00DC0304">
        <w:rPr>
          <w:b/>
          <w:sz w:val="28"/>
          <w:szCs w:val="28"/>
          <w:u w:val="single"/>
          <w:lang w:val="uk-UA"/>
        </w:rPr>
        <w:t xml:space="preserve"> року</w:t>
      </w:r>
    </w:p>
    <w:p w:rsidR="00354D93" w:rsidRPr="00DC0304" w:rsidRDefault="00354D93" w:rsidP="00354D93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</w:p>
    <w:p w:rsidR="00354D93" w:rsidRPr="00DC0304" w:rsidRDefault="00354D93" w:rsidP="00354D93">
      <w:pPr>
        <w:jc w:val="right"/>
        <w:rPr>
          <w:b/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DC030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</w:t>
      </w:r>
      <w:r w:rsidRPr="00DC0304">
        <w:rPr>
          <w:b/>
          <w:sz w:val="28"/>
          <w:szCs w:val="28"/>
          <w:lang w:val="uk-UA"/>
        </w:rPr>
        <w:t>грн.</w:t>
      </w:r>
    </w:p>
    <w:p w:rsidR="00354D93" w:rsidRPr="00DC0304" w:rsidRDefault="00354D93" w:rsidP="00ED7315">
      <w:pPr>
        <w:spacing w:after="100" w:afterAutospacing="1"/>
        <w:rPr>
          <w:sz w:val="28"/>
          <w:szCs w:val="28"/>
          <w:lang w:val="uk-UA"/>
        </w:rPr>
      </w:pPr>
      <w:r w:rsidRPr="00DC0304">
        <w:rPr>
          <w:sz w:val="28"/>
          <w:szCs w:val="28"/>
          <w:u w:val="single"/>
          <w:lang w:val="uk-UA"/>
        </w:rPr>
        <w:t>Залишок</w:t>
      </w:r>
      <w:r w:rsidRPr="00DC0304">
        <w:rPr>
          <w:sz w:val="28"/>
          <w:szCs w:val="28"/>
          <w:u w:val="single"/>
        </w:rPr>
        <w:t xml:space="preserve"> </w:t>
      </w:r>
      <w:r w:rsidRPr="00DC0304">
        <w:rPr>
          <w:sz w:val="28"/>
          <w:szCs w:val="28"/>
          <w:u w:val="single"/>
          <w:lang w:val="uk-UA"/>
        </w:rPr>
        <w:t xml:space="preserve">коштів </w:t>
      </w:r>
      <w:r w:rsidRPr="00DC0304">
        <w:rPr>
          <w:sz w:val="28"/>
          <w:szCs w:val="28"/>
          <w:u w:val="single"/>
        </w:rPr>
        <w:t>на</w:t>
      </w:r>
      <w:r w:rsidRPr="00DC0304">
        <w:rPr>
          <w:sz w:val="28"/>
          <w:szCs w:val="28"/>
          <w:lang w:val="uk-UA"/>
        </w:rPr>
        <w:t xml:space="preserve"> </w:t>
      </w:r>
      <w:r w:rsidRPr="00DC0304">
        <w:rPr>
          <w:sz w:val="28"/>
          <w:szCs w:val="28"/>
          <w:u w:val="single"/>
          <w:lang w:val="uk-UA"/>
        </w:rPr>
        <w:t>реєстраційному рахунку станом на 0</w:t>
      </w:r>
      <w:r w:rsidRPr="00DC0304">
        <w:rPr>
          <w:sz w:val="28"/>
          <w:szCs w:val="28"/>
          <w:u w:val="single"/>
        </w:rPr>
        <w:t>1.</w:t>
      </w:r>
      <w:r w:rsidRPr="00DC0304">
        <w:rPr>
          <w:sz w:val="28"/>
          <w:szCs w:val="28"/>
          <w:u w:val="single"/>
          <w:lang w:val="uk-UA"/>
        </w:rPr>
        <w:t>01</w:t>
      </w:r>
      <w:r w:rsidRPr="00DC0304">
        <w:rPr>
          <w:sz w:val="28"/>
          <w:szCs w:val="28"/>
          <w:u w:val="single"/>
        </w:rPr>
        <w:t>.20</w:t>
      </w:r>
      <w:r w:rsidR="00381753">
        <w:rPr>
          <w:sz w:val="28"/>
          <w:szCs w:val="28"/>
          <w:u w:val="single"/>
          <w:lang w:val="uk-UA"/>
        </w:rPr>
        <w:t>19</w:t>
      </w:r>
      <w:r w:rsidR="00B02736">
        <w:rPr>
          <w:sz w:val="28"/>
          <w:szCs w:val="28"/>
          <w:u w:val="single"/>
          <w:lang w:val="uk-UA"/>
        </w:rPr>
        <w:t>р</w:t>
      </w:r>
      <w:r w:rsidRPr="00DC030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 xml:space="preserve"> </w:t>
      </w:r>
      <w:r w:rsidR="00ED7315">
        <w:rPr>
          <w:sz w:val="28"/>
          <w:szCs w:val="28"/>
          <w:u w:val="single"/>
          <w:lang w:val="uk-UA"/>
        </w:rPr>
        <w:t xml:space="preserve">       </w:t>
      </w:r>
      <w:r w:rsidRPr="00DC0304">
        <w:rPr>
          <w:sz w:val="28"/>
          <w:szCs w:val="28"/>
          <w:lang w:val="uk-UA"/>
        </w:rPr>
        <w:t xml:space="preserve">   0,00</w:t>
      </w:r>
    </w:p>
    <w:p w:rsidR="00354D93" w:rsidRPr="0038231D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>Н</w:t>
      </w:r>
      <w:proofErr w:type="spellStart"/>
      <w:r w:rsidRPr="00DC0304">
        <w:rPr>
          <w:sz w:val="28"/>
          <w:szCs w:val="28"/>
        </w:rPr>
        <w:t>адійшло</w:t>
      </w:r>
      <w:proofErr w:type="spellEnd"/>
      <w:r w:rsidRPr="00DC0304">
        <w:rPr>
          <w:sz w:val="28"/>
          <w:szCs w:val="28"/>
          <w:lang w:val="uk-UA"/>
        </w:rPr>
        <w:t xml:space="preserve"> коштів</w:t>
      </w:r>
      <w:r w:rsidRPr="00DC0304">
        <w:rPr>
          <w:sz w:val="28"/>
          <w:szCs w:val="28"/>
        </w:rPr>
        <w:t xml:space="preserve"> </w:t>
      </w:r>
      <w:r w:rsidRPr="00DC0304">
        <w:rPr>
          <w:sz w:val="28"/>
          <w:szCs w:val="28"/>
          <w:lang w:val="uk-UA"/>
        </w:rPr>
        <w:t xml:space="preserve">з 01 січня по </w:t>
      </w:r>
      <w:r w:rsidR="00381753">
        <w:rPr>
          <w:sz w:val="28"/>
          <w:szCs w:val="28"/>
          <w:lang w:val="uk-UA"/>
        </w:rPr>
        <w:t>31 грудня</w:t>
      </w:r>
      <w:r w:rsidRPr="00DC0304">
        <w:rPr>
          <w:sz w:val="28"/>
          <w:szCs w:val="28"/>
          <w:lang w:val="uk-UA"/>
        </w:rPr>
        <w:t xml:space="preserve"> 201</w:t>
      </w:r>
      <w:r w:rsidR="00B02736">
        <w:rPr>
          <w:sz w:val="28"/>
          <w:szCs w:val="28"/>
          <w:lang w:val="uk-UA"/>
        </w:rPr>
        <w:t>9</w:t>
      </w:r>
      <w:r w:rsidRPr="00DC0304">
        <w:rPr>
          <w:sz w:val="28"/>
          <w:szCs w:val="28"/>
          <w:lang w:val="uk-UA"/>
        </w:rPr>
        <w:t xml:space="preserve"> року</w:t>
      </w:r>
      <w:r w:rsidRPr="0038231D">
        <w:rPr>
          <w:sz w:val="28"/>
          <w:szCs w:val="28"/>
          <w:lang w:val="uk-UA"/>
        </w:rPr>
        <w:t xml:space="preserve">:                 </w:t>
      </w:r>
      <w:r w:rsidR="00ED7315">
        <w:rPr>
          <w:sz w:val="28"/>
          <w:szCs w:val="28"/>
          <w:lang w:val="uk-UA"/>
        </w:rPr>
        <w:t xml:space="preserve">    </w:t>
      </w:r>
      <w:r w:rsidRPr="0038231D">
        <w:rPr>
          <w:sz w:val="28"/>
          <w:szCs w:val="28"/>
          <w:lang w:val="uk-UA"/>
        </w:rPr>
        <w:t xml:space="preserve">     </w:t>
      </w:r>
      <w:r w:rsidR="00381753">
        <w:rPr>
          <w:sz w:val="28"/>
          <w:szCs w:val="28"/>
          <w:lang w:val="uk-UA"/>
        </w:rPr>
        <w:t>83 596,41</w:t>
      </w:r>
    </w:p>
    <w:p w:rsidR="00354D93" w:rsidRPr="0038231D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 w:rsidRPr="0038231D">
        <w:rPr>
          <w:sz w:val="28"/>
          <w:szCs w:val="28"/>
          <w:lang w:val="uk-UA"/>
        </w:rPr>
        <w:t xml:space="preserve">Використано коштів з 01 січня по </w:t>
      </w:r>
      <w:r w:rsidR="00381753">
        <w:rPr>
          <w:sz w:val="28"/>
          <w:szCs w:val="28"/>
          <w:lang w:val="uk-UA"/>
        </w:rPr>
        <w:t>31 грудня</w:t>
      </w:r>
      <w:r w:rsidR="001E48A0">
        <w:rPr>
          <w:sz w:val="28"/>
          <w:szCs w:val="28"/>
          <w:lang w:val="uk-UA"/>
        </w:rPr>
        <w:t xml:space="preserve"> </w:t>
      </w:r>
      <w:r w:rsidRPr="0038231D">
        <w:rPr>
          <w:sz w:val="28"/>
          <w:szCs w:val="28"/>
          <w:lang w:val="uk-UA"/>
        </w:rPr>
        <w:t>201</w:t>
      </w:r>
      <w:r w:rsidR="00B02736">
        <w:rPr>
          <w:sz w:val="28"/>
          <w:szCs w:val="28"/>
          <w:lang w:val="uk-UA"/>
        </w:rPr>
        <w:t>9</w:t>
      </w:r>
      <w:r w:rsidRPr="0038231D">
        <w:rPr>
          <w:sz w:val="28"/>
          <w:szCs w:val="28"/>
          <w:lang w:val="uk-UA"/>
        </w:rPr>
        <w:t xml:space="preserve"> року:           </w:t>
      </w:r>
      <w:r w:rsidR="00ED7315">
        <w:rPr>
          <w:sz w:val="28"/>
          <w:szCs w:val="28"/>
          <w:lang w:val="uk-UA"/>
        </w:rPr>
        <w:t xml:space="preserve">   </w:t>
      </w:r>
      <w:r w:rsidRPr="0038231D">
        <w:rPr>
          <w:sz w:val="28"/>
          <w:szCs w:val="28"/>
          <w:lang w:val="uk-UA"/>
        </w:rPr>
        <w:t xml:space="preserve">      </w:t>
      </w:r>
      <w:r w:rsidR="00FB27A9">
        <w:rPr>
          <w:sz w:val="28"/>
          <w:szCs w:val="28"/>
          <w:lang w:val="uk-UA"/>
        </w:rPr>
        <w:t xml:space="preserve"> </w:t>
      </w:r>
      <w:r w:rsidR="00381753">
        <w:rPr>
          <w:sz w:val="28"/>
          <w:szCs w:val="28"/>
          <w:lang w:val="uk-UA"/>
        </w:rPr>
        <w:t>83 596,41</w:t>
      </w:r>
    </w:p>
    <w:p w:rsidR="00354D93" w:rsidRPr="00DC0304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C0304">
        <w:rPr>
          <w:sz w:val="28"/>
          <w:szCs w:val="28"/>
          <w:lang w:val="uk-UA"/>
        </w:rPr>
        <w:t>у тому числі:</w:t>
      </w:r>
    </w:p>
    <w:tbl>
      <w:tblPr>
        <w:tblW w:w="9640" w:type="dxa"/>
        <w:tblInd w:w="-142" w:type="dxa"/>
        <w:tblLook w:val="01E0" w:firstRow="1" w:lastRow="1" w:firstColumn="1" w:lastColumn="1" w:noHBand="0" w:noVBand="0"/>
      </w:tblPr>
      <w:tblGrid>
        <w:gridCol w:w="8074"/>
        <w:gridCol w:w="1566"/>
      </w:tblGrid>
      <w:tr w:rsidR="00354D93" w:rsidRPr="00B52995" w:rsidTr="00ED7315">
        <w:trPr>
          <w:trHeight w:val="1030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- відзначення державних, професійних свят та пам’ятних дат (проведення міських заходів, нагородження, придбання квітів, грамот, вітальних листівок, сувенірної продукції)  </w:t>
            </w:r>
          </w:p>
        </w:tc>
        <w:tc>
          <w:tcPr>
            <w:tcW w:w="1566" w:type="dxa"/>
            <w:shd w:val="clear" w:color="auto" w:fill="auto"/>
          </w:tcPr>
          <w:p w:rsidR="00354D93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  <w:p w:rsidR="00354D93" w:rsidRPr="0038231D" w:rsidRDefault="00FB27A9" w:rsidP="001E48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E48A0">
              <w:rPr>
                <w:sz w:val="28"/>
                <w:szCs w:val="28"/>
                <w:lang w:val="uk-UA"/>
              </w:rPr>
              <w:t>20 421,57</w:t>
            </w:r>
          </w:p>
        </w:tc>
      </w:tr>
      <w:tr w:rsidR="00354D93" w:rsidRPr="00B52995" w:rsidTr="00ED7315">
        <w:trPr>
          <w:trHeight w:val="1376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- заходи по забезпеченню соціального захисту населення (вшанування учасників бойових дій на території інших держав, надання матеріальної допомоги ветеранам ВВВ- колишнім працівникам Сумської міської ради, вшанування пам’яті загиблих в зоні АТО) </w:t>
            </w:r>
          </w:p>
        </w:tc>
        <w:tc>
          <w:tcPr>
            <w:tcW w:w="1566" w:type="dxa"/>
            <w:shd w:val="clear" w:color="auto" w:fill="auto"/>
          </w:tcPr>
          <w:p w:rsidR="00354D93" w:rsidRDefault="00354D93" w:rsidP="0080167C">
            <w:pPr>
              <w:spacing w:before="100" w:beforeAutospacing="1" w:after="100" w:afterAutospacing="1"/>
              <w:jc w:val="right"/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Pr="0038231D" w:rsidRDefault="00354D93" w:rsidP="0080167C">
            <w:pPr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Default="00354D93" w:rsidP="0080167C">
            <w:pPr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Pr="0038231D" w:rsidRDefault="00354D93" w:rsidP="00FB27A9">
            <w:pPr>
              <w:rPr>
                <w:sz w:val="28"/>
                <w:szCs w:val="28"/>
                <w:highlight w:val="red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B27A9">
              <w:rPr>
                <w:sz w:val="28"/>
                <w:szCs w:val="28"/>
                <w:lang w:val="uk-UA"/>
              </w:rPr>
              <w:t>1 500,00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354D93" w:rsidRPr="00B52995" w:rsidTr="00ED7315">
        <w:trPr>
          <w:trHeight w:val="1051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- витрати, пов’язані з забезпеченням діяльності міської ради та її виконавчих органів, які в неповному обсязі забезпечені фінансуванням із загального фонду міського бюджету</w:t>
            </w:r>
          </w:p>
        </w:tc>
        <w:tc>
          <w:tcPr>
            <w:tcW w:w="1566" w:type="dxa"/>
            <w:shd w:val="clear" w:color="auto" w:fill="auto"/>
          </w:tcPr>
          <w:p w:rsidR="00ED7315" w:rsidRDefault="00354D93" w:rsidP="0080167C">
            <w:pPr>
              <w:tabs>
                <w:tab w:val="left" w:pos="263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354D93" w:rsidRPr="00B52995" w:rsidRDefault="00ED7315" w:rsidP="00381753">
            <w:pPr>
              <w:tabs>
                <w:tab w:val="left" w:pos="263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381753">
              <w:rPr>
                <w:sz w:val="28"/>
                <w:szCs w:val="28"/>
                <w:lang w:val="uk-UA"/>
              </w:rPr>
              <w:t>61 674,84</w:t>
            </w:r>
          </w:p>
        </w:tc>
      </w:tr>
      <w:tr w:rsidR="00354D93" w:rsidRPr="00B52995" w:rsidTr="00ED7315">
        <w:trPr>
          <w:trHeight w:val="922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- надання грошової допомоги на поховання сім’ям у разі смерті депутата та колишніх працівників виконавчого комітету міської ради</w:t>
            </w:r>
          </w:p>
        </w:tc>
        <w:tc>
          <w:tcPr>
            <w:tcW w:w="1566" w:type="dxa"/>
            <w:shd w:val="clear" w:color="auto" w:fill="auto"/>
          </w:tcPr>
          <w:p w:rsidR="00ED7315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 </w:t>
            </w:r>
          </w:p>
          <w:p w:rsidR="00354D93" w:rsidRPr="00B52995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0,00</w:t>
            </w:r>
          </w:p>
        </w:tc>
      </w:tr>
    </w:tbl>
    <w:p w:rsidR="00ED7315" w:rsidRDefault="00354D93" w:rsidP="00ED7315">
      <w:pPr>
        <w:spacing w:before="100" w:beforeAutospacing="1" w:after="100" w:afterAutospacing="1"/>
        <w:ind w:left="-142"/>
        <w:jc w:val="both"/>
        <w:rPr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>Залишок коштів на реєстраційному рахунку станом на 01.</w:t>
      </w:r>
      <w:r w:rsidR="00381753">
        <w:rPr>
          <w:sz w:val="28"/>
          <w:szCs w:val="28"/>
          <w:lang w:val="uk-UA"/>
        </w:rPr>
        <w:t>01</w:t>
      </w:r>
      <w:r w:rsidRPr="00DC0304">
        <w:rPr>
          <w:sz w:val="28"/>
          <w:szCs w:val="28"/>
          <w:lang w:val="uk-UA"/>
        </w:rPr>
        <w:t>.20</w:t>
      </w:r>
      <w:r w:rsidR="0038175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    </w:t>
      </w:r>
      <w:r w:rsidRPr="00F24640">
        <w:rPr>
          <w:sz w:val="28"/>
          <w:szCs w:val="28"/>
          <w:lang w:val="uk-UA"/>
        </w:rPr>
        <w:t>0,00 грн.</w:t>
      </w:r>
    </w:p>
    <w:p w:rsidR="00ED7315" w:rsidRPr="0023382B" w:rsidRDefault="00ED7315" w:rsidP="00ED7315">
      <w:pPr>
        <w:spacing w:before="100" w:beforeAutospacing="1" w:after="100" w:afterAutospacing="1"/>
        <w:ind w:left="-142"/>
        <w:jc w:val="both"/>
        <w:rPr>
          <w:sz w:val="28"/>
          <w:szCs w:val="28"/>
          <w:lang w:val="uk-UA"/>
        </w:rPr>
      </w:pPr>
    </w:p>
    <w:p w:rsidR="00354D93" w:rsidRDefault="00354D93" w:rsidP="00354D93">
      <w:pPr>
        <w:jc w:val="both"/>
        <w:rPr>
          <w:sz w:val="28"/>
          <w:szCs w:val="28"/>
          <w:lang w:val="uk-UA"/>
        </w:rPr>
      </w:pPr>
    </w:p>
    <w:p w:rsidR="00354D93" w:rsidRPr="004F57CD" w:rsidRDefault="004D7D74" w:rsidP="00354D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4D7D74">
        <w:rPr>
          <w:sz w:val="28"/>
          <w:szCs w:val="28"/>
          <w:lang w:val="uk-UA"/>
        </w:rPr>
        <w:t xml:space="preserve">    </w:t>
      </w:r>
      <w:r w:rsidR="00354D93" w:rsidRPr="000637A5">
        <w:rPr>
          <w:sz w:val="28"/>
          <w:szCs w:val="28"/>
          <w:lang w:val="uk-UA"/>
        </w:rPr>
        <w:tab/>
      </w:r>
      <w:r w:rsidR="00354D93" w:rsidRPr="000637A5">
        <w:rPr>
          <w:sz w:val="28"/>
          <w:szCs w:val="28"/>
          <w:lang w:val="uk-UA"/>
        </w:rPr>
        <w:tab/>
      </w:r>
      <w:r w:rsidR="00354D93" w:rsidRPr="000637A5">
        <w:rPr>
          <w:sz w:val="28"/>
          <w:szCs w:val="28"/>
          <w:lang w:val="uk-UA"/>
        </w:rPr>
        <w:tab/>
      </w:r>
      <w:r w:rsidR="00354D93">
        <w:rPr>
          <w:sz w:val="28"/>
          <w:szCs w:val="28"/>
          <w:lang w:val="uk-UA"/>
        </w:rPr>
        <w:t xml:space="preserve">             </w:t>
      </w:r>
      <w:r w:rsidR="00FB27A9">
        <w:rPr>
          <w:sz w:val="28"/>
          <w:szCs w:val="28"/>
          <w:lang w:val="uk-UA"/>
        </w:rPr>
        <w:t xml:space="preserve">  </w:t>
      </w:r>
      <w:r w:rsidR="00354D93">
        <w:rPr>
          <w:sz w:val="28"/>
          <w:szCs w:val="28"/>
          <w:lang w:val="uk-UA"/>
        </w:rPr>
        <w:t xml:space="preserve">     </w:t>
      </w:r>
      <w:r w:rsidR="00354D93" w:rsidRPr="000637A5">
        <w:rPr>
          <w:sz w:val="28"/>
          <w:szCs w:val="28"/>
          <w:lang w:val="uk-UA"/>
        </w:rPr>
        <w:tab/>
      </w:r>
      <w:r w:rsidR="00FB27A9"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А.В.Баранов</w:t>
      </w:r>
      <w:proofErr w:type="spellEnd"/>
      <w:r w:rsidR="00354D93">
        <w:rPr>
          <w:sz w:val="28"/>
          <w:szCs w:val="28"/>
          <w:lang w:val="uk-UA"/>
        </w:rPr>
        <w:t xml:space="preserve">                        </w:t>
      </w:r>
    </w:p>
    <w:p w:rsidR="00354D93" w:rsidRDefault="00354D93" w:rsidP="00354D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D7315" w:rsidRDefault="00ED7315" w:rsidP="00354D93">
      <w:pPr>
        <w:jc w:val="both"/>
        <w:rPr>
          <w:bCs/>
          <w:sz w:val="26"/>
          <w:szCs w:val="26"/>
          <w:lang w:val="uk-UA"/>
        </w:rPr>
      </w:pPr>
    </w:p>
    <w:p w:rsidR="00354D93" w:rsidRPr="00354D93" w:rsidRDefault="00354D93" w:rsidP="00354D93">
      <w:pPr>
        <w:jc w:val="both"/>
        <w:rPr>
          <w:sz w:val="28"/>
          <w:szCs w:val="28"/>
          <w:lang w:val="uk-UA"/>
        </w:rPr>
      </w:pPr>
      <w:r>
        <w:rPr>
          <w:bCs/>
          <w:sz w:val="26"/>
          <w:szCs w:val="26"/>
          <w:lang w:val="uk-UA"/>
        </w:rPr>
        <w:t xml:space="preserve">Виконавець: </w:t>
      </w:r>
      <w:r w:rsidR="001E48A0">
        <w:rPr>
          <w:bCs/>
          <w:sz w:val="26"/>
          <w:szCs w:val="26"/>
          <w:lang w:val="uk-UA"/>
        </w:rPr>
        <w:t>Костенко О.А.</w:t>
      </w:r>
    </w:p>
    <w:p w:rsidR="005E35F6" w:rsidRPr="00354D93" w:rsidRDefault="00354D93" w:rsidP="00354D93">
      <w:pPr>
        <w:jc w:val="both"/>
        <w:rPr>
          <w:bCs/>
          <w:sz w:val="26"/>
          <w:szCs w:val="26"/>
          <w:lang w:val="uk-UA"/>
        </w:rPr>
      </w:pPr>
      <w:r>
        <w:rPr>
          <w:lang w:val="uk-UA"/>
        </w:rPr>
        <w:t>__________________</w:t>
      </w:r>
    </w:p>
    <w:sectPr w:rsidR="005E35F6" w:rsidRPr="00354D93" w:rsidSect="00FB27A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23"/>
    <w:rsid w:val="001E48A0"/>
    <w:rsid w:val="00237950"/>
    <w:rsid w:val="002D252C"/>
    <w:rsid w:val="00354D93"/>
    <w:rsid w:val="00381753"/>
    <w:rsid w:val="003F0519"/>
    <w:rsid w:val="0047750F"/>
    <w:rsid w:val="004D7D74"/>
    <w:rsid w:val="005A5576"/>
    <w:rsid w:val="005E35F6"/>
    <w:rsid w:val="00703FEF"/>
    <w:rsid w:val="00964B33"/>
    <w:rsid w:val="00B02736"/>
    <w:rsid w:val="00D76108"/>
    <w:rsid w:val="00E90D23"/>
    <w:rsid w:val="00ED7315"/>
    <w:rsid w:val="00F23AAA"/>
    <w:rsid w:val="00FB27A9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30F0"/>
  <w15:chartTrackingRefBased/>
  <w15:docId w15:val="{BAB0E19A-CC2A-43D9-938B-9CE19FA5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D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54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354D93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73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Феденко Олена Станіславівна</cp:lastModifiedBy>
  <cp:revision>15</cp:revision>
  <cp:lastPrinted>2020-02-27T07:50:00Z</cp:lastPrinted>
  <dcterms:created xsi:type="dcterms:W3CDTF">2018-11-01T08:40:00Z</dcterms:created>
  <dcterms:modified xsi:type="dcterms:W3CDTF">2020-02-27T07:50:00Z</dcterms:modified>
</cp:coreProperties>
</file>