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D75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D7585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D7585">
        <w:rPr>
          <w:rFonts w:eastAsia="Times New Roman" w:cs="Times New Roman"/>
          <w:szCs w:val="28"/>
          <w:lang w:eastAsia="ru-RU"/>
        </w:rPr>
        <w:t xml:space="preserve">25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9D7585">
        <w:rPr>
          <w:rFonts w:eastAsia="Times New Roman" w:cs="Times New Roman"/>
          <w:szCs w:val="28"/>
          <w:lang w:eastAsia="ru-RU"/>
        </w:rPr>
        <w:t xml:space="preserve"> 6664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F2F2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BF2F2E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Батуринська, навпроти буд. № 47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F2F2E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F2F2E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BF2F2E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>вул. Батуринська, навпроти буд. № 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7585" w:rsidRDefault="009D758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7585" w:rsidRDefault="009D758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7585" w:rsidRDefault="009D758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D75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221E2"/>
    <w:rsid w:val="001F3149"/>
    <w:rsid w:val="002B5399"/>
    <w:rsid w:val="00317BAD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585"/>
    <w:rsid w:val="009D7C51"/>
    <w:rsid w:val="00A709EB"/>
    <w:rsid w:val="00AE7C33"/>
    <w:rsid w:val="00B024C4"/>
    <w:rsid w:val="00BC41F2"/>
    <w:rsid w:val="00BF2F2E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2020-03-27T08:21:00Z</cp:lastPrinted>
  <dcterms:created xsi:type="dcterms:W3CDTF">2019-02-05T08:16:00Z</dcterms:created>
  <dcterms:modified xsi:type="dcterms:W3CDTF">2020-03-27T09:06:00Z</dcterms:modified>
</cp:coreProperties>
</file>