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Look w:val="0000" w:firstRow="0" w:lastRow="0" w:firstColumn="0" w:lastColumn="0" w:noHBand="0" w:noVBand="0"/>
      </w:tblPr>
      <w:tblGrid>
        <w:gridCol w:w="4248"/>
        <w:gridCol w:w="1620"/>
        <w:gridCol w:w="3780"/>
      </w:tblGrid>
      <w:tr w:rsidR="0095457B" w:rsidRPr="0095457B" w:rsidTr="00B31509">
        <w:trPr>
          <w:trHeight w:val="1072"/>
        </w:trPr>
        <w:tc>
          <w:tcPr>
            <w:tcW w:w="4248" w:type="dxa"/>
          </w:tcPr>
          <w:p w:rsidR="0095457B" w:rsidRPr="00017904" w:rsidRDefault="0095457B" w:rsidP="00B31509">
            <w:pPr>
              <w:jc w:val="both"/>
              <w:rPr>
                <w:rFonts w:ascii="Times New Roman" w:hAnsi="Times New Roman" w:cs="Times New Roman"/>
                <w:kern w:val="2"/>
                <w:sz w:val="28"/>
                <w:szCs w:val="28"/>
                <w:lang w:val="en-US"/>
              </w:rPr>
            </w:pPr>
            <w:bookmarkStart w:id="0" w:name="_GoBack"/>
            <w:bookmarkEnd w:id="0"/>
          </w:p>
        </w:tc>
        <w:tc>
          <w:tcPr>
            <w:tcW w:w="1620" w:type="dxa"/>
          </w:tcPr>
          <w:p w:rsidR="0095457B" w:rsidRPr="0095457B" w:rsidRDefault="0095457B" w:rsidP="00B31509">
            <w:pPr>
              <w:jc w:val="both"/>
              <w:rPr>
                <w:rFonts w:ascii="Times New Roman" w:hAnsi="Times New Roman" w:cs="Times New Roman"/>
                <w:kern w:val="2"/>
                <w:sz w:val="28"/>
                <w:szCs w:val="28"/>
                <w:lang w:val="uk-UA"/>
              </w:rPr>
            </w:pPr>
            <w:r w:rsidRPr="0095457B">
              <w:rPr>
                <w:rFonts w:ascii="Times New Roman" w:hAnsi="Times New Roman" w:cs="Times New Roman"/>
                <w:noProof/>
                <w:sz w:val="28"/>
                <w:szCs w:val="28"/>
                <w:lang w:eastAsia="ru-RU"/>
              </w:rPr>
              <w:drawing>
                <wp:inline distT="0" distB="0" distL="0" distR="0" wp14:anchorId="243B0385" wp14:editId="0702C4EF">
                  <wp:extent cx="42862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tc>
        <w:tc>
          <w:tcPr>
            <w:tcW w:w="3780" w:type="dxa"/>
          </w:tcPr>
          <w:p w:rsidR="0095457B" w:rsidRPr="0095457B" w:rsidRDefault="0095457B" w:rsidP="00B31509">
            <w:pPr>
              <w:keepNext/>
              <w:jc w:val="center"/>
              <w:outlineLvl w:val="1"/>
              <w:rPr>
                <w:rFonts w:ascii="Times New Roman" w:hAnsi="Times New Roman" w:cs="Times New Roman"/>
                <w:kern w:val="2"/>
                <w:sz w:val="28"/>
                <w:szCs w:val="28"/>
                <w:lang w:val="uk-UA"/>
              </w:rPr>
            </w:pPr>
          </w:p>
          <w:p w:rsidR="0095457B" w:rsidRPr="0095457B" w:rsidRDefault="0095457B" w:rsidP="00B31509">
            <w:pPr>
              <w:keepNext/>
              <w:jc w:val="center"/>
              <w:outlineLvl w:val="1"/>
              <w:rPr>
                <w:rFonts w:ascii="Times New Roman" w:hAnsi="Times New Roman" w:cs="Times New Roman"/>
                <w:sz w:val="28"/>
                <w:szCs w:val="28"/>
                <w:lang w:val="uk-UA"/>
              </w:rPr>
            </w:pPr>
          </w:p>
          <w:p w:rsidR="0095457B" w:rsidRPr="0095457B" w:rsidRDefault="0095457B" w:rsidP="00B31509">
            <w:pPr>
              <w:keepNext/>
              <w:jc w:val="center"/>
              <w:outlineLvl w:val="1"/>
              <w:rPr>
                <w:rFonts w:ascii="Times New Roman" w:hAnsi="Times New Roman" w:cs="Times New Roman"/>
                <w:kern w:val="2"/>
                <w:sz w:val="20"/>
                <w:szCs w:val="20"/>
                <w:lang w:val="uk-UA"/>
              </w:rPr>
            </w:pPr>
          </w:p>
        </w:tc>
      </w:tr>
    </w:tbl>
    <w:p w:rsidR="0095457B" w:rsidRPr="0095457B" w:rsidRDefault="0095457B" w:rsidP="00533D29">
      <w:pPr>
        <w:keepNext/>
        <w:overflowPunct w:val="0"/>
        <w:autoSpaceDE w:val="0"/>
        <w:autoSpaceDN w:val="0"/>
        <w:adjustRightInd w:val="0"/>
        <w:spacing w:after="20"/>
        <w:jc w:val="center"/>
        <w:outlineLvl w:val="2"/>
        <w:rPr>
          <w:rFonts w:ascii="Times New Roman" w:hAnsi="Times New Roman" w:cs="Times New Roman"/>
          <w:smallCaps/>
          <w:sz w:val="36"/>
          <w:szCs w:val="36"/>
          <w:lang w:val="uk-UA"/>
        </w:rPr>
      </w:pPr>
      <w:r w:rsidRPr="0095457B">
        <w:rPr>
          <w:rFonts w:ascii="Times New Roman" w:hAnsi="Times New Roman" w:cs="Times New Roman"/>
          <w:smallCaps/>
          <w:kern w:val="2"/>
          <w:sz w:val="36"/>
          <w:szCs w:val="36"/>
          <w:lang w:val="uk-UA"/>
        </w:rPr>
        <w:t>СУМСЬКА</w:t>
      </w:r>
      <w:r w:rsidRPr="0095457B">
        <w:rPr>
          <w:rFonts w:ascii="Times New Roman" w:hAnsi="Times New Roman" w:cs="Times New Roman"/>
          <w:smallCaps/>
          <w:sz w:val="36"/>
          <w:szCs w:val="36"/>
          <w:lang w:val="uk-UA"/>
        </w:rPr>
        <w:t xml:space="preserve"> МІСЬКА РАДА</w:t>
      </w:r>
    </w:p>
    <w:p w:rsidR="0095457B" w:rsidRPr="0095457B" w:rsidRDefault="007F4992" w:rsidP="00533D29">
      <w:pPr>
        <w:spacing w:after="20"/>
        <w:jc w:val="center"/>
        <w:rPr>
          <w:rFonts w:ascii="Times New Roman" w:hAnsi="Times New Roman" w:cs="Times New Roman"/>
          <w:b/>
          <w:bCs/>
          <w:sz w:val="28"/>
          <w:szCs w:val="28"/>
          <w:lang w:val="uk-UA"/>
        </w:rPr>
      </w:pPr>
      <w:r>
        <w:rPr>
          <w:rFonts w:ascii="Times New Roman" w:hAnsi="Times New Roman" w:cs="Times New Roman"/>
          <w:sz w:val="28"/>
          <w:szCs w:val="28"/>
          <w:lang w:val="uk-UA"/>
        </w:rPr>
        <w:t xml:space="preserve">VІІ СКЛИКАННЯ </w:t>
      </w:r>
      <w:r>
        <w:rPr>
          <w:rFonts w:ascii="Times New Roman" w:hAnsi="Times New Roman" w:cs="Times New Roman"/>
          <w:sz w:val="28"/>
          <w:szCs w:val="28"/>
          <w:lang w:val="en-US"/>
        </w:rPr>
        <w:t>L</w:t>
      </w:r>
      <w:r w:rsidR="00410AC9">
        <w:rPr>
          <w:rFonts w:ascii="Times New Roman" w:hAnsi="Times New Roman" w:cs="Times New Roman"/>
          <w:sz w:val="28"/>
          <w:szCs w:val="28"/>
          <w:lang w:val="en-US"/>
        </w:rPr>
        <w:t>XXVII</w:t>
      </w:r>
      <w:r w:rsidR="0095457B" w:rsidRPr="0095457B">
        <w:rPr>
          <w:rFonts w:ascii="Times New Roman" w:hAnsi="Times New Roman" w:cs="Times New Roman"/>
          <w:sz w:val="28"/>
          <w:szCs w:val="28"/>
          <w:lang w:val="uk-UA"/>
        </w:rPr>
        <w:t xml:space="preserve"> СЕСІЯ</w:t>
      </w:r>
    </w:p>
    <w:p w:rsidR="0095457B" w:rsidRPr="0095457B" w:rsidRDefault="0095457B" w:rsidP="0095457B">
      <w:pPr>
        <w:keepNext/>
        <w:overflowPunct w:val="0"/>
        <w:autoSpaceDE w:val="0"/>
        <w:autoSpaceDN w:val="0"/>
        <w:adjustRightInd w:val="0"/>
        <w:jc w:val="center"/>
        <w:outlineLvl w:val="2"/>
        <w:rPr>
          <w:rFonts w:ascii="Times New Roman" w:hAnsi="Times New Roman" w:cs="Times New Roman"/>
          <w:b/>
          <w:bCs/>
          <w:smallCaps/>
          <w:sz w:val="32"/>
          <w:szCs w:val="32"/>
          <w:lang w:val="uk-UA"/>
        </w:rPr>
      </w:pPr>
      <w:r w:rsidRPr="0095457B">
        <w:rPr>
          <w:rFonts w:ascii="Times New Roman" w:hAnsi="Times New Roman" w:cs="Times New Roman"/>
          <w:b/>
          <w:bCs/>
          <w:smallCaps/>
          <w:sz w:val="32"/>
          <w:szCs w:val="32"/>
          <w:lang w:val="uk-UA"/>
        </w:rPr>
        <w:t>РІШЕННЯ</w:t>
      </w:r>
    </w:p>
    <w:p w:rsidR="0095457B" w:rsidRPr="0095457B" w:rsidRDefault="0095457B" w:rsidP="0095457B">
      <w:pPr>
        <w:jc w:val="both"/>
        <w:rPr>
          <w:rFonts w:ascii="Times New Roman" w:hAnsi="Times New Roman" w:cs="Times New Roman"/>
          <w:lang w:val="uk-UA"/>
        </w:rPr>
      </w:pPr>
    </w:p>
    <w:tbl>
      <w:tblPr>
        <w:tblW w:w="0" w:type="auto"/>
        <w:tblInd w:w="-54" w:type="dxa"/>
        <w:tblCellMar>
          <w:left w:w="0" w:type="dxa"/>
        </w:tblCellMar>
        <w:tblLook w:val="01E0" w:firstRow="1" w:lastRow="1" w:firstColumn="1" w:lastColumn="1" w:noHBand="0" w:noVBand="0"/>
      </w:tblPr>
      <w:tblGrid>
        <w:gridCol w:w="4968"/>
      </w:tblGrid>
      <w:tr w:rsidR="0095457B" w:rsidRPr="0095457B" w:rsidTr="00B31509">
        <w:tc>
          <w:tcPr>
            <w:tcW w:w="4968" w:type="dxa"/>
          </w:tcPr>
          <w:p w:rsidR="0095457B" w:rsidRPr="0095457B" w:rsidRDefault="00533D29" w:rsidP="00B31509">
            <w:pPr>
              <w:widowControl w:val="0"/>
              <w:tabs>
                <w:tab w:val="left" w:pos="8447"/>
              </w:tabs>
              <w:autoSpaceDE w:val="0"/>
              <w:autoSpaceDN w:val="0"/>
              <w:adjustRightInd w:val="0"/>
              <w:jc w:val="both"/>
              <w:rPr>
                <w:rFonts w:ascii="Times New Roman" w:hAnsi="Times New Roman" w:cs="Times New Roman"/>
                <w:sz w:val="28"/>
                <w:szCs w:val="28"/>
                <w:lang w:val="uk-UA"/>
              </w:rPr>
            </w:pPr>
            <w:r>
              <w:rPr>
                <w:rFonts w:ascii="Times New Roman" w:hAnsi="Times New Roman" w:cs="Times New Roman"/>
                <w:sz w:val="28"/>
                <w:szCs w:val="28"/>
                <w:lang w:val="uk-UA"/>
              </w:rPr>
              <w:t>від 24 червня</w:t>
            </w:r>
            <w:r w:rsidR="00452202">
              <w:rPr>
                <w:rFonts w:ascii="Times New Roman" w:hAnsi="Times New Roman" w:cs="Times New Roman"/>
                <w:sz w:val="28"/>
                <w:szCs w:val="28"/>
                <w:lang w:val="uk-UA"/>
              </w:rPr>
              <w:t xml:space="preserve"> 2020</w:t>
            </w:r>
            <w:r>
              <w:rPr>
                <w:rFonts w:ascii="Times New Roman" w:hAnsi="Times New Roman" w:cs="Times New Roman"/>
                <w:sz w:val="28"/>
                <w:szCs w:val="28"/>
                <w:lang w:val="uk-UA"/>
              </w:rPr>
              <w:t xml:space="preserve"> року №7078</w:t>
            </w:r>
            <w:r w:rsidR="0095457B" w:rsidRPr="0095457B">
              <w:rPr>
                <w:rFonts w:ascii="Times New Roman" w:hAnsi="Times New Roman" w:cs="Times New Roman"/>
                <w:sz w:val="28"/>
                <w:szCs w:val="28"/>
                <w:lang w:val="uk-UA"/>
              </w:rPr>
              <w:t>-МР</w:t>
            </w:r>
          </w:p>
          <w:p w:rsidR="0095457B" w:rsidRPr="0095457B" w:rsidRDefault="0095457B" w:rsidP="00B31509">
            <w:pPr>
              <w:jc w:val="both"/>
              <w:rPr>
                <w:rFonts w:ascii="Times New Roman" w:hAnsi="Times New Roman" w:cs="Times New Roman"/>
                <w:sz w:val="28"/>
                <w:szCs w:val="28"/>
                <w:lang w:val="uk-UA"/>
              </w:rPr>
            </w:pPr>
            <w:r w:rsidRPr="0095457B">
              <w:rPr>
                <w:rFonts w:ascii="Times New Roman" w:hAnsi="Times New Roman" w:cs="Times New Roman"/>
                <w:sz w:val="28"/>
                <w:szCs w:val="28"/>
                <w:lang w:val="uk-UA"/>
              </w:rPr>
              <w:t>м. Суми</w:t>
            </w:r>
          </w:p>
        </w:tc>
      </w:tr>
      <w:tr w:rsidR="002E6397" w:rsidRPr="0095457B" w:rsidTr="00390543">
        <w:tc>
          <w:tcPr>
            <w:tcW w:w="4968" w:type="dxa"/>
          </w:tcPr>
          <w:p w:rsidR="002E6397" w:rsidRPr="0095457B" w:rsidRDefault="002E6397" w:rsidP="00710BDD">
            <w:pPr>
              <w:pStyle w:val="a7"/>
              <w:jc w:val="both"/>
              <w:rPr>
                <w:rFonts w:ascii="Times New Roman" w:hAnsi="Times New Roman" w:cs="Times New Roman"/>
                <w:sz w:val="28"/>
                <w:szCs w:val="28"/>
                <w:lang w:val="uk-UA" w:eastAsia="ru-RU"/>
              </w:rPr>
            </w:pPr>
            <w:r w:rsidRPr="005C1B2C">
              <w:rPr>
                <w:rFonts w:ascii="Times New Roman" w:hAnsi="Times New Roman" w:cs="Times New Roman"/>
                <w:sz w:val="28"/>
                <w:szCs w:val="28"/>
                <w:lang w:val="uk-UA" w:eastAsia="ru-RU"/>
              </w:rPr>
              <w:t xml:space="preserve">Про </w:t>
            </w:r>
            <w:r w:rsidR="002E47A9">
              <w:rPr>
                <w:rFonts w:ascii="Times New Roman" w:hAnsi="Times New Roman" w:cs="Times New Roman"/>
                <w:sz w:val="28"/>
                <w:szCs w:val="28"/>
                <w:lang w:val="uk-UA" w:eastAsia="ru-RU"/>
              </w:rPr>
              <w:t xml:space="preserve">внесення змін до рішення Сумської міської ради від 27 квітня 2016 року </w:t>
            </w:r>
            <w:r w:rsidR="00103E39">
              <w:rPr>
                <w:rFonts w:ascii="Times New Roman" w:hAnsi="Times New Roman" w:cs="Times New Roman"/>
                <w:sz w:val="28"/>
                <w:szCs w:val="28"/>
                <w:lang w:val="uk-UA" w:eastAsia="ru-RU"/>
              </w:rPr>
              <w:t xml:space="preserve">                  </w:t>
            </w:r>
            <w:r w:rsidR="002E47A9">
              <w:rPr>
                <w:rFonts w:ascii="Times New Roman" w:hAnsi="Times New Roman" w:cs="Times New Roman"/>
                <w:sz w:val="28"/>
                <w:szCs w:val="28"/>
                <w:lang w:val="uk-UA" w:eastAsia="ru-RU"/>
              </w:rPr>
              <w:t>№ 664-МР «Про Положення про відділ торгівлі, побуту та захисту прав споживачів Сумської міської ради» (зі з</w:t>
            </w:r>
            <w:r w:rsidR="00710BDD">
              <w:rPr>
                <w:rFonts w:ascii="Times New Roman" w:hAnsi="Times New Roman" w:cs="Times New Roman"/>
                <w:sz w:val="28"/>
                <w:szCs w:val="28"/>
                <w:lang w:val="uk-UA" w:eastAsia="ru-RU"/>
              </w:rPr>
              <w:t>м</w:t>
            </w:r>
            <w:r w:rsidR="002E47A9">
              <w:rPr>
                <w:rFonts w:ascii="Times New Roman" w:hAnsi="Times New Roman" w:cs="Times New Roman"/>
                <w:sz w:val="28"/>
                <w:szCs w:val="28"/>
                <w:lang w:val="uk-UA" w:eastAsia="ru-RU"/>
              </w:rPr>
              <w:t xml:space="preserve">інами) </w:t>
            </w:r>
          </w:p>
        </w:tc>
      </w:tr>
    </w:tbl>
    <w:p w:rsidR="001E5584" w:rsidRDefault="001E5584" w:rsidP="001E5584">
      <w:pPr>
        <w:widowControl w:val="0"/>
        <w:tabs>
          <w:tab w:val="left" w:pos="1276"/>
        </w:tabs>
        <w:autoSpaceDE w:val="0"/>
        <w:autoSpaceDN w:val="0"/>
        <w:adjustRightInd w:val="0"/>
        <w:spacing w:before="56" w:after="0" w:line="240" w:lineRule="auto"/>
        <w:jc w:val="both"/>
        <w:rPr>
          <w:rFonts w:ascii="Times New Roman" w:hAnsi="Times New Roman" w:cs="Times New Roman"/>
          <w:sz w:val="28"/>
          <w:szCs w:val="28"/>
          <w:lang w:val="uk-UA" w:eastAsia="ru-RU"/>
        </w:rPr>
      </w:pPr>
    </w:p>
    <w:p w:rsidR="002E47A9" w:rsidRDefault="00710BDD" w:rsidP="00103E39">
      <w:pPr>
        <w:widowControl w:val="0"/>
        <w:autoSpaceDE w:val="0"/>
        <w:autoSpaceDN w:val="0"/>
        <w:adjustRightInd w:val="0"/>
        <w:spacing w:before="56" w:after="0" w:line="240" w:lineRule="auto"/>
        <w:ind w:firstLine="708"/>
        <w:jc w:val="both"/>
        <w:rPr>
          <w:rFonts w:ascii="Times New Roman" w:hAnsi="Times New Roman" w:cs="Times New Roman"/>
          <w:b/>
          <w:sz w:val="28"/>
          <w:szCs w:val="28"/>
          <w:lang w:val="uk-UA" w:eastAsia="ru-RU"/>
        </w:rPr>
      </w:pPr>
      <w:r>
        <w:rPr>
          <w:rFonts w:ascii="Times New Roman" w:hAnsi="Times New Roman" w:cs="Times New Roman"/>
          <w:sz w:val="28"/>
          <w:szCs w:val="28"/>
          <w:lang w:val="uk-UA" w:eastAsia="ru-RU"/>
        </w:rPr>
        <w:t>У</w:t>
      </w:r>
      <w:r w:rsidR="00103E39">
        <w:rPr>
          <w:rFonts w:ascii="Times New Roman" w:hAnsi="Times New Roman" w:cs="Times New Roman"/>
          <w:sz w:val="28"/>
          <w:szCs w:val="28"/>
          <w:lang w:val="uk-UA" w:eastAsia="ru-RU"/>
        </w:rPr>
        <w:t xml:space="preserve">раховуючи </w:t>
      </w:r>
      <w:r w:rsidR="002E47A9">
        <w:rPr>
          <w:rFonts w:ascii="Times New Roman" w:hAnsi="Times New Roman" w:cs="Times New Roman"/>
          <w:sz w:val="28"/>
          <w:szCs w:val="28"/>
          <w:lang w:val="uk-UA" w:eastAsia="ru-RU"/>
        </w:rPr>
        <w:t>рішення виконавчого комі</w:t>
      </w:r>
      <w:r w:rsidR="00F75858">
        <w:rPr>
          <w:rFonts w:ascii="Times New Roman" w:hAnsi="Times New Roman" w:cs="Times New Roman"/>
          <w:sz w:val="28"/>
          <w:szCs w:val="28"/>
          <w:lang w:val="uk-UA" w:eastAsia="ru-RU"/>
        </w:rPr>
        <w:t xml:space="preserve">тету Сумської міської ради від </w:t>
      </w:r>
      <w:r w:rsidR="00511755">
        <w:rPr>
          <w:rFonts w:ascii="Times New Roman" w:hAnsi="Times New Roman" w:cs="Times New Roman"/>
          <w:sz w:val="28"/>
          <w:szCs w:val="28"/>
          <w:lang w:val="uk-UA" w:eastAsia="ru-RU"/>
        </w:rPr>
        <w:t xml:space="preserve">17.03.2020 № 132 «Про надання повноважень на складання протоколів про адміністративні правопорушення посадовим особам виконавчих органів Сумської міської ради», від </w:t>
      </w:r>
      <w:r w:rsidR="00F75858">
        <w:rPr>
          <w:rFonts w:ascii="Times New Roman" w:hAnsi="Times New Roman" w:cs="Times New Roman"/>
          <w:sz w:val="28"/>
          <w:szCs w:val="28"/>
          <w:lang w:val="uk-UA" w:eastAsia="ru-RU"/>
        </w:rPr>
        <w:t>19</w:t>
      </w:r>
      <w:r w:rsidR="002E47A9">
        <w:rPr>
          <w:rFonts w:ascii="Times New Roman" w:hAnsi="Times New Roman" w:cs="Times New Roman"/>
          <w:sz w:val="28"/>
          <w:szCs w:val="28"/>
          <w:lang w:val="uk-UA" w:eastAsia="ru-RU"/>
        </w:rPr>
        <w:t>.0</w:t>
      </w:r>
      <w:r w:rsidR="00452202">
        <w:rPr>
          <w:rFonts w:ascii="Times New Roman" w:hAnsi="Times New Roman" w:cs="Times New Roman"/>
          <w:sz w:val="28"/>
          <w:szCs w:val="28"/>
          <w:lang w:val="uk-UA" w:eastAsia="ru-RU"/>
        </w:rPr>
        <w:t>3</w:t>
      </w:r>
      <w:r w:rsidR="002E47A9">
        <w:rPr>
          <w:rFonts w:ascii="Times New Roman" w:hAnsi="Times New Roman" w:cs="Times New Roman"/>
          <w:sz w:val="28"/>
          <w:szCs w:val="28"/>
          <w:lang w:val="uk-UA" w:eastAsia="ru-RU"/>
        </w:rPr>
        <w:t>.20</w:t>
      </w:r>
      <w:r w:rsidR="00452202">
        <w:rPr>
          <w:rFonts w:ascii="Times New Roman" w:hAnsi="Times New Roman" w:cs="Times New Roman"/>
          <w:sz w:val="28"/>
          <w:szCs w:val="28"/>
          <w:lang w:val="uk-UA" w:eastAsia="ru-RU"/>
        </w:rPr>
        <w:t>20</w:t>
      </w:r>
      <w:r w:rsidR="002E47A9">
        <w:rPr>
          <w:rFonts w:ascii="Times New Roman" w:hAnsi="Times New Roman" w:cs="Times New Roman"/>
          <w:sz w:val="28"/>
          <w:szCs w:val="28"/>
          <w:lang w:val="uk-UA" w:eastAsia="ru-RU"/>
        </w:rPr>
        <w:t xml:space="preserve"> № </w:t>
      </w:r>
      <w:r w:rsidR="00452202">
        <w:rPr>
          <w:rFonts w:ascii="Times New Roman" w:hAnsi="Times New Roman" w:cs="Times New Roman"/>
          <w:sz w:val="28"/>
          <w:szCs w:val="28"/>
          <w:lang w:val="uk-UA" w:eastAsia="ru-RU"/>
        </w:rPr>
        <w:t>1</w:t>
      </w:r>
      <w:r w:rsidR="00F75858">
        <w:rPr>
          <w:rFonts w:ascii="Times New Roman" w:hAnsi="Times New Roman" w:cs="Times New Roman"/>
          <w:sz w:val="28"/>
          <w:szCs w:val="28"/>
          <w:lang w:val="uk-UA" w:eastAsia="ru-RU"/>
        </w:rPr>
        <w:t>60</w:t>
      </w:r>
      <w:r w:rsidR="002E47A9">
        <w:rPr>
          <w:rFonts w:ascii="Times New Roman" w:hAnsi="Times New Roman" w:cs="Times New Roman"/>
          <w:sz w:val="28"/>
          <w:szCs w:val="28"/>
          <w:lang w:val="uk-UA" w:eastAsia="ru-RU"/>
        </w:rPr>
        <w:t xml:space="preserve"> «Про надання повноважень на скла</w:t>
      </w:r>
      <w:r w:rsidR="00103E39">
        <w:rPr>
          <w:rFonts w:ascii="Times New Roman" w:hAnsi="Times New Roman" w:cs="Times New Roman"/>
          <w:sz w:val="28"/>
          <w:szCs w:val="28"/>
          <w:lang w:val="uk-UA" w:eastAsia="ru-RU"/>
        </w:rPr>
        <w:t>дання протоколів про адміністративні правопорушення</w:t>
      </w:r>
      <w:r w:rsidR="00F75858">
        <w:rPr>
          <w:rFonts w:ascii="Times New Roman" w:hAnsi="Times New Roman" w:cs="Times New Roman"/>
          <w:sz w:val="28"/>
          <w:szCs w:val="28"/>
          <w:lang w:val="uk-UA" w:eastAsia="ru-RU"/>
        </w:rPr>
        <w:t>, передбачені статтею 44-3 Кодексу України про адміністративні правопорушення, посадовим особам виконавчих органів Сумської міської ради»</w:t>
      </w:r>
      <w:r w:rsidR="00103E39">
        <w:rPr>
          <w:rFonts w:ascii="Times New Roman" w:hAnsi="Times New Roman" w:cs="Times New Roman"/>
          <w:sz w:val="28"/>
          <w:szCs w:val="28"/>
          <w:lang w:val="uk-UA" w:eastAsia="ru-RU"/>
        </w:rPr>
        <w:t xml:space="preserve">, керуючись статтею 25 Закону України «Про місцеве самоврядування в Україні», </w:t>
      </w:r>
      <w:r w:rsidR="00103E39" w:rsidRPr="00103E39">
        <w:rPr>
          <w:rFonts w:ascii="Times New Roman" w:hAnsi="Times New Roman" w:cs="Times New Roman"/>
          <w:b/>
          <w:sz w:val="28"/>
          <w:szCs w:val="28"/>
          <w:lang w:val="uk-UA" w:eastAsia="ru-RU"/>
        </w:rPr>
        <w:t>Сумська міська рада</w:t>
      </w:r>
    </w:p>
    <w:p w:rsidR="00103E39" w:rsidRDefault="00103E39" w:rsidP="002E47A9">
      <w:pPr>
        <w:widowControl w:val="0"/>
        <w:autoSpaceDE w:val="0"/>
        <w:autoSpaceDN w:val="0"/>
        <w:adjustRightInd w:val="0"/>
        <w:spacing w:before="56" w:after="0" w:line="240" w:lineRule="auto"/>
        <w:jc w:val="both"/>
        <w:rPr>
          <w:rFonts w:ascii="Times New Roman" w:hAnsi="Times New Roman" w:cs="Times New Roman"/>
          <w:b/>
          <w:sz w:val="28"/>
          <w:szCs w:val="28"/>
          <w:lang w:val="uk-UA" w:eastAsia="ru-RU"/>
        </w:rPr>
      </w:pPr>
    </w:p>
    <w:p w:rsidR="00103E39" w:rsidRPr="00103E39" w:rsidRDefault="00103E39" w:rsidP="002E47A9">
      <w:pPr>
        <w:widowControl w:val="0"/>
        <w:autoSpaceDE w:val="0"/>
        <w:autoSpaceDN w:val="0"/>
        <w:adjustRightInd w:val="0"/>
        <w:spacing w:before="56" w:after="0" w:line="240" w:lineRule="auto"/>
        <w:jc w:val="both"/>
        <w:rPr>
          <w:rFonts w:ascii="Times New Roman" w:eastAsia="Times New Roman" w:hAnsi="Times New Roman" w:cs="Times New Roman"/>
          <w:b/>
          <w:sz w:val="28"/>
          <w:szCs w:val="28"/>
          <w:lang w:val="uk-UA" w:eastAsia="ru-RU"/>
        </w:rPr>
      </w:pP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r>
      <w:r>
        <w:rPr>
          <w:rFonts w:ascii="Times New Roman" w:hAnsi="Times New Roman" w:cs="Times New Roman"/>
          <w:b/>
          <w:sz w:val="28"/>
          <w:szCs w:val="28"/>
          <w:lang w:val="uk-UA" w:eastAsia="ru-RU"/>
        </w:rPr>
        <w:tab/>
        <w:t>ВИРІШИЛА:</w:t>
      </w:r>
    </w:p>
    <w:p w:rsidR="00C10A12" w:rsidRDefault="001E5584" w:rsidP="000C0724">
      <w:pPr>
        <w:spacing w:before="56"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ab/>
      </w:r>
    </w:p>
    <w:p w:rsidR="000C0724" w:rsidRPr="00E9668A" w:rsidRDefault="00103E39" w:rsidP="00017904">
      <w:pPr>
        <w:pStyle w:val="a3"/>
        <w:widowControl w:val="0"/>
        <w:numPr>
          <w:ilvl w:val="0"/>
          <w:numId w:val="8"/>
        </w:numPr>
        <w:autoSpaceDE w:val="0"/>
        <w:autoSpaceDN w:val="0"/>
        <w:adjustRightInd w:val="0"/>
        <w:spacing w:before="56" w:after="0" w:line="240" w:lineRule="auto"/>
        <w:ind w:left="0" w:firstLine="709"/>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Унести</w:t>
      </w:r>
      <w:proofErr w:type="spellEnd"/>
      <w:r>
        <w:rPr>
          <w:rFonts w:ascii="Times New Roman" w:eastAsia="Times New Roman" w:hAnsi="Times New Roman" w:cs="Times New Roman"/>
          <w:sz w:val="28"/>
          <w:szCs w:val="28"/>
          <w:lang w:val="uk-UA" w:eastAsia="ru-RU"/>
        </w:rPr>
        <w:t xml:space="preserve"> зміни до рішення Сумської міської ради від </w:t>
      </w:r>
      <w:r>
        <w:rPr>
          <w:rFonts w:ascii="Times New Roman" w:hAnsi="Times New Roman" w:cs="Times New Roman"/>
          <w:sz w:val="28"/>
          <w:szCs w:val="28"/>
          <w:lang w:val="uk-UA" w:eastAsia="ru-RU"/>
        </w:rPr>
        <w:t xml:space="preserve"> 27 квітня </w:t>
      </w:r>
      <w:r w:rsidR="00017904">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2016 року  № 664-МР «Про Положення про відділ торгівлі, побуту та захисту прав споживачів Сумської міської ради» (зі змінами), а саме:</w:t>
      </w:r>
    </w:p>
    <w:p w:rsidR="00E9668A" w:rsidRPr="005E02EC" w:rsidRDefault="00E9668A" w:rsidP="002F1EA0">
      <w:pPr>
        <w:pStyle w:val="a3"/>
        <w:widowControl w:val="0"/>
        <w:numPr>
          <w:ilvl w:val="1"/>
          <w:numId w:val="8"/>
        </w:numPr>
        <w:autoSpaceDE w:val="0"/>
        <w:autoSpaceDN w:val="0"/>
        <w:adjustRightInd w:val="0"/>
        <w:spacing w:before="56" w:after="0" w:line="240" w:lineRule="auto"/>
        <w:ind w:left="0" w:firstLine="567"/>
        <w:jc w:val="both"/>
        <w:rPr>
          <w:rFonts w:ascii="Times New Roman" w:eastAsia="Times New Roman" w:hAnsi="Times New Roman" w:cs="Times New Roman"/>
          <w:sz w:val="28"/>
          <w:szCs w:val="28"/>
          <w:lang w:val="uk-UA" w:eastAsia="ru-RU"/>
        </w:rPr>
      </w:pPr>
      <w:r>
        <w:rPr>
          <w:rFonts w:ascii="Times New Roman" w:hAnsi="Times New Roman" w:cs="Times New Roman"/>
          <w:sz w:val="28"/>
          <w:szCs w:val="28"/>
          <w:lang w:val="uk-UA" w:eastAsia="ru-RU"/>
        </w:rPr>
        <w:t xml:space="preserve">У розділі 1 Положення: </w:t>
      </w:r>
    </w:p>
    <w:p w:rsidR="005E02EC" w:rsidRPr="0063785A" w:rsidRDefault="0063785A" w:rsidP="002F1EA0">
      <w:pPr>
        <w:pStyle w:val="a3"/>
        <w:widowControl w:val="0"/>
        <w:numPr>
          <w:ilvl w:val="2"/>
          <w:numId w:val="8"/>
        </w:numPr>
        <w:autoSpaceDE w:val="0"/>
        <w:autoSpaceDN w:val="0"/>
        <w:adjustRightInd w:val="0"/>
        <w:spacing w:before="56" w:after="0" w:line="240" w:lineRule="auto"/>
        <w:ind w:left="0" w:firstLine="567"/>
        <w:jc w:val="both"/>
        <w:rPr>
          <w:rFonts w:ascii="Times New Roman" w:eastAsia="Times New Roman" w:hAnsi="Times New Roman" w:cs="Times New Roman"/>
          <w:sz w:val="28"/>
          <w:szCs w:val="28"/>
          <w:lang w:val="uk-UA" w:eastAsia="ru-RU"/>
        </w:rPr>
      </w:pPr>
      <w:r w:rsidRPr="0063785A">
        <w:rPr>
          <w:rFonts w:ascii="Times New Roman" w:eastAsia="Times New Roman" w:hAnsi="Times New Roman" w:cs="Times New Roman"/>
          <w:sz w:val="28"/>
          <w:szCs w:val="28"/>
          <w:lang w:val="uk-UA" w:eastAsia="ru-RU"/>
        </w:rPr>
        <w:t xml:space="preserve">Пункт 1.1. викласти в </w:t>
      </w:r>
      <w:r>
        <w:rPr>
          <w:rFonts w:ascii="Times New Roman" w:eastAsia="Times New Roman" w:hAnsi="Times New Roman" w:cs="Times New Roman"/>
          <w:sz w:val="28"/>
          <w:szCs w:val="28"/>
          <w:lang w:val="uk-UA" w:eastAsia="ru-RU"/>
        </w:rPr>
        <w:t xml:space="preserve">наступній </w:t>
      </w:r>
      <w:r w:rsidRPr="0063785A">
        <w:rPr>
          <w:rFonts w:ascii="Times New Roman" w:eastAsia="Times New Roman" w:hAnsi="Times New Roman" w:cs="Times New Roman"/>
          <w:sz w:val="28"/>
          <w:szCs w:val="28"/>
          <w:lang w:val="uk-UA" w:eastAsia="ru-RU"/>
        </w:rPr>
        <w:t>редакції</w:t>
      </w:r>
      <w:r>
        <w:rPr>
          <w:rFonts w:ascii="Times New Roman" w:eastAsia="Times New Roman" w:hAnsi="Times New Roman" w:cs="Times New Roman"/>
          <w:sz w:val="28"/>
          <w:szCs w:val="28"/>
          <w:lang w:val="uk-UA" w:eastAsia="ru-RU"/>
        </w:rPr>
        <w:t>:</w:t>
      </w:r>
      <w:r w:rsidRPr="0063785A">
        <w:rPr>
          <w:rFonts w:ascii="Times New Roman" w:eastAsia="Times New Roman" w:hAnsi="Times New Roman" w:cs="Times New Roman"/>
          <w:sz w:val="28"/>
          <w:szCs w:val="28"/>
          <w:lang w:val="uk-UA" w:eastAsia="ru-RU"/>
        </w:rPr>
        <w:t xml:space="preserve"> </w:t>
      </w:r>
    </w:p>
    <w:p w:rsidR="0063785A" w:rsidRDefault="0063785A" w:rsidP="0063785A">
      <w:pPr>
        <w:widowControl w:val="0"/>
        <w:autoSpaceDE w:val="0"/>
        <w:autoSpaceDN w:val="0"/>
        <w:adjustRightInd w:val="0"/>
        <w:spacing w:before="56" w:after="0" w:line="240" w:lineRule="auto"/>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«1.1. </w:t>
      </w:r>
      <w:r w:rsidRPr="0063785A">
        <w:rPr>
          <w:rFonts w:ascii="Times New Roman" w:hAnsi="Times New Roman" w:cs="Times New Roman"/>
          <w:sz w:val="28"/>
          <w:szCs w:val="28"/>
          <w:lang w:val="uk-UA"/>
        </w:rPr>
        <w:t xml:space="preserve">Відділ торгівлі, побуту та захисту прав споживачів Сумської міської ради (далі – Відділ) є виконавчим органом Сумської міської ради (без права юридичної особи), утворюється Сумською міською радою, їй підзвітний та підконтрольний, підпорядкований Виконавчому комітету Сумської міської ради і Сумському міському голові, </w:t>
      </w:r>
      <w:proofErr w:type="spellStart"/>
      <w:r w:rsidRPr="0063785A">
        <w:rPr>
          <w:rFonts w:ascii="Times New Roman" w:hAnsi="Times New Roman" w:cs="Times New Roman"/>
          <w:sz w:val="28"/>
          <w:szCs w:val="28"/>
          <w:lang w:val="uk-UA"/>
        </w:rPr>
        <w:t>оперативно</w:t>
      </w:r>
      <w:proofErr w:type="spellEnd"/>
      <w:r w:rsidRPr="0063785A">
        <w:rPr>
          <w:rFonts w:ascii="Times New Roman" w:hAnsi="Times New Roman" w:cs="Times New Roman"/>
          <w:sz w:val="28"/>
          <w:szCs w:val="28"/>
          <w:lang w:val="uk-UA"/>
        </w:rPr>
        <w:t xml:space="preserve"> підпорядкований заступнику міського голови згідно з розподілом обов’язк</w:t>
      </w:r>
      <w:r w:rsidR="002F1EA0">
        <w:rPr>
          <w:rFonts w:ascii="Times New Roman" w:hAnsi="Times New Roman" w:cs="Times New Roman"/>
          <w:sz w:val="28"/>
          <w:szCs w:val="28"/>
          <w:lang w:val="uk-UA"/>
        </w:rPr>
        <w:t>ів</w:t>
      </w:r>
      <w:r w:rsidRPr="0063785A">
        <w:rPr>
          <w:rFonts w:ascii="Times New Roman" w:hAnsi="Times New Roman" w:cs="Times New Roman"/>
          <w:sz w:val="28"/>
          <w:szCs w:val="28"/>
          <w:lang w:val="uk-UA"/>
        </w:rPr>
        <w:t>.</w:t>
      </w:r>
      <w:r w:rsidR="00852577">
        <w:rPr>
          <w:rFonts w:ascii="Times New Roman" w:hAnsi="Times New Roman" w:cs="Times New Roman"/>
          <w:sz w:val="28"/>
          <w:szCs w:val="28"/>
          <w:lang w:val="uk-UA"/>
        </w:rPr>
        <w:t>».</w:t>
      </w:r>
    </w:p>
    <w:p w:rsidR="0063785A" w:rsidRPr="00E9668A" w:rsidRDefault="0063785A" w:rsidP="00E9668A">
      <w:pPr>
        <w:pStyle w:val="a3"/>
        <w:numPr>
          <w:ilvl w:val="2"/>
          <w:numId w:val="8"/>
        </w:numPr>
        <w:spacing w:after="0"/>
        <w:jc w:val="both"/>
        <w:rPr>
          <w:rFonts w:ascii="Times New Roman" w:hAnsi="Times New Roman" w:cs="Times New Roman"/>
          <w:color w:val="FF0000"/>
          <w:sz w:val="28"/>
          <w:szCs w:val="28"/>
          <w:lang w:val="uk-UA"/>
        </w:rPr>
      </w:pPr>
      <w:r w:rsidRPr="0063785A">
        <w:rPr>
          <w:rFonts w:ascii="Times New Roman" w:hAnsi="Times New Roman" w:cs="Times New Roman"/>
          <w:sz w:val="28"/>
          <w:szCs w:val="28"/>
          <w:lang w:val="uk-UA"/>
        </w:rPr>
        <w:t>У пункті 1.3 після слів «печатку» доповнити слов</w:t>
      </w:r>
      <w:r>
        <w:rPr>
          <w:rFonts w:ascii="Times New Roman" w:hAnsi="Times New Roman" w:cs="Times New Roman"/>
          <w:sz w:val="28"/>
          <w:szCs w:val="28"/>
          <w:lang w:val="uk-UA"/>
        </w:rPr>
        <w:t>ом</w:t>
      </w:r>
      <w:r w:rsidRPr="0063785A">
        <w:rPr>
          <w:rFonts w:ascii="Times New Roman" w:hAnsi="Times New Roman" w:cs="Times New Roman"/>
          <w:sz w:val="28"/>
          <w:szCs w:val="28"/>
          <w:lang w:val="uk-UA"/>
        </w:rPr>
        <w:t xml:space="preserve"> «штампи»</w:t>
      </w:r>
      <w:r>
        <w:rPr>
          <w:rFonts w:ascii="Times New Roman" w:hAnsi="Times New Roman" w:cs="Times New Roman"/>
          <w:sz w:val="28"/>
          <w:szCs w:val="28"/>
          <w:lang w:val="uk-UA"/>
        </w:rPr>
        <w:t>.</w:t>
      </w:r>
    </w:p>
    <w:p w:rsidR="00E9668A" w:rsidRPr="00E9668A" w:rsidRDefault="00E9668A" w:rsidP="00E9668A">
      <w:pPr>
        <w:spacing w:after="0"/>
        <w:jc w:val="both"/>
        <w:rPr>
          <w:rFonts w:ascii="Times New Roman" w:hAnsi="Times New Roman" w:cs="Times New Roman"/>
          <w:color w:val="FF0000"/>
          <w:sz w:val="28"/>
          <w:szCs w:val="28"/>
          <w:lang w:val="uk-UA"/>
        </w:rPr>
      </w:pPr>
    </w:p>
    <w:p w:rsidR="0063785A" w:rsidRPr="00E9668A" w:rsidRDefault="002F1EA0" w:rsidP="00E9668A">
      <w:pPr>
        <w:pStyle w:val="a3"/>
        <w:numPr>
          <w:ilvl w:val="2"/>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пункті 1.5</w:t>
      </w:r>
      <w:r w:rsidR="0063785A" w:rsidRPr="00E9668A">
        <w:rPr>
          <w:rFonts w:ascii="Times New Roman" w:hAnsi="Times New Roman" w:cs="Times New Roman"/>
          <w:sz w:val="28"/>
          <w:szCs w:val="28"/>
          <w:lang w:val="uk-UA"/>
        </w:rPr>
        <w:t xml:space="preserve">  слова «Про державну службу» виключити.</w:t>
      </w:r>
    </w:p>
    <w:p w:rsidR="00E9668A" w:rsidRPr="00E9668A" w:rsidRDefault="00E9668A" w:rsidP="00E9668A">
      <w:pPr>
        <w:pStyle w:val="a3"/>
        <w:numPr>
          <w:ilvl w:val="2"/>
          <w:numId w:val="8"/>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Доповнити пунктами </w:t>
      </w:r>
      <w:r w:rsidR="002F1EA0">
        <w:rPr>
          <w:rFonts w:ascii="Times New Roman" w:hAnsi="Times New Roman" w:cs="Times New Roman"/>
          <w:sz w:val="28"/>
          <w:szCs w:val="28"/>
          <w:lang w:val="uk-UA"/>
        </w:rPr>
        <w:t>1.8 та 1.9</w:t>
      </w:r>
      <w:r>
        <w:rPr>
          <w:rFonts w:ascii="Times New Roman" w:hAnsi="Times New Roman" w:cs="Times New Roman"/>
          <w:sz w:val="28"/>
          <w:szCs w:val="28"/>
          <w:lang w:val="uk-UA"/>
        </w:rPr>
        <w:t>:</w:t>
      </w:r>
    </w:p>
    <w:p w:rsidR="0063785A" w:rsidRPr="0063785A" w:rsidRDefault="00E9668A" w:rsidP="0063785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3785A" w:rsidRPr="0063785A">
        <w:rPr>
          <w:rFonts w:ascii="Times New Roman" w:hAnsi="Times New Roman" w:cs="Times New Roman"/>
          <w:sz w:val="28"/>
          <w:szCs w:val="28"/>
          <w:lang w:val="uk-UA"/>
        </w:rPr>
        <w:t>1.8. Відділ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lang w:val="uk-UA"/>
        </w:rPr>
        <w:t>1.9. Фонд оплати праці працівників та видатки на утримання Відділу затверджує Сумська міська рада, граничну чисельність Відділу, штати та штатний розпис – Сумський міський голова</w:t>
      </w:r>
      <w:r w:rsidR="00286FE3">
        <w:rPr>
          <w:rFonts w:ascii="Times New Roman" w:hAnsi="Times New Roman" w:cs="Times New Roman"/>
          <w:sz w:val="28"/>
          <w:szCs w:val="28"/>
          <w:lang w:val="uk-UA"/>
        </w:rPr>
        <w:t>.</w:t>
      </w:r>
      <w:r w:rsidR="00E9668A">
        <w:rPr>
          <w:rFonts w:ascii="Times New Roman" w:hAnsi="Times New Roman" w:cs="Times New Roman"/>
          <w:sz w:val="28"/>
          <w:szCs w:val="28"/>
          <w:lang w:val="uk-UA"/>
        </w:rPr>
        <w:t>»</w:t>
      </w:r>
      <w:r w:rsidRPr="0063785A">
        <w:rPr>
          <w:rFonts w:ascii="Times New Roman" w:hAnsi="Times New Roman" w:cs="Times New Roman"/>
          <w:sz w:val="28"/>
          <w:szCs w:val="28"/>
          <w:lang w:val="uk-UA"/>
        </w:rPr>
        <w:t>.</w:t>
      </w:r>
    </w:p>
    <w:p w:rsidR="00DA2464" w:rsidRPr="0063785A" w:rsidRDefault="00DA2464" w:rsidP="0063785A">
      <w:pPr>
        <w:spacing w:after="0"/>
        <w:ind w:firstLine="567"/>
        <w:jc w:val="both"/>
        <w:rPr>
          <w:rFonts w:ascii="Times New Roman" w:hAnsi="Times New Roman" w:cs="Times New Roman"/>
          <w:sz w:val="28"/>
          <w:szCs w:val="28"/>
          <w:lang w:val="uk-UA"/>
        </w:rPr>
      </w:pPr>
    </w:p>
    <w:p w:rsidR="0063785A" w:rsidRPr="0063785A" w:rsidRDefault="00E9668A" w:rsidP="0063785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1.2. У розділі 2 Положення</w:t>
      </w:r>
      <w:r w:rsidR="00DA2464">
        <w:rPr>
          <w:rFonts w:ascii="Times New Roman" w:hAnsi="Times New Roman" w:cs="Times New Roman"/>
          <w:sz w:val="28"/>
          <w:szCs w:val="28"/>
          <w:lang w:val="uk-UA"/>
        </w:rPr>
        <w:t>,</w:t>
      </w:r>
      <w:r w:rsidR="00286FE3">
        <w:rPr>
          <w:rFonts w:ascii="Times New Roman" w:hAnsi="Times New Roman" w:cs="Times New Roman"/>
          <w:sz w:val="28"/>
          <w:szCs w:val="28"/>
          <w:lang w:val="uk-UA"/>
        </w:rPr>
        <w:t xml:space="preserve"> пункт 2.4</w:t>
      </w:r>
      <w:r>
        <w:rPr>
          <w:rFonts w:ascii="Times New Roman" w:hAnsi="Times New Roman" w:cs="Times New Roman"/>
          <w:sz w:val="28"/>
          <w:szCs w:val="28"/>
          <w:lang w:val="uk-UA"/>
        </w:rPr>
        <w:t xml:space="preserve">  викласти </w:t>
      </w:r>
      <w:r w:rsidR="00DA2464">
        <w:rPr>
          <w:rFonts w:ascii="Times New Roman" w:hAnsi="Times New Roman" w:cs="Times New Roman"/>
          <w:sz w:val="28"/>
          <w:szCs w:val="28"/>
          <w:lang w:val="uk-UA"/>
        </w:rPr>
        <w:t>у</w:t>
      </w:r>
      <w:r>
        <w:rPr>
          <w:rFonts w:ascii="Times New Roman" w:hAnsi="Times New Roman" w:cs="Times New Roman"/>
          <w:sz w:val="28"/>
          <w:szCs w:val="28"/>
          <w:lang w:val="uk-UA"/>
        </w:rPr>
        <w:t xml:space="preserve"> наступній редакції:</w:t>
      </w:r>
      <w:r w:rsidRPr="0063785A">
        <w:rPr>
          <w:rFonts w:ascii="Times New Roman" w:hAnsi="Times New Roman" w:cs="Times New Roman"/>
          <w:sz w:val="28"/>
          <w:szCs w:val="28"/>
          <w:lang w:val="uk-UA"/>
        </w:rPr>
        <w:t xml:space="preserve"> </w:t>
      </w:r>
    </w:p>
    <w:p w:rsidR="0063785A" w:rsidRPr="0063785A" w:rsidRDefault="00E9668A" w:rsidP="0063785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3785A" w:rsidRPr="0063785A">
        <w:rPr>
          <w:rFonts w:ascii="Times New Roman" w:hAnsi="Times New Roman" w:cs="Times New Roman"/>
          <w:sz w:val="28"/>
          <w:szCs w:val="28"/>
          <w:lang w:val="uk-UA"/>
        </w:rPr>
        <w:t>2.4. Начальник Відділу:</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lang w:val="uk-UA"/>
        </w:rPr>
        <w:t>2.4.1. Здійснює керівництво роботою Відділу.</w:t>
      </w:r>
    </w:p>
    <w:p w:rsidR="0063785A" w:rsidRPr="0063785A" w:rsidRDefault="0063785A" w:rsidP="0063785A">
      <w:pPr>
        <w:spacing w:after="0"/>
        <w:ind w:firstLine="567"/>
        <w:jc w:val="both"/>
        <w:rPr>
          <w:rFonts w:ascii="Times New Roman" w:hAnsi="Times New Roman" w:cs="Times New Roman"/>
          <w:color w:val="FF0000"/>
          <w:sz w:val="28"/>
          <w:szCs w:val="28"/>
          <w:lang w:val="uk-UA"/>
        </w:rPr>
      </w:pPr>
      <w:r w:rsidRPr="0063785A">
        <w:rPr>
          <w:rFonts w:ascii="Times New Roman" w:hAnsi="Times New Roman" w:cs="Times New Roman"/>
          <w:sz w:val="28"/>
          <w:szCs w:val="28"/>
          <w:lang w:val="uk-UA"/>
        </w:rPr>
        <w:t>2.4.2. Несе відповідальність за виконання покладених на Відділ завдань та функцій, відповідно до вимог чинних нормативно-правових актів та посадової інструкції.</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lang w:val="uk-UA"/>
        </w:rPr>
        <w:t>2.4.3.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Style w:val="spelle"/>
          <w:rFonts w:ascii="Times New Roman" w:hAnsi="Times New Roman" w:cs="Times New Roman"/>
          <w:sz w:val="28"/>
          <w:lang w:val="uk-UA"/>
        </w:rPr>
        <w:t>2.4.4. Виступає ініціатором розгляду про</w:t>
      </w:r>
      <w:r w:rsidR="00286FE3">
        <w:rPr>
          <w:rStyle w:val="spelle"/>
          <w:rFonts w:ascii="Times New Roman" w:hAnsi="Times New Roman" w:cs="Times New Roman"/>
          <w:sz w:val="28"/>
          <w:lang w:val="uk-UA"/>
        </w:rPr>
        <w:t>є</w:t>
      </w:r>
      <w:r w:rsidRPr="0063785A">
        <w:rPr>
          <w:rStyle w:val="spelle"/>
          <w:rFonts w:ascii="Times New Roman" w:hAnsi="Times New Roman" w:cs="Times New Roman"/>
          <w:sz w:val="28"/>
          <w:lang w:val="uk-UA"/>
        </w:rPr>
        <w:t xml:space="preserve">ктів рішень </w:t>
      </w:r>
      <w:r w:rsidR="00286FE3">
        <w:rPr>
          <w:rFonts w:ascii="Times New Roman" w:hAnsi="Times New Roman" w:cs="Times New Roman"/>
          <w:sz w:val="28"/>
          <w:lang w:val="uk-UA"/>
        </w:rPr>
        <w:t>В</w:t>
      </w:r>
      <w:r w:rsidRPr="0063785A">
        <w:rPr>
          <w:rFonts w:ascii="Times New Roman" w:hAnsi="Times New Roman" w:cs="Times New Roman"/>
          <w:sz w:val="28"/>
          <w:lang w:val="uk-UA"/>
        </w:rPr>
        <w:t>иконавчого комітету Сумської міської ради та підготовки про</w:t>
      </w:r>
      <w:r w:rsidR="00286FE3">
        <w:rPr>
          <w:rFonts w:ascii="Times New Roman" w:hAnsi="Times New Roman" w:cs="Times New Roman"/>
          <w:sz w:val="28"/>
          <w:lang w:val="uk-UA"/>
        </w:rPr>
        <w:t>є</w:t>
      </w:r>
      <w:r w:rsidRPr="0063785A">
        <w:rPr>
          <w:rFonts w:ascii="Times New Roman" w:hAnsi="Times New Roman" w:cs="Times New Roman"/>
          <w:sz w:val="28"/>
          <w:lang w:val="uk-UA"/>
        </w:rPr>
        <w:t>ктів розпоряджень міського голови з метою їх прийняття.</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lang w:val="uk-UA"/>
        </w:rPr>
        <w:t xml:space="preserve">2.4.5. Проводить особистий прийом громадян </w:t>
      </w:r>
      <w:r w:rsidRPr="0063785A">
        <w:rPr>
          <w:rFonts w:ascii="Times New Roman" w:hAnsi="Times New Roman" w:cs="Times New Roman"/>
          <w:sz w:val="28"/>
          <w:lang w:val="uk-UA"/>
        </w:rPr>
        <w:t>з питань, що відносяться до компетенції Відділу, згідно з графіко</w:t>
      </w:r>
      <w:r w:rsidR="00286FE3">
        <w:rPr>
          <w:rFonts w:ascii="Times New Roman" w:hAnsi="Times New Roman" w:cs="Times New Roman"/>
          <w:sz w:val="28"/>
          <w:lang w:val="uk-UA"/>
        </w:rPr>
        <w:t xml:space="preserve">м, розміщеним на офіційному </w:t>
      </w:r>
      <w:proofErr w:type="spellStart"/>
      <w:r w:rsidR="00286FE3">
        <w:rPr>
          <w:rFonts w:ascii="Times New Roman" w:hAnsi="Times New Roman" w:cs="Times New Roman"/>
          <w:sz w:val="28"/>
          <w:lang w:val="uk-UA"/>
        </w:rPr>
        <w:t>веб</w:t>
      </w:r>
      <w:r w:rsidRPr="0063785A">
        <w:rPr>
          <w:rFonts w:ascii="Times New Roman" w:hAnsi="Times New Roman" w:cs="Times New Roman"/>
          <w:sz w:val="28"/>
          <w:lang w:val="uk-UA"/>
        </w:rPr>
        <w:t>сайті</w:t>
      </w:r>
      <w:proofErr w:type="spellEnd"/>
      <w:r w:rsidRPr="0063785A">
        <w:rPr>
          <w:rFonts w:ascii="Times New Roman" w:hAnsi="Times New Roman" w:cs="Times New Roman"/>
          <w:sz w:val="28"/>
          <w:lang w:val="uk-UA"/>
        </w:rPr>
        <w:t xml:space="preserve"> Сумської міської ради,</w:t>
      </w:r>
      <w:r w:rsidRPr="0063785A">
        <w:rPr>
          <w:rFonts w:ascii="Times New Roman" w:hAnsi="Times New Roman" w:cs="Times New Roman"/>
          <w:sz w:val="28"/>
          <w:szCs w:val="28"/>
          <w:lang w:val="uk-UA"/>
        </w:rPr>
        <w:t xml:space="preserve"> у своєму робочому кабінеті.</w:t>
      </w:r>
      <w:r w:rsidR="00286FE3">
        <w:rPr>
          <w:rFonts w:ascii="Times New Roman" w:hAnsi="Times New Roman" w:cs="Times New Roman"/>
          <w:sz w:val="28"/>
          <w:szCs w:val="28"/>
          <w:lang w:val="uk-UA"/>
        </w:rPr>
        <w:t>».</w:t>
      </w:r>
    </w:p>
    <w:p w:rsidR="0063785A" w:rsidRDefault="0063785A" w:rsidP="0063785A">
      <w:pPr>
        <w:spacing w:after="0"/>
        <w:ind w:firstLine="567"/>
        <w:jc w:val="both"/>
        <w:rPr>
          <w:rFonts w:ascii="Times New Roman" w:hAnsi="Times New Roman" w:cs="Times New Roman"/>
          <w:sz w:val="28"/>
          <w:szCs w:val="28"/>
          <w:lang w:val="uk-UA"/>
        </w:rPr>
      </w:pPr>
    </w:p>
    <w:p w:rsidR="00DA2464" w:rsidRPr="00A846EE" w:rsidRDefault="00A846EE" w:rsidP="00A846EE">
      <w:pPr>
        <w:spacing w:after="0"/>
        <w:ind w:left="8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286FE3">
        <w:rPr>
          <w:rFonts w:ascii="Times New Roman" w:hAnsi="Times New Roman" w:cs="Times New Roman"/>
          <w:sz w:val="28"/>
          <w:szCs w:val="28"/>
          <w:lang w:val="uk-UA"/>
        </w:rPr>
        <w:t>У пункті 3.2</w:t>
      </w:r>
      <w:r w:rsidR="00DA2464" w:rsidRPr="00A846EE">
        <w:rPr>
          <w:rFonts w:ascii="Times New Roman" w:hAnsi="Times New Roman" w:cs="Times New Roman"/>
          <w:sz w:val="28"/>
          <w:szCs w:val="28"/>
          <w:lang w:val="uk-UA"/>
        </w:rPr>
        <w:t xml:space="preserve"> Положення:</w:t>
      </w:r>
    </w:p>
    <w:p w:rsidR="00DA2464" w:rsidRPr="00DA2464" w:rsidRDefault="00DA2464" w:rsidP="00DA2464">
      <w:pPr>
        <w:spacing w:after="0"/>
        <w:ind w:left="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A846EE">
        <w:rPr>
          <w:rFonts w:ascii="Times New Roman" w:hAnsi="Times New Roman" w:cs="Times New Roman"/>
          <w:sz w:val="28"/>
          <w:szCs w:val="28"/>
          <w:lang w:val="uk-UA"/>
        </w:rPr>
        <w:t>.3</w:t>
      </w:r>
      <w:r>
        <w:rPr>
          <w:rFonts w:ascii="Times New Roman" w:hAnsi="Times New Roman" w:cs="Times New Roman"/>
          <w:sz w:val="28"/>
          <w:szCs w:val="28"/>
          <w:lang w:val="uk-UA"/>
        </w:rPr>
        <w:t>.1.</w:t>
      </w:r>
      <w:r w:rsidRPr="00DA2464">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286FE3">
        <w:rPr>
          <w:rFonts w:ascii="Times New Roman" w:hAnsi="Times New Roman" w:cs="Times New Roman"/>
          <w:sz w:val="28"/>
          <w:szCs w:val="28"/>
          <w:lang w:val="uk-UA"/>
        </w:rPr>
        <w:t>ідп</w:t>
      </w:r>
      <w:r>
        <w:rPr>
          <w:rFonts w:ascii="Times New Roman" w:hAnsi="Times New Roman" w:cs="Times New Roman"/>
          <w:sz w:val="28"/>
          <w:szCs w:val="28"/>
          <w:lang w:val="uk-UA"/>
        </w:rPr>
        <w:t>ункт</w:t>
      </w:r>
      <w:r w:rsidR="00286FE3">
        <w:rPr>
          <w:rFonts w:ascii="Times New Roman" w:hAnsi="Times New Roman" w:cs="Times New Roman"/>
          <w:sz w:val="28"/>
          <w:szCs w:val="28"/>
          <w:lang w:val="uk-UA"/>
        </w:rPr>
        <w:t xml:space="preserve"> 3.2.26</w:t>
      </w:r>
      <w:r w:rsidRPr="00DA2464">
        <w:rPr>
          <w:rFonts w:ascii="Times New Roman" w:hAnsi="Times New Roman" w:cs="Times New Roman"/>
          <w:sz w:val="28"/>
          <w:szCs w:val="28"/>
          <w:lang w:val="uk-UA"/>
        </w:rPr>
        <w:t xml:space="preserve"> викласти у наступній редакції:</w:t>
      </w:r>
    </w:p>
    <w:p w:rsidR="0063785A" w:rsidRPr="0063785A" w:rsidRDefault="0063785A" w:rsidP="0063785A">
      <w:pPr>
        <w:spacing w:after="0"/>
        <w:jc w:val="both"/>
        <w:rPr>
          <w:rFonts w:ascii="Times New Roman" w:hAnsi="Times New Roman" w:cs="Times New Roman"/>
          <w:sz w:val="28"/>
          <w:lang w:val="uk-UA"/>
        </w:rPr>
      </w:pPr>
      <w:r w:rsidRPr="0063785A">
        <w:rPr>
          <w:rFonts w:ascii="Times New Roman" w:hAnsi="Times New Roman" w:cs="Times New Roman"/>
          <w:sz w:val="28"/>
          <w:szCs w:val="28"/>
          <w:lang w:val="uk-UA"/>
        </w:rPr>
        <w:tab/>
      </w:r>
      <w:r w:rsidR="00DA2464">
        <w:rPr>
          <w:rFonts w:ascii="Times New Roman" w:hAnsi="Times New Roman" w:cs="Times New Roman"/>
          <w:sz w:val="28"/>
          <w:szCs w:val="28"/>
          <w:lang w:val="uk-UA"/>
        </w:rPr>
        <w:t>«</w:t>
      </w:r>
      <w:r w:rsidRPr="0063785A">
        <w:rPr>
          <w:rFonts w:ascii="Times New Roman" w:hAnsi="Times New Roman" w:cs="Times New Roman"/>
          <w:sz w:val="28"/>
          <w:szCs w:val="28"/>
          <w:lang w:val="uk-UA"/>
        </w:rPr>
        <w:t>3.2.26. Організовує сезонну, святкову виїзну торгівлю, надання послуг у сфері розваг та проведення ярмарків на території Сумської міської об’єднаної територіальної громади. Залучає суб’єктів господарювання до участі в передсвяткових ярмарках, а також обласних та всеукраїнських заходах тощо</w:t>
      </w:r>
      <w:r w:rsidR="00286FE3">
        <w:rPr>
          <w:rFonts w:ascii="Times New Roman" w:hAnsi="Times New Roman" w:cs="Times New Roman"/>
          <w:sz w:val="28"/>
          <w:szCs w:val="28"/>
          <w:lang w:val="uk-UA"/>
        </w:rPr>
        <w:t>.</w:t>
      </w:r>
      <w:r w:rsidR="00DA2464">
        <w:rPr>
          <w:rFonts w:ascii="Times New Roman" w:hAnsi="Times New Roman" w:cs="Times New Roman"/>
          <w:sz w:val="28"/>
          <w:szCs w:val="28"/>
          <w:lang w:val="uk-UA"/>
        </w:rPr>
        <w:t>»</w:t>
      </w:r>
      <w:r w:rsidRPr="0063785A">
        <w:rPr>
          <w:rFonts w:ascii="Times New Roman" w:hAnsi="Times New Roman" w:cs="Times New Roman"/>
          <w:sz w:val="28"/>
          <w:szCs w:val="28"/>
          <w:lang w:val="uk-UA"/>
        </w:rPr>
        <w:t>.</w:t>
      </w:r>
    </w:p>
    <w:p w:rsidR="0063785A" w:rsidRDefault="00A846EE" w:rsidP="00DA2464">
      <w:pPr>
        <w:spacing w:after="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A2464">
        <w:rPr>
          <w:rFonts w:ascii="Times New Roman" w:hAnsi="Times New Roman" w:cs="Times New Roman"/>
          <w:sz w:val="28"/>
          <w:szCs w:val="28"/>
          <w:lang w:val="uk-UA"/>
        </w:rPr>
        <w:t xml:space="preserve">.2. </w:t>
      </w:r>
      <w:r w:rsidR="0063785A" w:rsidRPr="00DA2464">
        <w:rPr>
          <w:rFonts w:ascii="Times New Roman" w:hAnsi="Times New Roman" w:cs="Times New Roman"/>
          <w:sz w:val="28"/>
          <w:szCs w:val="28"/>
          <w:lang w:val="uk-UA"/>
        </w:rPr>
        <w:t>П</w:t>
      </w:r>
      <w:r w:rsidR="00286FE3">
        <w:rPr>
          <w:rFonts w:ascii="Times New Roman" w:hAnsi="Times New Roman" w:cs="Times New Roman"/>
          <w:sz w:val="28"/>
          <w:szCs w:val="28"/>
          <w:lang w:val="uk-UA"/>
        </w:rPr>
        <w:t>ідп</w:t>
      </w:r>
      <w:r w:rsidR="0063785A" w:rsidRPr="00DA2464">
        <w:rPr>
          <w:rFonts w:ascii="Times New Roman" w:hAnsi="Times New Roman" w:cs="Times New Roman"/>
          <w:sz w:val="28"/>
          <w:szCs w:val="28"/>
          <w:lang w:val="uk-UA"/>
        </w:rPr>
        <w:t xml:space="preserve">ункти 3.2.27 – 3.2.29 виключити. </w:t>
      </w:r>
    </w:p>
    <w:p w:rsidR="0063785A" w:rsidRDefault="00A846EE" w:rsidP="00DA2464">
      <w:pPr>
        <w:spacing w:after="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A2464">
        <w:rPr>
          <w:rFonts w:ascii="Times New Roman" w:hAnsi="Times New Roman" w:cs="Times New Roman"/>
          <w:sz w:val="28"/>
          <w:szCs w:val="28"/>
          <w:lang w:val="uk-UA"/>
        </w:rPr>
        <w:t xml:space="preserve">.3. </w:t>
      </w:r>
      <w:r w:rsidR="0063785A" w:rsidRPr="00DA2464">
        <w:rPr>
          <w:rFonts w:ascii="Times New Roman" w:hAnsi="Times New Roman" w:cs="Times New Roman"/>
          <w:sz w:val="28"/>
          <w:szCs w:val="28"/>
          <w:lang w:val="uk-UA"/>
        </w:rPr>
        <w:t>П</w:t>
      </w:r>
      <w:r w:rsidR="00286FE3">
        <w:rPr>
          <w:rFonts w:ascii="Times New Roman" w:hAnsi="Times New Roman" w:cs="Times New Roman"/>
          <w:sz w:val="28"/>
          <w:szCs w:val="28"/>
          <w:lang w:val="uk-UA"/>
        </w:rPr>
        <w:t>ідп</w:t>
      </w:r>
      <w:r w:rsidR="0063785A" w:rsidRPr="00DA2464">
        <w:rPr>
          <w:rFonts w:ascii="Times New Roman" w:hAnsi="Times New Roman" w:cs="Times New Roman"/>
          <w:sz w:val="28"/>
          <w:szCs w:val="28"/>
          <w:lang w:val="uk-UA"/>
        </w:rPr>
        <w:t>ункти 3.2.30 – 3.2.32 вважати п</w:t>
      </w:r>
      <w:r w:rsidR="00286FE3">
        <w:rPr>
          <w:rFonts w:ascii="Times New Roman" w:hAnsi="Times New Roman" w:cs="Times New Roman"/>
          <w:sz w:val="28"/>
          <w:szCs w:val="28"/>
          <w:lang w:val="uk-UA"/>
        </w:rPr>
        <w:t>ідп</w:t>
      </w:r>
      <w:r w:rsidR="0063785A" w:rsidRPr="00DA2464">
        <w:rPr>
          <w:rFonts w:ascii="Times New Roman" w:hAnsi="Times New Roman" w:cs="Times New Roman"/>
          <w:sz w:val="28"/>
          <w:szCs w:val="28"/>
          <w:lang w:val="uk-UA"/>
        </w:rPr>
        <w:t>унктами 3.2.27 – 3.2.30</w:t>
      </w:r>
      <w:r w:rsidR="00DA2464">
        <w:rPr>
          <w:rFonts w:ascii="Times New Roman" w:hAnsi="Times New Roman" w:cs="Times New Roman"/>
          <w:sz w:val="28"/>
          <w:szCs w:val="28"/>
          <w:lang w:val="uk-UA"/>
        </w:rPr>
        <w:t>.</w:t>
      </w:r>
    </w:p>
    <w:p w:rsidR="00DA2464" w:rsidRPr="00DA2464" w:rsidRDefault="00A846EE" w:rsidP="00DA2464">
      <w:pPr>
        <w:spacing w:after="0"/>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DA2464">
        <w:rPr>
          <w:rFonts w:ascii="Times New Roman" w:hAnsi="Times New Roman" w:cs="Times New Roman"/>
          <w:sz w:val="28"/>
          <w:szCs w:val="28"/>
          <w:lang w:val="uk-UA"/>
        </w:rPr>
        <w:t>.4. Доповнити п</w:t>
      </w:r>
      <w:r w:rsidR="00286FE3">
        <w:rPr>
          <w:rFonts w:ascii="Times New Roman" w:hAnsi="Times New Roman" w:cs="Times New Roman"/>
          <w:sz w:val="28"/>
          <w:szCs w:val="28"/>
          <w:lang w:val="uk-UA"/>
        </w:rPr>
        <w:t>ідпунктом 3.2.31</w:t>
      </w:r>
      <w:r w:rsidR="00DA2464">
        <w:rPr>
          <w:rFonts w:ascii="Times New Roman" w:hAnsi="Times New Roman" w:cs="Times New Roman"/>
          <w:sz w:val="28"/>
          <w:szCs w:val="28"/>
          <w:lang w:val="uk-UA"/>
        </w:rPr>
        <w:t xml:space="preserve"> наступного змісту:</w:t>
      </w:r>
    </w:p>
    <w:p w:rsidR="0063785A" w:rsidRPr="0063785A" w:rsidRDefault="00DA2464" w:rsidP="00DA2464">
      <w:pPr>
        <w:spacing w:after="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ab/>
        <w:t xml:space="preserve"> </w:t>
      </w:r>
      <w:r w:rsidRPr="00DA2464">
        <w:rPr>
          <w:rFonts w:ascii="Times New Roman" w:hAnsi="Times New Roman" w:cs="Times New Roman"/>
          <w:sz w:val="28"/>
          <w:szCs w:val="28"/>
          <w:lang w:val="uk-UA"/>
        </w:rPr>
        <w:t>«</w:t>
      </w:r>
      <w:r w:rsidR="0063785A" w:rsidRPr="0063785A">
        <w:rPr>
          <w:rFonts w:ascii="Times New Roman" w:hAnsi="Times New Roman" w:cs="Times New Roman"/>
          <w:sz w:val="28"/>
          <w:szCs w:val="28"/>
          <w:lang w:val="uk-UA"/>
        </w:rPr>
        <w:t xml:space="preserve">3.2.31. Виконує інші функції відповідно до завдань Відділу, направлені на виконання рішень Сумської міської ради її виконавчого комітету, </w:t>
      </w:r>
      <w:r>
        <w:rPr>
          <w:rFonts w:ascii="Times New Roman" w:hAnsi="Times New Roman" w:cs="Times New Roman"/>
          <w:sz w:val="28"/>
          <w:szCs w:val="28"/>
          <w:lang w:val="uk-UA"/>
        </w:rPr>
        <w:t>р</w:t>
      </w:r>
      <w:r w:rsidR="0063785A" w:rsidRPr="0063785A">
        <w:rPr>
          <w:rFonts w:ascii="Times New Roman" w:hAnsi="Times New Roman" w:cs="Times New Roman"/>
          <w:sz w:val="28"/>
          <w:szCs w:val="28"/>
          <w:lang w:val="uk-UA"/>
        </w:rPr>
        <w:t>озпоряджень міського голови та інших актів відповідно до чинного законодавства України.</w:t>
      </w:r>
      <w:r>
        <w:rPr>
          <w:rFonts w:ascii="Times New Roman" w:hAnsi="Times New Roman" w:cs="Times New Roman"/>
          <w:sz w:val="28"/>
          <w:szCs w:val="28"/>
          <w:lang w:val="uk-UA"/>
        </w:rPr>
        <w:t>»</w:t>
      </w:r>
      <w:r w:rsidR="00286FE3">
        <w:rPr>
          <w:rFonts w:ascii="Times New Roman" w:hAnsi="Times New Roman" w:cs="Times New Roman"/>
          <w:sz w:val="28"/>
          <w:szCs w:val="28"/>
          <w:lang w:val="uk-UA"/>
        </w:rPr>
        <w:t>.</w:t>
      </w:r>
    </w:p>
    <w:p w:rsidR="0063785A" w:rsidRDefault="0063785A" w:rsidP="0063785A">
      <w:pPr>
        <w:spacing w:after="0"/>
        <w:rPr>
          <w:rFonts w:ascii="Times New Roman" w:hAnsi="Times New Roman" w:cs="Times New Roman"/>
          <w:color w:val="FF0000"/>
          <w:sz w:val="28"/>
          <w:szCs w:val="28"/>
          <w:lang w:val="uk-UA"/>
        </w:rPr>
      </w:pPr>
    </w:p>
    <w:p w:rsidR="00DA2464" w:rsidRDefault="00DA2464" w:rsidP="0063785A">
      <w:pPr>
        <w:spacing w:after="0"/>
        <w:rPr>
          <w:rFonts w:ascii="Times New Roman" w:hAnsi="Times New Roman" w:cs="Times New Roman"/>
          <w:color w:val="FF0000"/>
          <w:sz w:val="28"/>
          <w:szCs w:val="28"/>
          <w:lang w:val="uk-UA"/>
        </w:rPr>
      </w:pPr>
    </w:p>
    <w:p w:rsidR="00DA2464" w:rsidRDefault="00DA2464" w:rsidP="0063785A">
      <w:pPr>
        <w:spacing w:after="0"/>
        <w:rPr>
          <w:rFonts w:ascii="Times New Roman" w:hAnsi="Times New Roman" w:cs="Times New Roman"/>
          <w:color w:val="FF0000"/>
          <w:sz w:val="28"/>
          <w:szCs w:val="28"/>
          <w:lang w:val="uk-UA"/>
        </w:rPr>
      </w:pPr>
    </w:p>
    <w:p w:rsidR="00DA2464" w:rsidRPr="00584CB3" w:rsidRDefault="00DA2464" w:rsidP="00286FE3">
      <w:pPr>
        <w:spacing w:after="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lastRenderedPageBreak/>
        <w:tab/>
      </w:r>
      <w:r w:rsidRPr="00584CB3">
        <w:rPr>
          <w:rFonts w:ascii="Times New Roman" w:hAnsi="Times New Roman" w:cs="Times New Roman"/>
          <w:sz w:val="28"/>
          <w:szCs w:val="28"/>
          <w:lang w:val="uk-UA"/>
        </w:rPr>
        <w:t>1.</w:t>
      </w:r>
      <w:r w:rsidR="00A846EE">
        <w:rPr>
          <w:rFonts w:ascii="Times New Roman" w:hAnsi="Times New Roman" w:cs="Times New Roman"/>
          <w:sz w:val="28"/>
          <w:szCs w:val="28"/>
          <w:lang w:val="uk-UA"/>
        </w:rPr>
        <w:t>4</w:t>
      </w:r>
      <w:r w:rsidRPr="00584CB3">
        <w:rPr>
          <w:rFonts w:ascii="Times New Roman" w:hAnsi="Times New Roman" w:cs="Times New Roman"/>
          <w:sz w:val="28"/>
          <w:szCs w:val="28"/>
          <w:lang w:val="uk-UA"/>
        </w:rPr>
        <w:t xml:space="preserve">. Пункт 4.1. </w:t>
      </w:r>
      <w:r w:rsidR="00584CB3" w:rsidRPr="00584CB3">
        <w:rPr>
          <w:rFonts w:ascii="Times New Roman" w:hAnsi="Times New Roman" w:cs="Times New Roman"/>
          <w:sz w:val="28"/>
          <w:szCs w:val="28"/>
          <w:lang w:val="uk-UA"/>
        </w:rPr>
        <w:t>Положення доповнити п</w:t>
      </w:r>
      <w:r w:rsidR="00286FE3">
        <w:rPr>
          <w:rFonts w:ascii="Times New Roman" w:hAnsi="Times New Roman" w:cs="Times New Roman"/>
          <w:sz w:val="28"/>
          <w:szCs w:val="28"/>
          <w:lang w:val="uk-UA"/>
        </w:rPr>
        <w:t>ідпунктами 4.1.3</w:t>
      </w:r>
      <w:r w:rsidR="00584CB3" w:rsidRPr="00584CB3">
        <w:rPr>
          <w:rFonts w:ascii="Times New Roman" w:hAnsi="Times New Roman" w:cs="Times New Roman"/>
          <w:sz w:val="28"/>
          <w:szCs w:val="28"/>
          <w:lang w:val="uk-UA"/>
        </w:rPr>
        <w:t xml:space="preserve"> – 4.1.6 наступного змісту:</w:t>
      </w:r>
    </w:p>
    <w:p w:rsidR="0063785A" w:rsidRPr="0063785A" w:rsidRDefault="00584CB3" w:rsidP="0063785A">
      <w:pPr>
        <w:spacing w:after="0"/>
        <w:ind w:firstLine="567"/>
        <w:jc w:val="both"/>
        <w:rPr>
          <w:rFonts w:ascii="Times New Roman" w:hAnsi="Times New Roman" w:cs="Times New Roman"/>
          <w:sz w:val="28"/>
          <w:szCs w:val="28"/>
          <w:lang w:val="uk-UA"/>
        </w:rPr>
      </w:pPr>
      <w:r>
        <w:rPr>
          <w:rStyle w:val="spelle"/>
          <w:rFonts w:ascii="Times New Roman" w:hAnsi="Times New Roman" w:cs="Times New Roman"/>
          <w:sz w:val="28"/>
          <w:lang w:val="uk-UA"/>
        </w:rPr>
        <w:t>«</w:t>
      </w:r>
      <w:r w:rsidR="0063785A" w:rsidRPr="0063785A">
        <w:rPr>
          <w:rStyle w:val="spelle"/>
          <w:rFonts w:ascii="Times New Roman" w:hAnsi="Times New Roman" w:cs="Times New Roman"/>
          <w:sz w:val="28"/>
          <w:lang w:val="uk-UA"/>
        </w:rPr>
        <w:t>4.1.3. Бути ініціатором розгляду про</w:t>
      </w:r>
      <w:r w:rsidR="00286FE3">
        <w:rPr>
          <w:rStyle w:val="spelle"/>
          <w:rFonts w:ascii="Times New Roman" w:hAnsi="Times New Roman" w:cs="Times New Roman"/>
          <w:sz w:val="28"/>
          <w:lang w:val="uk-UA"/>
        </w:rPr>
        <w:t>є</w:t>
      </w:r>
      <w:r w:rsidR="0063785A" w:rsidRPr="0063785A">
        <w:rPr>
          <w:rStyle w:val="spelle"/>
          <w:rFonts w:ascii="Times New Roman" w:hAnsi="Times New Roman" w:cs="Times New Roman"/>
          <w:sz w:val="28"/>
          <w:lang w:val="uk-UA"/>
        </w:rPr>
        <w:t xml:space="preserve">ктів рішень </w:t>
      </w:r>
      <w:r w:rsidR="00286FE3">
        <w:rPr>
          <w:rFonts w:ascii="Times New Roman" w:hAnsi="Times New Roman" w:cs="Times New Roman"/>
          <w:sz w:val="28"/>
          <w:lang w:val="uk-UA"/>
        </w:rPr>
        <w:t>В</w:t>
      </w:r>
      <w:r w:rsidR="0063785A" w:rsidRPr="0063785A">
        <w:rPr>
          <w:rFonts w:ascii="Times New Roman" w:hAnsi="Times New Roman" w:cs="Times New Roman"/>
          <w:sz w:val="28"/>
          <w:lang w:val="uk-UA"/>
        </w:rPr>
        <w:t>иконавчого комітету Сумської міської ради та підготовки про</w:t>
      </w:r>
      <w:r w:rsidR="00286FE3">
        <w:rPr>
          <w:rFonts w:ascii="Times New Roman" w:hAnsi="Times New Roman" w:cs="Times New Roman"/>
          <w:sz w:val="28"/>
          <w:lang w:val="uk-UA"/>
        </w:rPr>
        <w:t>є</w:t>
      </w:r>
      <w:r w:rsidR="0063785A" w:rsidRPr="0063785A">
        <w:rPr>
          <w:rFonts w:ascii="Times New Roman" w:hAnsi="Times New Roman" w:cs="Times New Roman"/>
          <w:sz w:val="28"/>
          <w:lang w:val="uk-UA"/>
        </w:rPr>
        <w:t>ктів розпоряджень міського голови.</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rPr>
        <w:t>4</w:t>
      </w:r>
      <w:r w:rsidRPr="0063785A">
        <w:rPr>
          <w:rFonts w:ascii="Times New Roman" w:hAnsi="Times New Roman" w:cs="Times New Roman"/>
          <w:sz w:val="28"/>
          <w:szCs w:val="28"/>
          <w:lang w:val="uk-UA"/>
        </w:rPr>
        <w:t xml:space="preserve">.1.4. Брати </w:t>
      </w:r>
      <w:r w:rsidRPr="0063785A">
        <w:rPr>
          <w:rFonts w:ascii="Times New Roman" w:hAnsi="Times New Roman" w:cs="Times New Roman"/>
          <w:sz w:val="28"/>
          <w:szCs w:val="28"/>
        </w:rPr>
        <w:t xml:space="preserve">участь у </w:t>
      </w:r>
      <w:proofErr w:type="spellStart"/>
      <w:r w:rsidRPr="0063785A">
        <w:rPr>
          <w:rFonts w:ascii="Times New Roman" w:hAnsi="Times New Roman" w:cs="Times New Roman"/>
          <w:sz w:val="28"/>
          <w:szCs w:val="28"/>
        </w:rPr>
        <w:t>засіданнях</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дорадчих</w:t>
      </w:r>
      <w:proofErr w:type="spellEnd"/>
      <w:r w:rsidRPr="0063785A">
        <w:rPr>
          <w:rFonts w:ascii="Times New Roman" w:hAnsi="Times New Roman" w:cs="Times New Roman"/>
          <w:sz w:val="28"/>
          <w:szCs w:val="28"/>
        </w:rPr>
        <w:t xml:space="preserve"> і </w:t>
      </w:r>
      <w:proofErr w:type="spellStart"/>
      <w:r w:rsidRPr="0063785A">
        <w:rPr>
          <w:rFonts w:ascii="Times New Roman" w:hAnsi="Times New Roman" w:cs="Times New Roman"/>
          <w:sz w:val="28"/>
          <w:szCs w:val="28"/>
        </w:rPr>
        <w:t>колегіальних</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органів</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Сумської</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міської</w:t>
      </w:r>
      <w:proofErr w:type="spellEnd"/>
      <w:r w:rsidRPr="0063785A">
        <w:rPr>
          <w:rFonts w:ascii="Times New Roman" w:hAnsi="Times New Roman" w:cs="Times New Roman"/>
          <w:sz w:val="28"/>
          <w:szCs w:val="28"/>
        </w:rPr>
        <w:t xml:space="preserve"> ради, </w:t>
      </w:r>
      <w:proofErr w:type="spellStart"/>
      <w:r w:rsidRPr="0063785A">
        <w:rPr>
          <w:rFonts w:ascii="Times New Roman" w:hAnsi="Times New Roman" w:cs="Times New Roman"/>
          <w:sz w:val="28"/>
          <w:szCs w:val="28"/>
        </w:rPr>
        <w:t>нарадах</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які</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проводяться</w:t>
      </w:r>
      <w:proofErr w:type="spellEnd"/>
      <w:r w:rsidRPr="0063785A">
        <w:rPr>
          <w:rFonts w:ascii="Times New Roman" w:hAnsi="Times New Roman" w:cs="Times New Roman"/>
          <w:sz w:val="28"/>
          <w:szCs w:val="28"/>
        </w:rPr>
        <w:t xml:space="preserve">, у </w:t>
      </w:r>
      <w:proofErr w:type="spellStart"/>
      <w:r w:rsidRPr="0063785A">
        <w:rPr>
          <w:rFonts w:ascii="Times New Roman" w:hAnsi="Times New Roman" w:cs="Times New Roman"/>
          <w:sz w:val="28"/>
          <w:szCs w:val="28"/>
        </w:rPr>
        <w:t>разі</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розгляду</w:t>
      </w:r>
      <w:proofErr w:type="spellEnd"/>
      <w:r w:rsidRPr="0063785A">
        <w:rPr>
          <w:rFonts w:ascii="Times New Roman" w:hAnsi="Times New Roman" w:cs="Times New Roman"/>
          <w:sz w:val="28"/>
          <w:szCs w:val="28"/>
        </w:rPr>
        <w:t xml:space="preserve"> на них питань, </w:t>
      </w:r>
      <w:proofErr w:type="spellStart"/>
      <w:r w:rsidRPr="0063785A">
        <w:rPr>
          <w:rFonts w:ascii="Times New Roman" w:hAnsi="Times New Roman" w:cs="Times New Roman"/>
          <w:sz w:val="28"/>
          <w:szCs w:val="28"/>
        </w:rPr>
        <w:t>які</w:t>
      </w:r>
      <w:proofErr w:type="spellEnd"/>
      <w:r w:rsidRPr="0063785A">
        <w:rPr>
          <w:rFonts w:ascii="Times New Roman" w:hAnsi="Times New Roman" w:cs="Times New Roman"/>
          <w:sz w:val="28"/>
          <w:szCs w:val="28"/>
        </w:rPr>
        <w:t xml:space="preserve"> </w:t>
      </w:r>
      <w:proofErr w:type="spellStart"/>
      <w:r w:rsidRPr="0063785A">
        <w:rPr>
          <w:rFonts w:ascii="Times New Roman" w:hAnsi="Times New Roman" w:cs="Times New Roman"/>
          <w:sz w:val="28"/>
          <w:szCs w:val="28"/>
        </w:rPr>
        <w:t>відносяться</w:t>
      </w:r>
      <w:proofErr w:type="spellEnd"/>
      <w:r w:rsidRPr="0063785A">
        <w:rPr>
          <w:rFonts w:ascii="Times New Roman" w:hAnsi="Times New Roman" w:cs="Times New Roman"/>
          <w:sz w:val="28"/>
          <w:szCs w:val="28"/>
        </w:rPr>
        <w:t xml:space="preserve"> до </w:t>
      </w:r>
      <w:r w:rsidRPr="0063785A">
        <w:rPr>
          <w:rFonts w:ascii="Times New Roman" w:hAnsi="Times New Roman" w:cs="Times New Roman"/>
          <w:sz w:val="28"/>
          <w:szCs w:val="28"/>
          <w:lang w:val="uk-UA"/>
        </w:rPr>
        <w:t>відання Відділу.</w:t>
      </w:r>
    </w:p>
    <w:p w:rsidR="0063785A" w:rsidRPr="0063785A" w:rsidRDefault="0063785A" w:rsidP="0063785A">
      <w:pPr>
        <w:spacing w:after="0"/>
        <w:ind w:firstLine="567"/>
        <w:jc w:val="both"/>
        <w:rPr>
          <w:rFonts w:ascii="Times New Roman" w:hAnsi="Times New Roman" w:cs="Times New Roman"/>
          <w:sz w:val="28"/>
          <w:szCs w:val="28"/>
          <w:lang w:val="uk-UA"/>
        </w:rPr>
      </w:pPr>
      <w:r w:rsidRPr="0063785A">
        <w:rPr>
          <w:rFonts w:ascii="Times New Roman" w:hAnsi="Times New Roman" w:cs="Times New Roman"/>
          <w:sz w:val="28"/>
          <w:szCs w:val="28"/>
          <w:lang w:val="uk-UA"/>
        </w:rPr>
        <w:t>4.1.5.</w:t>
      </w:r>
      <w:r w:rsidRPr="0063785A">
        <w:rPr>
          <w:rFonts w:ascii="Times New Roman" w:hAnsi="Times New Roman" w:cs="Times New Roman"/>
          <w:lang w:val="uk-UA"/>
        </w:rPr>
        <w:t xml:space="preserve"> </w:t>
      </w:r>
      <w:r w:rsidRPr="0063785A">
        <w:rPr>
          <w:rFonts w:ascii="Times New Roman" w:hAnsi="Times New Roman" w:cs="Times New Roman"/>
          <w:sz w:val="28"/>
          <w:szCs w:val="28"/>
          <w:lang w:val="uk-UA"/>
        </w:rPr>
        <w:t xml:space="preserve">Складати протоколи про адміністративні правопорушення відповідно до Кодексу України про адміністративні правопорушення. </w:t>
      </w:r>
    </w:p>
    <w:p w:rsidR="0063785A" w:rsidRPr="0063785A" w:rsidRDefault="0063785A" w:rsidP="0063785A">
      <w:pPr>
        <w:pStyle w:val="2"/>
        <w:ind w:firstLine="567"/>
        <w:rPr>
          <w:sz w:val="28"/>
          <w:szCs w:val="28"/>
        </w:rPr>
      </w:pPr>
      <w:r w:rsidRPr="0063785A">
        <w:rPr>
          <w:sz w:val="28"/>
          <w:szCs w:val="28"/>
        </w:rPr>
        <w:t>4.1.6.</w:t>
      </w:r>
      <w:r w:rsidRPr="0063785A">
        <w:t xml:space="preserve"> </w:t>
      </w:r>
      <w:r w:rsidRPr="0063785A">
        <w:rPr>
          <w:sz w:val="28"/>
          <w:szCs w:val="28"/>
        </w:rPr>
        <w:t>Скликати, в установленому порядку, наради, семінари та конференції з питань, що належать до компетенції Відділу</w:t>
      </w:r>
      <w:r w:rsidR="00584CB3">
        <w:rPr>
          <w:sz w:val="28"/>
          <w:szCs w:val="28"/>
        </w:rPr>
        <w:t>»</w:t>
      </w:r>
      <w:r w:rsidRPr="0063785A">
        <w:rPr>
          <w:sz w:val="28"/>
          <w:szCs w:val="28"/>
        </w:rPr>
        <w:t>.</w:t>
      </w:r>
    </w:p>
    <w:p w:rsidR="0063785A" w:rsidRPr="0063785A" w:rsidRDefault="0063785A" w:rsidP="0063785A">
      <w:pPr>
        <w:spacing w:after="0"/>
        <w:ind w:firstLine="567"/>
        <w:jc w:val="both"/>
        <w:rPr>
          <w:rFonts w:ascii="Times New Roman" w:hAnsi="Times New Roman" w:cs="Times New Roman"/>
          <w:sz w:val="28"/>
          <w:szCs w:val="28"/>
          <w:lang w:val="uk-UA"/>
        </w:rPr>
      </w:pPr>
    </w:p>
    <w:p w:rsidR="0063785A" w:rsidRPr="00584CB3" w:rsidRDefault="00584CB3" w:rsidP="00A846EE">
      <w:pPr>
        <w:pStyle w:val="a3"/>
        <w:numPr>
          <w:ilvl w:val="1"/>
          <w:numId w:val="1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Пункт 6.1. Положення викласти у наступній редакції:</w:t>
      </w:r>
    </w:p>
    <w:p w:rsidR="0063785A" w:rsidRPr="0063785A" w:rsidRDefault="00584CB3" w:rsidP="0063785A">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3785A" w:rsidRPr="0063785A">
        <w:rPr>
          <w:rFonts w:ascii="Times New Roman" w:hAnsi="Times New Roman" w:cs="Times New Roman"/>
          <w:sz w:val="28"/>
          <w:szCs w:val="28"/>
          <w:lang w:val="uk-UA"/>
        </w:rPr>
        <w:t>6.1. Припинення діяльності Відділу здійснюється за рішенням Сумської міської ради відповідно до вимог чинного законодавства України</w:t>
      </w:r>
      <w:r>
        <w:rPr>
          <w:rFonts w:ascii="Times New Roman" w:hAnsi="Times New Roman" w:cs="Times New Roman"/>
          <w:sz w:val="28"/>
          <w:szCs w:val="28"/>
          <w:lang w:val="uk-UA"/>
        </w:rPr>
        <w:t>»</w:t>
      </w:r>
      <w:r w:rsidR="0063785A" w:rsidRPr="0063785A">
        <w:rPr>
          <w:rFonts w:ascii="Times New Roman" w:hAnsi="Times New Roman" w:cs="Times New Roman"/>
          <w:sz w:val="28"/>
          <w:szCs w:val="28"/>
          <w:lang w:val="uk-UA"/>
        </w:rPr>
        <w:t>.</w:t>
      </w:r>
    </w:p>
    <w:p w:rsidR="0063785A" w:rsidRPr="0063785A" w:rsidRDefault="0063785A" w:rsidP="0063785A">
      <w:pPr>
        <w:spacing w:after="0"/>
        <w:ind w:firstLine="567"/>
        <w:jc w:val="both"/>
        <w:rPr>
          <w:rFonts w:ascii="Times New Roman" w:hAnsi="Times New Roman" w:cs="Times New Roman"/>
          <w:sz w:val="28"/>
          <w:szCs w:val="28"/>
          <w:lang w:val="uk-UA"/>
        </w:rPr>
      </w:pPr>
    </w:p>
    <w:p w:rsidR="00894894" w:rsidRPr="00894894" w:rsidRDefault="00894894" w:rsidP="00A846EE">
      <w:pPr>
        <w:pStyle w:val="a3"/>
        <w:numPr>
          <w:ilvl w:val="1"/>
          <w:numId w:val="11"/>
        </w:numPr>
        <w:spacing w:after="0"/>
        <w:ind w:left="0" w:firstLine="709"/>
        <w:jc w:val="both"/>
        <w:rPr>
          <w:rFonts w:ascii="Times New Roman" w:hAnsi="Times New Roman" w:cs="Times New Roman"/>
          <w:sz w:val="28"/>
          <w:szCs w:val="28"/>
          <w:lang w:val="uk-UA"/>
        </w:rPr>
      </w:pPr>
      <w:r w:rsidRPr="00894894">
        <w:rPr>
          <w:rFonts w:ascii="Times New Roman" w:hAnsi="Times New Roman" w:cs="Times New Roman"/>
          <w:sz w:val="28"/>
          <w:szCs w:val="28"/>
          <w:lang w:val="uk-UA"/>
        </w:rPr>
        <w:t>Слова по тексту Положення «м. Суми», «міста» замінити на слова «Сумської міської об’єднаної територіальної громади».</w:t>
      </w:r>
    </w:p>
    <w:p w:rsidR="00894894" w:rsidRPr="00894894" w:rsidRDefault="00894894" w:rsidP="00894894">
      <w:pPr>
        <w:pStyle w:val="a3"/>
        <w:widowControl w:val="0"/>
        <w:autoSpaceDE w:val="0"/>
        <w:autoSpaceDN w:val="0"/>
        <w:adjustRightInd w:val="0"/>
        <w:spacing w:after="0" w:line="240" w:lineRule="auto"/>
        <w:ind w:left="1128"/>
        <w:jc w:val="both"/>
        <w:rPr>
          <w:rFonts w:ascii="Times New Roman" w:eastAsia="Times New Roman" w:hAnsi="Times New Roman" w:cs="Times New Roman"/>
          <w:sz w:val="28"/>
          <w:szCs w:val="28"/>
          <w:lang w:val="uk-UA" w:eastAsia="ru-RU"/>
        </w:rPr>
      </w:pPr>
    </w:p>
    <w:p w:rsidR="0063785A" w:rsidRPr="00894894" w:rsidRDefault="0063785A" w:rsidP="00894894">
      <w:pPr>
        <w:spacing w:after="0"/>
        <w:jc w:val="both"/>
        <w:rPr>
          <w:rFonts w:ascii="Times New Roman" w:hAnsi="Times New Roman" w:cs="Times New Roman"/>
          <w:sz w:val="28"/>
          <w:szCs w:val="28"/>
          <w:lang w:val="uk-UA"/>
        </w:rPr>
      </w:pPr>
    </w:p>
    <w:p w:rsidR="0063785A" w:rsidRPr="0063785A" w:rsidRDefault="0063785A" w:rsidP="0063785A">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63785A" w:rsidRPr="0063785A" w:rsidRDefault="0063785A" w:rsidP="0063785A">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0C0724" w:rsidRDefault="000C0724" w:rsidP="000C0724">
      <w:pPr>
        <w:widowControl w:val="0"/>
        <w:tabs>
          <w:tab w:val="left" w:pos="1276"/>
        </w:tabs>
        <w:autoSpaceDE w:val="0"/>
        <w:autoSpaceDN w:val="0"/>
        <w:adjustRightInd w:val="0"/>
        <w:spacing w:before="56"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Сумський міський голова</w:t>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r w:rsidR="003D5A39">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О.М. Лисенко </w:t>
      </w:r>
    </w:p>
    <w:p w:rsidR="000C0724" w:rsidRDefault="000C0724" w:rsidP="000C0724">
      <w:pPr>
        <w:spacing w:after="0" w:line="240" w:lineRule="auto"/>
        <w:ind w:right="140"/>
        <w:rPr>
          <w:rFonts w:ascii="Times New Roman" w:eastAsia="Times New Roman" w:hAnsi="Times New Roman" w:cs="Times New Roman"/>
          <w:sz w:val="24"/>
          <w:szCs w:val="24"/>
          <w:lang w:val="uk-UA" w:eastAsia="ru-RU"/>
        </w:rPr>
      </w:pPr>
    </w:p>
    <w:p w:rsidR="000C0724" w:rsidRDefault="000C0724" w:rsidP="000C0724">
      <w:pPr>
        <w:spacing w:after="0" w:line="240" w:lineRule="auto"/>
        <w:ind w:right="140"/>
        <w:rPr>
          <w:rFonts w:ascii="Times New Roman" w:eastAsia="Times New Roman" w:hAnsi="Times New Roman" w:cs="Times New Roman"/>
          <w:sz w:val="24"/>
          <w:szCs w:val="24"/>
          <w:lang w:val="uk-UA" w:eastAsia="ru-RU"/>
        </w:rPr>
      </w:pPr>
    </w:p>
    <w:p w:rsidR="000C0724" w:rsidRDefault="000C0724" w:rsidP="000C0724">
      <w:pPr>
        <w:spacing w:after="0" w:line="240" w:lineRule="auto"/>
        <w:ind w:right="1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Виконавець: Дубицький О.Ю.</w:t>
      </w:r>
    </w:p>
    <w:p w:rsidR="000C0724" w:rsidRDefault="000C0724" w:rsidP="000C0724">
      <w:pPr>
        <w:spacing w:after="0" w:line="240" w:lineRule="auto"/>
        <w:ind w:right="14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____________    _______20</w:t>
      </w:r>
      <w:r w:rsidR="003D5A39">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 xml:space="preserve"> року</w:t>
      </w:r>
    </w:p>
    <w:p w:rsidR="000C0724" w:rsidRPr="009F48D2" w:rsidRDefault="000C0724" w:rsidP="000C0724">
      <w:pPr>
        <w:spacing w:after="0" w:line="240" w:lineRule="auto"/>
        <w:rPr>
          <w:rFonts w:ascii="Times New Roman" w:eastAsia="Times New Roman" w:hAnsi="Times New Roman" w:cs="Times New Roman"/>
          <w:color w:val="000000"/>
          <w:sz w:val="24"/>
          <w:szCs w:val="24"/>
          <w:lang w:val="uk-UA" w:eastAsia="uk-UA"/>
        </w:rPr>
      </w:pPr>
    </w:p>
    <w:p w:rsidR="000C0724" w:rsidRPr="009F48D2" w:rsidRDefault="000C0724" w:rsidP="000C0724">
      <w:pPr>
        <w:spacing w:after="0" w:line="240" w:lineRule="auto"/>
        <w:rPr>
          <w:rFonts w:ascii="Times New Roman" w:eastAsia="Times New Roman" w:hAnsi="Times New Roman" w:cs="Times New Roman"/>
          <w:color w:val="000000"/>
          <w:sz w:val="24"/>
          <w:szCs w:val="24"/>
          <w:lang w:val="uk-UA" w:eastAsia="uk-UA"/>
        </w:rPr>
      </w:pPr>
    </w:p>
    <w:p w:rsidR="000C0724" w:rsidRPr="009F48D2" w:rsidRDefault="000C0724" w:rsidP="000C0724">
      <w:pPr>
        <w:spacing w:after="0" w:line="240" w:lineRule="auto"/>
        <w:rPr>
          <w:rFonts w:ascii="Times New Roman" w:eastAsia="Times New Roman" w:hAnsi="Times New Roman" w:cs="Times New Roman"/>
          <w:color w:val="000000"/>
          <w:sz w:val="24"/>
          <w:szCs w:val="24"/>
          <w:lang w:val="uk-UA" w:eastAsia="uk-UA"/>
        </w:rPr>
      </w:pPr>
    </w:p>
    <w:p w:rsidR="000C0724" w:rsidRPr="009F48D2" w:rsidRDefault="000C0724" w:rsidP="000C0724">
      <w:pPr>
        <w:spacing w:after="0" w:line="240" w:lineRule="auto"/>
        <w:rPr>
          <w:rFonts w:ascii="Times New Roman" w:eastAsia="Times New Roman" w:hAnsi="Times New Roman" w:cs="Times New Roman"/>
          <w:color w:val="000000"/>
          <w:sz w:val="24"/>
          <w:szCs w:val="24"/>
          <w:lang w:val="uk-UA" w:eastAsia="uk-UA"/>
        </w:rPr>
      </w:pPr>
    </w:p>
    <w:p w:rsidR="000C0724" w:rsidRDefault="000C0724"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5C22CA" w:rsidRDefault="005C22CA" w:rsidP="000C0724">
      <w:pPr>
        <w:spacing w:after="0" w:line="240" w:lineRule="auto"/>
        <w:rPr>
          <w:rFonts w:ascii="Times New Roman" w:eastAsia="Times New Roman" w:hAnsi="Times New Roman" w:cs="Times New Roman"/>
          <w:color w:val="000000"/>
          <w:sz w:val="24"/>
          <w:szCs w:val="24"/>
          <w:lang w:val="uk-UA" w:eastAsia="uk-UA"/>
        </w:rPr>
      </w:pPr>
    </w:p>
    <w:p w:rsidR="003D5A39" w:rsidRDefault="003D5A39" w:rsidP="000C0724">
      <w:pPr>
        <w:spacing w:after="0" w:line="240" w:lineRule="auto"/>
        <w:rPr>
          <w:rFonts w:ascii="Times New Roman" w:eastAsia="Times New Roman" w:hAnsi="Times New Roman" w:cs="Times New Roman"/>
          <w:color w:val="000000"/>
          <w:sz w:val="24"/>
          <w:szCs w:val="24"/>
          <w:lang w:val="uk-UA" w:eastAsia="uk-UA"/>
        </w:rPr>
      </w:pPr>
    </w:p>
    <w:p w:rsidR="003D5A39" w:rsidRDefault="003D5A39" w:rsidP="000C0724">
      <w:pPr>
        <w:spacing w:after="0" w:line="240" w:lineRule="auto"/>
        <w:rPr>
          <w:rFonts w:ascii="Times New Roman" w:eastAsia="Times New Roman" w:hAnsi="Times New Roman" w:cs="Times New Roman"/>
          <w:color w:val="000000"/>
          <w:sz w:val="24"/>
          <w:szCs w:val="24"/>
          <w:lang w:val="uk-UA" w:eastAsia="uk-UA"/>
        </w:rPr>
      </w:pPr>
    </w:p>
    <w:p w:rsidR="00A46B86" w:rsidRDefault="00A46B86"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533D29" w:rsidRDefault="00533D29"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533D29" w:rsidRDefault="00533D29"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4D22A4" w:rsidRDefault="004D22A4"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4D22A4" w:rsidRDefault="004D22A4"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4D22A4" w:rsidRDefault="004D22A4"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4D22A4" w:rsidRDefault="004D22A4"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4D22A4" w:rsidRDefault="004D22A4"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4D22A4" w:rsidRDefault="004D22A4"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4D22A4" w:rsidRDefault="004D22A4"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4D22A4" w:rsidRDefault="004D22A4"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Default="00F1620E" w:rsidP="00C42024">
      <w:pPr>
        <w:spacing w:after="0" w:line="240" w:lineRule="auto"/>
        <w:ind w:right="140"/>
        <w:jc w:val="center"/>
        <w:rPr>
          <w:rFonts w:ascii="Times New Roman" w:eastAsia="Times New Roman" w:hAnsi="Times New Roman" w:cs="Times New Roman"/>
          <w:color w:val="000000"/>
          <w:sz w:val="24"/>
          <w:szCs w:val="24"/>
          <w:lang w:val="uk-UA" w:eastAsia="uk-UA"/>
        </w:rPr>
      </w:pPr>
    </w:p>
    <w:p w:rsidR="00F1620E" w:rsidRPr="004D22A4" w:rsidRDefault="00F1620E" w:rsidP="004D22A4">
      <w:pPr>
        <w:spacing w:after="0" w:line="240" w:lineRule="auto"/>
        <w:ind w:right="140"/>
        <w:jc w:val="both"/>
        <w:rPr>
          <w:rFonts w:ascii="Times New Roman" w:eastAsia="Times New Roman" w:hAnsi="Times New Roman" w:cs="Times New Roman"/>
          <w:color w:val="000000"/>
          <w:sz w:val="28"/>
          <w:szCs w:val="28"/>
          <w:lang w:val="uk-UA" w:eastAsia="uk-UA"/>
        </w:rPr>
      </w:pPr>
    </w:p>
    <w:p w:rsidR="00F1620E" w:rsidRDefault="00F1620E" w:rsidP="004D22A4">
      <w:pPr>
        <w:spacing w:after="0" w:line="240" w:lineRule="auto"/>
        <w:ind w:right="140" w:firstLine="708"/>
        <w:jc w:val="both"/>
        <w:rPr>
          <w:rFonts w:ascii="Times New Roman" w:eastAsia="Times New Roman" w:hAnsi="Times New Roman" w:cs="Times New Roman"/>
          <w:color w:val="000000"/>
          <w:sz w:val="28"/>
          <w:szCs w:val="28"/>
          <w:lang w:val="uk-UA" w:eastAsia="uk-UA"/>
        </w:rPr>
      </w:pPr>
      <w:r w:rsidRPr="004D22A4">
        <w:rPr>
          <w:rFonts w:ascii="Times New Roman" w:eastAsia="Times New Roman" w:hAnsi="Times New Roman" w:cs="Times New Roman"/>
          <w:color w:val="000000"/>
          <w:sz w:val="28"/>
          <w:szCs w:val="28"/>
          <w:lang w:val="uk-UA" w:eastAsia="uk-UA"/>
        </w:rPr>
        <w:t>Рішення доопрацьовано</w:t>
      </w:r>
      <w:r w:rsidR="004D22A4" w:rsidRPr="004D22A4">
        <w:rPr>
          <w:rFonts w:ascii="Times New Roman" w:eastAsia="Times New Roman" w:hAnsi="Times New Roman" w:cs="Times New Roman"/>
          <w:color w:val="000000"/>
          <w:sz w:val="28"/>
          <w:szCs w:val="28"/>
          <w:lang w:val="uk-UA" w:eastAsia="uk-UA"/>
        </w:rPr>
        <w:t xml:space="preserve"> </w:t>
      </w:r>
      <w:r w:rsidRPr="004D22A4">
        <w:rPr>
          <w:rFonts w:ascii="Times New Roman" w:eastAsia="Times New Roman" w:hAnsi="Times New Roman" w:cs="Times New Roman"/>
          <w:color w:val="000000"/>
          <w:sz w:val="28"/>
          <w:szCs w:val="28"/>
          <w:lang w:val="uk-UA" w:eastAsia="uk-UA"/>
        </w:rPr>
        <w:t xml:space="preserve">і вичитано, текст відповідає </w:t>
      </w:r>
      <w:r w:rsidR="004D22A4" w:rsidRPr="004D22A4">
        <w:rPr>
          <w:rFonts w:ascii="Times New Roman" w:eastAsia="Times New Roman" w:hAnsi="Times New Roman" w:cs="Times New Roman"/>
          <w:color w:val="000000"/>
          <w:sz w:val="28"/>
          <w:szCs w:val="28"/>
          <w:lang w:val="uk-UA" w:eastAsia="uk-UA"/>
        </w:rPr>
        <w:t>оригіналу прийнятого</w:t>
      </w:r>
      <w:r w:rsidRPr="004D22A4">
        <w:rPr>
          <w:rFonts w:ascii="Times New Roman" w:eastAsia="Times New Roman" w:hAnsi="Times New Roman" w:cs="Times New Roman"/>
          <w:color w:val="000000"/>
          <w:sz w:val="28"/>
          <w:szCs w:val="28"/>
          <w:lang w:val="uk-UA" w:eastAsia="uk-UA"/>
        </w:rPr>
        <w:t xml:space="preserve"> рішення та вимогам</w:t>
      </w:r>
      <w:r w:rsidR="004D22A4" w:rsidRPr="004D22A4">
        <w:rPr>
          <w:rFonts w:ascii="Times New Roman" w:eastAsia="Times New Roman" w:hAnsi="Times New Roman" w:cs="Times New Roman"/>
          <w:color w:val="000000"/>
          <w:sz w:val="28"/>
          <w:szCs w:val="28"/>
          <w:lang w:val="uk-UA" w:eastAsia="uk-UA"/>
        </w:rPr>
        <w:t xml:space="preserve"> статей 6-9 Закону України «Про доступ до публічної інформації» та Закону України «Про захист персональних даних»</w:t>
      </w:r>
      <w:r w:rsidR="004D22A4">
        <w:rPr>
          <w:rFonts w:ascii="Times New Roman" w:eastAsia="Times New Roman" w:hAnsi="Times New Roman" w:cs="Times New Roman"/>
          <w:color w:val="000000"/>
          <w:sz w:val="28"/>
          <w:szCs w:val="28"/>
          <w:lang w:val="uk-UA" w:eastAsia="uk-UA"/>
        </w:rPr>
        <w:t>.</w:t>
      </w:r>
    </w:p>
    <w:p w:rsidR="004D22A4" w:rsidRPr="004D22A4" w:rsidRDefault="004D22A4" w:rsidP="004D22A4">
      <w:pPr>
        <w:spacing w:after="0" w:line="240" w:lineRule="auto"/>
        <w:ind w:right="140" w:firstLine="708"/>
        <w:jc w:val="both"/>
        <w:rPr>
          <w:rFonts w:ascii="Times New Roman" w:eastAsia="Times New Roman" w:hAnsi="Times New Roman" w:cs="Times New Roman"/>
          <w:color w:val="000000"/>
          <w:sz w:val="28"/>
          <w:szCs w:val="28"/>
          <w:lang w:val="uk-UA" w:eastAsia="uk-UA"/>
        </w:rPr>
      </w:pPr>
      <w:proofErr w:type="spellStart"/>
      <w:r>
        <w:rPr>
          <w:rFonts w:ascii="Times New Roman" w:eastAsia="Times New Roman" w:hAnsi="Times New Roman" w:cs="Times New Roman"/>
          <w:color w:val="000000"/>
          <w:sz w:val="28"/>
          <w:szCs w:val="28"/>
          <w:lang w:val="uk-UA" w:eastAsia="uk-UA"/>
        </w:rPr>
        <w:t>Преєкт</w:t>
      </w:r>
      <w:proofErr w:type="spellEnd"/>
      <w:r>
        <w:rPr>
          <w:rFonts w:ascii="Times New Roman" w:eastAsia="Times New Roman" w:hAnsi="Times New Roman" w:cs="Times New Roman"/>
          <w:color w:val="000000"/>
          <w:sz w:val="28"/>
          <w:szCs w:val="28"/>
          <w:lang w:val="uk-UA" w:eastAsia="uk-UA"/>
        </w:rPr>
        <w:t xml:space="preserve"> рішення візували: начальник відділу торгівлі, побуту та захисту прав споживачів Сумської міської ради Дубицький О.Ю., начальник відділу організаційно-кадрової роботи Антоненко А.Г., перший заступник міського голови Войтенко В.В., начальник правового управління </w:t>
      </w:r>
      <w:proofErr w:type="spellStart"/>
      <w:r>
        <w:rPr>
          <w:rFonts w:ascii="Times New Roman" w:eastAsia="Times New Roman" w:hAnsi="Times New Roman" w:cs="Times New Roman"/>
          <w:color w:val="000000"/>
          <w:sz w:val="28"/>
          <w:szCs w:val="28"/>
          <w:lang w:val="uk-UA" w:eastAsia="uk-UA"/>
        </w:rPr>
        <w:t>Чайченко</w:t>
      </w:r>
      <w:proofErr w:type="spellEnd"/>
      <w:r>
        <w:rPr>
          <w:rFonts w:ascii="Times New Roman" w:eastAsia="Times New Roman" w:hAnsi="Times New Roman" w:cs="Times New Roman"/>
          <w:color w:val="000000"/>
          <w:sz w:val="28"/>
          <w:szCs w:val="28"/>
          <w:lang w:val="uk-UA" w:eastAsia="uk-UA"/>
        </w:rPr>
        <w:t xml:space="preserve"> О.В., сек</w:t>
      </w:r>
      <w:r w:rsidR="00A416BC">
        <w:rPr>
          <w:rFonts w:ascii="Times New Roman" w:eastAsia="Times New Roman" w:hAnsi="Times New Roman" w:cs="Times New Roman"/>
          <w:color w:val="000000"/>
          <w:sz w:val="28"/>
          <w:szCs w:val="28"/>
          <w:lang w:val="uk-UA" w:eastAsia="uk-UA"/>
        </w:rPr>
        <w:t>ретар С</w:t>
      </w:r>
      <w:r>
        <w:rPr>
          <w:rFonts w:ascii="Times New Roman" w:eastAsia="Times New Roman" w:hAnsi="Times New Roman" w:cs="Times New Roman"/>
          <w:color w:val="000000"/>
          <w:sz w:val="28"/>
          <w:szCs w:val="28"/>
          <w:lang w:val="uk-UA" w:eastAsia="uk-UA"/>
        </w:rPr>
        <w:t>умської міської ради Баранов А.В.</w:t>
      </w:r>
    </w:p>
    <w:p w:rsidR="002E4430" w:rsidRDefault="002E4430" w:rsidP="004D22A4">
      <w:pPr>
        <w:spacing w:after="0" w:line="240" w:lineRule="auto"/>
        <w:ind w:right="140"/>
        <w:rPr>
          <w:rFonts w:ascii="Times New Roman" w:eastAsia="Times New Roman" w:hAnsi="Times New Roman" w:cs="Times New Roman"/>
          <w:b/>
          <w:sz w:val="28"/>
          <w:szCs w:val="28"/>
          <w:lang w:val="uk-UA" w:eastAsia="ru-RU"/>
        </w:rPr>
      </w:pPr>
    </w:p>
    <w:p w:rsidR="001E5EFC" w:rsidRDefault="001E5EFC" w:rsidP="001E5EFC">
      <w:pPr>
        <w:widowControl w:val="0"/>
        <w:tabs>
          <w:tab w:val="left" w:pos="8447"/>
        </w:tabs>
        <w:autoSpaceDE w:val="0"/>
        <w:autoSpaceDN w:val="0"/>
        <w:adjustRightInd w:val="0"/>
        <w:spacing w:after="0"/>
        <w:jc w:val="center"/>
        <w:rPr>
          <w:rFonts w:ascii="Times New Roman" w:eastAsia="Times New Roman" w:hAnsi="Times New Roman" w:cs="Times New Roman"/>
          <w:sz w:val="28"/>
          <w:szCs w:val="28"/>
          <w:lang w:val="uk-UA" w:eastAsia="ru-RU"/>
        </w:rPr>
      </w:pPr>
      <w:r w:rsidRPr="001E5EFC">
        <w:rPr>
          <w:rFonts w:ascii="Times New Roman" w:eastAsia="Times New Roman" w:hAnsi="Times New Roman" w:cs="Times New Roman"/>
          <w:sz w:val="28"/>
          <w:szCs w:val="28"/>
          <w:lang w:val="uk-UA" w:eastAsia="ru-RU"/>
        </w:rPr>
        <w:lastRenderedPageBreak/>
        <w:t xml:space="preserve">Лист розсилки </w:t>
      </w:r>
    </w:p>
    <w:p w:rsidR="001E5EFC" w:rsidRPr="001E5EFC" w:rsidRDefault="001E5EFC" w:rsidP="001E5EFC">
      <w:pPr>
        <w:widowControl w:val="0"/>
        <w:tabs>
          <w:tab w:val="left" w:pos="8447"/>
        </w:tabs>
        <w:autoSpaceDE w:val="0"/>
        <w:autoSpaceDN w:val="0"/>
        <w:adjustRightInd w:val="0"/>
        <w:spacing w:after="0"/>
        <w:jc w:val="center"/>
        <w:rPr>
          <w:rFonts w:ascii="Times New Roman" w:eastAsia="Times New Roman" w:hAnsi="Times New Roman" w:cs="Times New Roman"/>
          <w:sz w:val="28"/>
          <w:szCs w:val="28"/>
          <w:lang w:val="uk-UA" w:eastAsia="ru-RU"/>
        </w:rPr>
      </w:pPr>
      <w:r w:rsidRPr="001E5EFC">
        <w:rPr>
          <w:rFonts w:ascii="Times New Roman" w:eastAsia="Times New Roman" w:hAnsi="Times New Roman" w:cs="Times New Roman"/>
          <w:sz w:val="28"/>
          <w:szCs w:val="28"/>
          <w:lang w:val="uk-UA" w:eastAsia="ru-RU"/>
        </w:rPr>
        <w:t>до рішення Сумської міської ради</w:t>
      </w:r>
      <w:r>
        <w:rPr>
          <w:rFonts w:ascii="Times New Roman" w:eastAsia="Times New Roman" w:hAnsi="Times New Roman" w:cs="Times New Roman"/>
          <w:sz w:val="28"/>
          <w:szCs w:val="28"/>
          <w:lang w:val="uk-UA" w:eastAsia="ru-RU"/>
        </w:rPr>
        <w:t xml:space="preserve"> </w:t>
      </w:r>
      <w:r w:rsidRPr="001E5EFC">
        <w:rPr>
          <w:rFonts w:ascii="Times New Roman" w:hAnsi="Times New Roman" w:cs="Times New Roman"/>
          <w:sz w:val="28"/>
          <w:szCs w:val="28"/>
          <w:lang w:val="uk-UA"/>
        </w:rPr>
        <w:t>від 24 червня 2020 року №7078-МР</w:t>
      </w:r>
    </w:p>
    <w:p w:rsidR="001E5EFC" w:rsidRDefault="001E5EFC" w:rsidP="001E5EFC">
      <w:pPr>
        <w:spacing w:after="0" w:line="240" w:lineRule="auto"/>
        <w:ind w:right="14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w:t>
      </w:r>
      <w:r w:rsidRPr="005C1B2C">
        <w:rPr>
          <w:rFonts w:ascii="Times New Roman" w:hAnsi="Times New Roman" w:cs="Times New Roman"/>
          <w:sz w:val="28"/>
          <w:szCs w:val="28"/>
          <w:lang w:val="uk-UA" w:eastAsia="ru-RU"/>
        </w:rPr>
        <w:t xml:space="preserve">Про </w:t>
      </w:r>
      <w:r>
        <w:rPr>
          <w:rFonts w:ascii="Times New Roman" w:hAnsi="Times New Roman" w:cs="Times New Roman"/>
          <w:sz w:val="28"/>
          <w:szCs w:val="28"/>
          <w:lang w:val="uk-UA" w:eastAsia="ru-RU"/>
        </w:rPr>
        <w:t>внесення змін до рішення Сумської міської ради від 27 квітня 2016 року      № 664-МР «Про Положення про відділ торгівлі, побуту та захисту прав споживачів Сумської міської ради» (зі змінами)»</w:t>
      </w:r>
    </w:p>
    <w:p w:rsidR="00A416BC" w:rsidRDefault="00A416BC" w:rsidP="001E5EFC">
      <w:pPr>
        <w:spacing w:after="0" w:line="240" w:lineRule="auto"/>
        <w:ind w:right="140"/>
        <w:jc w:val="center"/>
        <w:rPr>
          <w:rFonts w:ascii="Times New Roman" w:hAnsi="Times New Roman" w:cs="Times New Roman"/>
          <w:sz w:val="28"/>
          <w:szCs w:val="28"/>
          <w:lang w:val="uk-UA" w:eastAsia="ru-RU"/>
        </w:rPr>
      </w:pPr>
    </w:p>
    <w:p w:rsidR="001E5EFC" w:rsidRDefault="001E5EFC" w:rsidP="001E5EFC">
      <w:pPr>
        <w:spacing w:after="0" w:line="240" w:lineRule="auto"/>
        <w:ind w:right="140"/>
        <w:jc w:val="center"/>
        <w:rPr>
          <w:rFonts w:ascii="Times New Roman" w:hAnsi="Times New Roman" w:cs="Times New Roman"/>
          <w:sz w:val="28"/>
          <w:szCs w:val="28"/>
          <w:lang w:val="uk-UA"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4259"/>
        <w:gridCol w:w="2402"/>
        <w:gridCol w:w="1901"/>
      </w:tblGrid>
      <w:tr w:rsidR="00A416BC" w:rsidRPr="00DE404A" w:rsidTr="00A416BC">
        <w:tc>
          <w:tcPr>
            <w:tcW w:w="647" w:type="dxa"/>
            <w:shd w:val="clear" w:color="auto" w:fill="auto"/>
          </w:tcPr>
          <w:p w:rsidR="00A416BC" w:rsidRPr="00DE404A" w:rsidRDefault="00A416BC" w:rsidP="007A6355">
            <w:pPr>
              <w:widowControl w:val="0"/>
              <w:autoSpaceDE w:val="0"/>
              <w:autoSpaceDN w:val="0"/>
              <w:adjustRightInd w:val="0"/>
              <w:jc w:val="center"/>
              <w:rPr>
                <w:rFonts w:ascii="Times New Roman CYR" w:hAnsi="Times New Roman CYR" w:cs="Times New Roman CYR"/>
                <w:sz w:val="28"/>
                <w:szCs w:val="28"/>
                <w:lang w:val="uk-UA"/>
              </w:rPr>
            </w:pPr>
            <w:r w:rsidRPr="00DE404A">
              <w:rPr>
                <w:rFonts w:ascii="Times New Roman CYR" w:hAnsi="Times New Roman CYR" w:cs="Times New Roman CYR"/>
                <w:sz w:val="28"/>
                <w:szCs w:val="28"/>
                <w:lang w:val="uk-UA"/>
              </w:rPr>
              <w:t>№</w:t>
            </w:r>
          </w:p>
          <w:p w:rsidR="00A416BC" w:rsidRPr="00DE404A" w:rsidRDefault="00A416BC" w:rsidP="007A6355">
            <w:pPr>
              <w:widowControl w:val="0"/>
              <w:autoSpaceDE w:val="0"/>
              <w:autoSpaceDN w:val="0"/>
              <w:adjustRightInd w:val="0"/>
              <w:jc w:val="center"/>
              <w:rPr>
                <w:rFonts w:ascii="Times New Roman CYR" w:hAnsi="Times New Roman CYR" w:cs="Times New Roman CYR"/>
                <w:sz w:val="28"/>
                <w:szCs w:val="28"/>
                <w:lang w:val="uk-UA"/>
              </w:rPr>
            </w:pPr>
            <w:r w:rsidRPr="00DE404A">
              <w:rPr>
                <w:rFonts w:ascii="Times New Roman CYR" w:hAnsi="Times New Roman CYR" w:cs="Times New Roman CYR"/>
                <w:sz w:val="28"/>
                <w:szCs w:val="28"/>
                <w:lang w:val="uk-UA"/>
              </w:rPr>
              <w:t>з/п</w:t>
            </w:r>
          </w:p>
        </w:tc>
        <w:tc>
          <w:tcPr>
            <w:tcW w:w="4259" w:type="dxa"/>
            <w:shd w:val="clear" w:color="auto" w:fill="auto"/>
          </w:tcPr>
          <w:p w:rsidR="00A416BC" w:rsidRPr="00DE404A" w:rsidRDefault="00A416BC" w:rsidP="007A6355">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н</w:t>
            </w:r>
            <w:r w:rsidRPr="00DE404A">
              <w:rPr>
                <w:rFonts w:ascii="Times New Roman CYR" w:hAnsi="Times New Roman CYR" w:cs="Times New Roman CYR"/>
                <w:sz w:val="28"/>
                <w:szCs w:val="28"/>
                <w:lang w:val="uk-UA"/>
              </w:rPr>
              <w:t>азва організації</w:t>
            </w:r>
          </w:p>
        </w:tc>
        <w:tc>
          <w:tcPr>
            <w:tcW w:w="2402" w:type="dxa"/>
            <w:shd w:val="clear" w:color="auto" w:fill="auto"/>
          </w:tcPr>
          <w:p w:rsidR="00A416BC" w:rsidRPr="00DE404A" w:rsidRDefault="00A416BC" w:rsidP="007A6355">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п</w:t>
            </w:r>
            <w:r w:rsidRPr="00DE404A">
              <w:rPr>
                <w:rFonts w:ascii="Times New Roman CYR" w:hAnsi="Times New Roman CYR" w:cs="Times New Roman CYR"/>
                <w:sz w:val="28"/>
                <w:szCs w:val="28"/>
                <w:lang w:val="uk-UA"/>
              </w:rPr>
              <w:t>різвище І.П. керівника</w:t>
            </w:r>
          </w:p>
        </w:tc>
        <w:tc>
          <w:tcPr>
            <w:tcW w:w="1901" w:type="dxa"/>
            <w:shd w:val="clear" w:color="auto" w:fill="auto"/>
          </w:tcPr>
          <w:p w:rsidR="00A416BC" w:rsidRPr="00DE404A" w:rsidRDefault="00A416BC" w:rsidP="007A6355">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Кількість </w:t>
            </w:r>
            <w:proofErr w:type="spellStart"/>
            <w:r>
              <w:rPr>
                <w:rFonts w:ascii="Times New Roman CYR" w:hAnsi="Times New Roman CYR" w:cs="Times New Roman CYR"/>
                <w:sz w:val="28"/>
                <w:szCs w:val="28"/>
                <w:lang w:val="uk-UA"/>
              </w:rPr>
              <w:t>екз</w:t>
            </w:r>
            <w:proofErr w:type="spellEnd"/>
            <w:r>
              <w:rPr>
                <w:rFonts w:ascii="Times New Roman CYR" w:hAnsi="Times New Roman CYR" w:cs="Times New Roman CYR"/>
                <w:sz w:val="28"/>
                <w:szCs w:val="28"/>
                <w:lang w:val="uk-UA"/>
              </w:rPr>
              <w:t>.</w:t>
            </w:r>
          </w:p>
        </w:tc>
      </w:tr>
      <w:tr w:rsidR="00A416BC" w:rsidRPr="00DE404A" w:rsidTr="00A416BC">
        <w:tc>
          <w:tcPr>
            <w:tcW w:w="647" w:type="dxa"/>
            <w:shd w:val="clear" w:color="auto" w:fill="auto"/>
          </w:tcPr>
          <w:p w:rsidR="00A416BC" w:rsidRPr="00F60F98" w:rsidRDefault="00A416BC" w:rsidP="007A6355">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1</w:t>
            </w:r>
          </w:p>
        </w:tc>
        <w:tc>
          <w:tcPr>
            <w:tcW w:w="4259" w:type="dxa"/>
            <w:shd w:val="clear" w:color="auto" w:fill="auto"/>
          </w:tcPr>
          <w:p w:rsidR="00A416BC" w:rsidRPr="00F60F98" w:rsidRDefault="00E87A69" w:rsidP="007A6355">
            <w:pPr>
              <w:jc w:val="both"/>
              <w:rPr>
                <w:rFonts w:ascii="Times New Roman" w:hAnsi="Times New Roman" w:cs="Times New Roman"/>
                <w:sz w:val="28"/>
                <w:szCs w:val="28"/>
                <w:lang w:val="uk-UA"/>
              </w:rPr>
            </w:pPr>
            <w:hyperlink r:id="rId7" w:history="1">
              <w:r w:rsidR="00A416BC" w:rsidRPr="00F60F98">
                <w:rPr>
                  <w:rFonts w:ascii="Times New Roman" w:hAnsi="Times New Roman" w:cs="Times New Roman"/>
                  <w:sz w:val="28"/>
                  <w:szCs w:val="28"/>
                  <w:lang w:val="uk-UA"/>
                </w:rPr>
                <w:t>Відділ торгівлі, побуту та захисту прав споживачів</w:t>
              </w:r>
            </w:hyperlink>
            <w:r w:rsidR="00A416BC" w:rsidRPr="00F60F98">
              <w:rPr>
                <w:rFonts w:ascii="Times New Roman" w:hAnsi="Times New Roman" w:cs="Times New Roman"/>
                <w:sz w:val="28"/>
                <w:szCs w:val="28"/>
                <w:lang w:val="uk-UA"/>
              </w:rPr>
              <w:t xml:space="preserve"> Сумської міської ради                  </w:t>
            </w:r>
          </w:p>
        </w:tc>
        <w:tc>
          <w:tcPr>
            <w:tcW w:w="2402" w:type="dxa"/>
            <w:shd w:val="clear" w:color="auto" w:fill="auto"/>
          </w:tcPr>
          <w:p w:rsidR="00A416BC" w:rsidRPr="00F60F98" w:rsidRDefault="00A416BC" w:rsidP="007A6355">
            <w:pPr>
              <w:jc w:val="both"/>
              <w:rPr>
                <w:rFonts w:ascii="Times New Roman" w:hAnsi="Times New Roman" w:cs="Times New Roman"/>
                <w:sz w:val="28"/>
                <w:szCs w:val="28"/>
                <w:lang w:val="uk-UA"/>
              </w:rPr>
            </w:pPr>
            <w:r w:rsidRPr="00F60F98">
              <w:rPr>
                <w:rFonts w:ascii="Times New Roman" w:hAnsi="Times New Roman" w:cs="Times New Roman"/>
                <w:bCs/>
                <w:sz w:val="28"/>
                <w:szCs w:val="28"/>
                <w:shd w:val="clear" w:color="auto" w:fill="FFFFFF"/>
                <w:lang w:val="uk-UA"/>
              </w:rPr>
              <w:t>Дубицький О.Ю.</w:t>
            </w:r>
          </w:p>
        </w:tc>
        <w:tc>
          <w:tcPr>
            <w:tcW w:w="1901" w:type="dxa"/>
            <w:shd w:val="clear" w:color="auto" w:fill="auto"/>
          </w:tcPr>
          <w:p w:rsidR="00A416BC" w:rsidRPr="00A416BC" w:rsidRDefault="00A416BC" w:rsidP="00A416B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A416BC" w:rsidRPr="00DE404A" w:rsidTr="00A416BC">
        <w:tc>
          <w:tcPr>
            <w:tcW w:w="647" w:type="dxa"/>
            <w:shd w:val="clear" w:color="auto" w:fill="auto"/>
          </w:tcPr>
          <w:p w:rsidR="00A416BC" w:rsidRDefault="00A416BC" w:rsidP="007A6355">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2</w:t>
            </w:r>
          </w:p>
        </w:tc>
        <w:tc>
          <w:tcPr>
            <w:tcW w:w="4259" w:type="dxa"/>
            <w:shd w:val="clear" w:color="auto" w:fill="auto"/>
          </w:tcPr>
          <w:p w:rsidR="00754D6C" w:rsidRDefault="00A416BC" w:rsidP="007F65A1">
            <w:pPr>
              <w:spacing w:after="0"/>
              <w:jc w:val="both"/>
              <w:rPr>
                <w:rFonts w:ascii="Times New Roman" w:eastAsia="Times New Roman" w:hAnsi="Times New Roman" w:cs="Times New Roman"/>
                <w:color w:val="000000"/>
                <w:sz w:val="28"/>
                <w:szCs w:val="28"/>
                <w:lang w:val="uk-UA" w:eastAsia="ru-RU"/>
              </w:rPr>
            </w:pPr>
            <w:proofErr w:type="spellStart"/>
            <w:r w:rsidRPr="00A416BC">
              <w:rPr>
                <w:rFonts w:ascii="Times New Roman" w:hAnsi="Times New Roman" w:cs="Times New Roman"/>
                <w:color w:val="000000"/>
                <w:sz w:val="28"/>
                <w:szCs w:val="28"/>
                <w:lang w:val="uk-UA"/>
              </w:rPr>
              <w:t>Правовове</w:t>
            </w:r>
            <w:proofErr w:type="spellEnd"/>
            <w:r w:rsidRPr="001E5EFC">
              <w:rPr>
                <w:rFonts w:ascii="Times New Roman" w:eastAsia="Times New Roman" w:hAnsi="Times New Roman" w:cs="Times New Roman"/>
                <w:color w:val="000000"/>
                <w:sz w:val="28"/>
                <w:szCs w:val="28"/>
                <w:lang w:val="uk-UA" w:eastAsia="ru-RU"/>
              </w:rPr>
              <w:t xml:space="preserve">  управління</w:t>
            </w:r>
            <w:r w:rsidR="00754D6C">
              <w:rPr>
                <w:rFonts w:ascii="Times New Roman" w:eastAsia="Times New Roman" w:hAnsi="Times New Roman" w:cs="Times New Roman"/>
                <w:color w:val="000000"/>
                <w:sz w:val="28"/>
                <w:szCs w:val="28"/>
                <w:lang w:val="uk-UA" w:eastAsia="ru-RU"/>
              </w:rPr>
              <w:t xml:space="preserve"> </w:t>
            </w:r>
          </w:p>
          <w:p w:rsidR="00A416BC" w:rsidRPr="00A416BC" w:rsidRDefault="00754D6C" w:rsidP="007F65A1">
            <w:pPr>
              <w:spacing w:after="0"/>
              <w:jc w:val="both"/>
              <w:rPr>
                <w:rFonts w:ascii="Times New Roman" w:hAnsi="Times New Roman" w:cs="Times New Roman"/>
              </w:rPr>
            </w:pPr>
            <w:r>
              <w:rPr>
                <w:rFonts w:ascii="Times New Roman" w:eastAsia="Times New Roman" w:hAnsi="Times New Roman" w:cs="Times New Roman"/>
                <w:color w:val="000000"/>
                <w:sz w:val="28"/>
                <w:szCs w:val="28"/>
                <w:lang w:val="uk-UA" w:eastAsia="ru-RU"/>
              </w:rPr>
              <w:t>Сумської міської ради</w:t>
            </w:r>
          </w:p>
        </w:tc>
        <w:tc>
          <w:tcPr>
            <w:tcW w:w="2402" w:type="dxa"/>
            <w:shd w:val="clear" w:color="auto" w:fill="auto"/>
          </w:tcPr>
          <w:p w:rsidR="00A416BC" w:rsidRPr="00F60F98" w:rsidRDefault="00A416BC" w:rsidP="007A6355">
            <w:pPr>
              <w:jc w:val="both"/>
              <w:rPr>
                <w:rFonts w:ascii="Times New Roman" w:hAnsi="Times New Roman" w:cs="Times New Roman"/>
                <w:bCs/>
                <w:sz w:val="28"/>
                <w:szCs w:val="28"/>
                <w:shd w:val="clear" w:color="auto" w:fill="FFFFFF"/>
                <w:lang w:val="uk-UA"/>
              </w:rPr>
            </w:pPr>
            <w:proofErr w:type="spellStart"/>
            <w:r>
              <w:rPr>
                <w:rFonts w:ascii="Times New Roman" w:hAnsi="Times New Roman" w:cs="Times New Roman"/>
                <w:bCs/>
                <w:sz w:val="28"/>
                <w:szCs w:val="28"/>
                <w:shd w:val="clear" w:color="auto" w:fill="FFFFFF"/>
                <w:lang w:val="uk-UA"/>
              </w:rPr>
              <w:t>Чайченко</w:t>
            </w:r>
            <w:proofErr w:type="spellEnd"/>
            <w:r>
              <w:rPr>
                <w:rFonts w:ascii="Times New Roman" w:hAnsi="Times New Roman" w:cs="Times New Roman"/>
                <w:bCs/>
                <w:sz w:val="28"/>
                <w:szCs w:val="28"/>
                <w:shd w:val="clear" w:color="auto" w:fill="FFFFFF"/>
                <w:lang w:val="uk-UA"/>
              </w:rPr>
              <w:t xml:space="preserve"> О.В.</w:t>
            </w:r>
          </w:p>
        </w:tc>
        <w:tc>
          <w:tcPr>
            <w:tcW w:w="1901" w:type="dxa"/>
            <w:shd w:val="clear" w:color="auto" w:fill="auto"/>
          </w:tcPr>
          <w:p w:rsidR="00A416BC" w:rsidRPr="00A416BC" w:rsidRDefault="00A416BC" w:rsidP="00A416B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416BC" w:rsidRPr="00DE404A" w:rsidTr="00A416BC">
        <w:tc>
          <w:tcPr>
            <w:tcW w:w="647" w:type="dxa"/>
            <w:shd w:val="clear" w:color="auto" w:fill="auto"/>
          </w:tcPr>
          <w:p w:rsidR="00A416BC" w:rsidRPr="00E337EE" w:rsidRDefault="00A416BC" w:rsidP="007A6355">
            <w:pPr>
              <w:widowControl w:val="0"/>
              <w:autoSpaceDE w:val="0"/>
              <w:autoSpaceDN w:val="0"/>
              <w:adjustRightInd w:val="0"/>
              <w:jc w:val="center"/>
              <w:rPr>
                <w:rFonts w:ascii="Times New Roman CYR" w:hAnsi="Times New Roman CYR" w:cs="Times New Roman CYR"/>
                <w:sz w:val="28"/>
                <w:szCs w:val="28"/>
                <w:lang w:val="en-US"/>
              </w:rPr>
            </w:pPr>
            <w:r>
              <w:rPr>
                <w:rFonts w:ascii="Times New Roman CYR" w:hAnsi="Times New Roman CYR" w:cs="Times New Roman CYR"/>
                <w:sz w:val="28"/>
                <w:szCs w:val="28"/>
                <w:lang w:val="en-US"/>
              </w:rPr>
              <w:t>3</w:t>
            </w:r>
          </w:p>
        </w:tc>
        <w:tc>
          <w:tcPr>
            <w:tcW w:w="4259" w:type="dxa"/>
            <w:shd w:val="clear" w:color="auto" w:fill="auto"/>
          </w:tcPr>
          <w:p w:rsidR="00A416BC" w:rsidRPr="00F60F98" w:rsidRDefault="00A416BC" w:rsidP="007A6355">
            <w:pPr>
              <w:jc w:val="both"/>
              <w:rPr>
                <w:rFonts w:ascii="Times New Roman" w:hAnsi="Times New Roman" w:cs="Times New Roman"/>
                <w:sz w:val="28"/>
                <w:szCs w:val="28"/>
                <w:lang w:val="uk-UA"/>
              </w:rPr>
            </w:pPr>
            <w:r w:rsidRPr="00F60F98">
              <w:rPr>
                <w:rFonts w:ascii="Times New Roman" w:hAnsi="Times New Roman" w:cs="Times New Roman"/>
                <w:sz w:val="28"/>
                <w:szCs w:val="28"/>
                <w:lang w:val="uk-UA"/>
              </w:rPr>
              <w:t>Відділ бухгалтерського обліку та звітності Сумської міської ради</w:t>
            </w:r>
          </w:p>
        </w:tc>
        <w:tc>
          <w:tcPr>
            <w:tcW w:w="2402" w:type="dxa"/>
            <w:shd w:val="clear" w:color="auto" w:fill="auto"/>
          </w:tcPr>
          <w:p w:rsidR="00A416BC" w:rsidRPr="00F60F98" w:rsidRDefault="00A416BC" w:rsidP="007A6355">
            <w:pPr>
              <w:jc w:val="both"/>
              <w:rPr>
                <w:rFonts w:ascii="Times New Roman" w:hAnsi="Times New Roman" w:cs="Times New Roman"/>
                <w:bCs/>
                <w:sz w:val="28"/>
                <w:szCs w:val="28"/>
                <w:shd w:val="clear" w:color="auto" w:fill="FFFFFF"/>
                <w:lang w:val="uk-UA"/>
              </w:rPr>
            </w:pPr>
            <w:r w:rsidRPr="00F60F98">
              <w:rPr>
                <w:rFonts w:ascii="Times New Roman" w:hAnsi="Times New Roman" w:cs="Times New Roman"/>
                <w:bCs/>
                <w:sz w:val="28"/>
                <w:szCs w:val="28"/>
                <w:shd w:val="clear" w:color="auto" w:fill="FFFFFF"/>
                <w:lang w:val="uk-UA"/>
              </w:rPr>
              <w:t>Костенко О.А.</w:t>
            </w:r>
          </w:p>
        </w:tc>
        <w:tc>
          <w:tcPr>
            <w:tcW w:w="1901" w:type="dxa"/>
            <w:shd w:val="clear" w:color="auto" w:fill="auto"/>
          </w:tcPr>
          <w:p w:rsidR="00A416BC" w:rsidRPr="00A416BC" w:rsidRDefault="00A416BC" w:rsidP="00A416B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r w:rsidR="00A416BC" w:rsidRPr="00DE404A" w:rsidTr="00A416BC">
        <w:tc>
          <w:tcPr>
            <w:tcW w:w="647" w:type="dxa"/>
            <w:shd w:val="clear" w:color="auto" w:fill="auto"/>
          </w:tcPr>
          <w:p w:rsidR="00A416BC" w:rsidRPr="00A416BC" w:rsidRDefault="00A416BC" w:rsidP="007A6355">
            <w:pPr>
              <w:widowControl w:val="0"/>
              <w:autoSpaceDE w:val="0"/>
              <w:autoSpaceDN w:val="0"/>
              <w:adjustRightInd w:val="0"/>
              <w:jc w:val="center"/>
              <w:rPr>
                <w:rFonts w:ascii="Times New Roman CYR" w:hAnsi="Times New Roman CYR" w:cs="Times New Roman CYR"/>
                <w:sz w:val="28"/>
                <w:szCs w:val="28"/>
                <w:lang w:val="uk-UA"/>
              </w:rPr>
            </w:pPr>
            <w:r>
              <w:rPr>
                <w:rFonts w:ascii="Times New Roman CYR" w:hAnsi="Times New Roman CYR" w:cs="Times New Roman CYR"/>
                <w:sz w:val="28"/>
                <w:szCs w:val="28"/>
                <w:lang w:val="uk-UA"/>
              </w:rPr>
              <w:t>4</w:t>
            </w:r>
          </w:p>
        </w:tc>
        <w:tc>
          <w:tcPr>
            <w:tcW w:w="4259" w:type="dxa"/>
            <w:shd w:val="clear" w:color="auto" w:fill="auto"/>
          </w:tcPr>
          <w:p w:rsidR="00A416BC" w:rsidRPr="00F60F98" w:rsidRDefault="00A416BC" w:rsidP="007A6355">
            <w:pPr>
              <w:jc w:val="both"/>
              <w:rPr>
                <w:rFonts w:ascii="Times New Roman" w:hAnsi="Times New Roman" w:cs="Times New Roman"/>
                <w:sz w:val="28"/>
                <w:szCs w:val="28"/>
                <w:lang w:val="uk-UA"/>
              </w:rPr>
            </w:pPr>
            <w:r>
              <w:rPr>
                <w:rFonts w:ascii="Times New Roman" w:hAnsi="Times New Roman" w:cs="Times New Roman"/>
                <w:sz w:val="28"/>
                <w:szCs w:val="28"/>
                <w:lang w:val="uk-UA"/>
              </w:rPr>
              <w:t>Відділ організаційно-кадрової роботи</w:t>
            </w:r>
            <w:r w:rsidR="00754D6C">
              <w:rPr>
                <w:rFonts w:ascii="Times New Roman" w:hAnsi="Times New Roman" w:cs="Times New Roman"/>
                <w:sz w:val="28"/>
                <w:szCs w:val="28"/>
                <w:lang w:val="uk-UA"/>
              </w:rPr>
              <w:t xml:space="preserve"> Сумської міської ради</w:t>
            </w:r>
          </w:p>
        </w:tc>
        <w:tc>
          <w:tcPr>
            <w:tcW w:w="2402" w:type="dxa"/>
            <w:shd w:val="clear" w:color="auto" w:fill="auto"/>
          </w:tcPr>
          <w:p w:rsidR="00A416BC" w:rsidRPr="00F60F98" w:rsidRDefault="00A416BC" w:rsidP="007A6355">
            <w:pPr>
              <w:jc w:val="both"/>
              <w:rPr>
                <w:rFonts w:ascii="Times New Roman" w:hAnsi="Times New Roman" w:cs="Times New Roman"/>
                <w:bCs/>
                <w:sz w:val="28"/>
                <w:szCs w:val="28"/>
                <w:shd w:val="clear" w:color="auto" w:fill="FFFFFF"/>
                <w:lang w:val="uk-UA"/>
              </w:rPr>
            </w:pPr>
            <w:r>
              <w:rPr>
                <w:rFonts w:ascii="Times New Roman" w:hAnsi="Times New Roman" w:cs="Times New Roman"/>
                <w:bCs/>
                <w:sz w:val="28"/>
                <w:szCs w:val="28"/>
                <w:shd w:val="clear" w:color="auto" w:fill="FFFFFF"/>
                <w:lang w:val="uk-UA"/>
              </w:rPr>
              <w:t>Антоненко А.Г.</w:t>
            </w:r>
          </w:p>
        </w:tc>
        <w:tc>
          <w:tcPr>
            <w:tcW w:w="1901" w:type="dxa"/>
            <w:shd w:val="clear" w:color="auto" w:fill="auto"/>
          </w:tcPr>
          <w:p w:rsidR="00A416BC" w:rsidRPr="00A416BC" w:rsidRDefault="00A416BC" w:rsidP="00A416B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r>
    </w:tbl>
    <w:p w:rsidR="00A416BC" w:rsidRDefault="00A416BC" w:rsidP="001E5EFC">
      <w:pPr>
        <w:spacing w:after="0" w:line="240" w:lineRule="auto"/>
        <w:ind w:right="140"/>
        <w:jc w:val="center"/>
        <w:rPr>
          <w:rFonts w:ascii="Times New Roman" w:hAnsi="Times New Roman" w:cs="Times New Roman"/>
          <w:sz w:val="28"/>
          <w:szCs w:val="28"/>
          <w:lang w:val="uk-UA" w:eastAsia="ru-RU"/>
        </w:rPr>
      </w:pPr>
    </w:p>
    <w:p w:rsidR="00A416BC" w:rsidRDefault="00A416BC" w:rsidP="001E5EFC">
      <w:pPr>
        <w:spacing w:after="0" w:line="240" w:lineRule="auto"/>
        <w:ind w:right="140"/>
        <w:jc w:val="center"/>
        <w:rPr>
          <w:rFonts w:ascii="Times New Roman" w:hAnsi="Times New Roman" w:cs="Times New Roman"/>
          <w:sz w:val="28"/>
          <w:szCs w:val="28"/>
          <w:lang w:val="uk-UA" w:eastAsia="ru-RU"/>
        </w:rPr>
      </w:pPr>
    </w:p>
    <w:p w:rsidR="00A416BC" w:rsidRDefault="00A416BC" w:rsidP="001E5EFC">
      <w:pPr>
        <w:spacing w:after="0" w:line="240" w:lineRule="auto"/>
        <w:ind w:right="140"/>
        <w:jc w:val="center"/>
        <w:rPr>
          <w:rFonts w:ascii="Times New Roman" w:hAnsi="Times New Roman" w:cs="Times New Roman"/>
          <w:sz w:val="28"/>
          <w:szCs w:val="28"/>
          <w:lang w:val="uk-UA" w:eastAsia="ru-RU"/>
        </w:rPr>
      </w:pPr>
    </w:p>
    <w:p w:rsidR="00A416BC" w:rsidRDefault="00A416BC" w:rsidP="001E5EFC">
      <w:pPr>
        <w:spacing w:after="0" w:line="240" w:lineRule="auto"/>
        <w:ind w:right="140"/>
        <w:jc w:val="center"/>
        <w:rPr>
          <w:rFonts w:ascii="Times New Roman" w:hAnsi="Times New Roman" w:cs="Times New Roman"/>
          <w:sz w:val="28"/>
          <w:szCs w:val="28"/>
          <w:lang w:val="uk-UA" w:eastAsia="ru-RU"/>
        </w:rPr>
      </w:pPr>
    </w:p>
    <w:p w:rsidR="001E5EFC" w:rsidRPr="001E5EFC" w:rsidRDefault="001E5EFC" w:rsidP="001E5EFC">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1E5EFC" w:rsidRDefault="001E5EFC" w:rsidP="00C42024">
      <w:pPr>
        <w:spacing w:after="0" w:line="240" w:lineRule="auto"/>
        <w:ind w:right="140"/>
        <w:jc w:val="center"/>
        <w:rPr>
          <w:rFonts w:ascii="Times New Roman" w:eastAsia="Times New Roman" w:hAnsi="Times New Roman" w:cs="Times New Roman"/>
          <w:b/>
          <w:sz w:val="28"/>
          <w:szCs w:val="28"/>
          <w:lang w:val="uk-UA" w:eastAsia="ru-RU"/>
        </w:rPr>
      </w:pPr>
    </w:p>
    <w:p w:rsidR="00C42024" w:rsidRPr="003231B7" w:rsidRDefault="00C42024" w:rsidP="00C42024">
      <w:pPr>
        <w:spacing w:after="0" w:line="240" w:lineRule="auto"/>
        <w:ind w:right="140"/>
        <w:jc w:val="center"/>
        <w:rPr>
          <w:rFonts w:ascii="Times New Roman" w:eastAsia="Times New Roman" w:hAnsi="Times New Roman" w:cs="Times New Roman"/>
          <w:b/>
          <w:sz w:val="28"/>
          <w:szCs w:val="28"/>
          <w:lang w:val="uk-UA" w:eastAsia="ru-RU"/>
        </w:rPr>
      </w:pPr>
      <w:r w:rsidRPr="003231B7">
        <w:rPr>
          <w:rFonts w:ascii="Times New Roman" w:eastAsia="Times New Roman" w:hAnsi="Times New Roman" w:cs="Times New Roman"/>
          <w:b/>
          <w:sz w:val="28"/>
          <w:szCs w:val="28"/>
          <w:lang w:val="uk-UA" w:eastAsia="ru-RU"/>
        </w:rPr>
        <w:lastRenderedPageBreak/>
        <w:t>Порівняльна таблиця</w:t>
      </w:r>
    </w:p>
    <w:p w:rsidR="00C42024" w:rsidRPr="003231B7" w:rsidRDefault="00C42024" w:rsidP="00C42024">
      <w:pPr>
        <w:spacing w:after="0" w:line="240" w:lineRule="auto"/>
        <w:ind w:right="140"/>
        <w:jc w:val="center"/>
        <w:rPr>
          <w:rFonts w:ascii="Times New Roman" w:eastAsia="Times New Roman" w:hAnsi="Times New Roman" w:cs="Times New Roman"/>
          <w:b/>
          <w:sz w:val="28"/>
          <w:szCs w:val="28"/>
          <w:lang w:val="uk-UA" w:eastAsia="ru-RU"/>
        </w:rPr>
      </w:pPr>
      <w:r w:rsidRPr="003231B7">
        <w:rPr>
          <w:rFonts w:ascii="Times New Roman" w:eastAsia="Times New Roman" w:hAnsi="Times New Roman" w:cs="Times New Roman"/>
          <w:b/>
          <w:sz w:val="28"/>
          <w:szCs w:val="28"/>
          <w:lang w:val="uk-UA" w:eastAsia="ru-RU"/>
        </w:rPr>
        <w:t>до проекту рішення Сумської міської ради</w:t>
      </w:r>
    </w:p>
    <w:p w:rsidR="00C42024" w:rsidRPr="003231B7" w:rsidRDefault="00C42024" w:rsidP="00C42024">
      <w:pPr>
        <w:spacing w:after="0" w:line="240" w:lineRule="auto"/>
        <w:ind w:right="140"/>
        <w:jc w:val="center"/>
        <w:rPr>
          <w:rFonts w:ascii="Times New Roman" w:eastAsia="Times New Roman" w:hAnsi="Times New Roman" w:cs="Times New Roman"/>
          <w:b/>
          <w:sz w:val="28"/>
          <w:szCs w:val="28"/>
          <w:lang w:val="uk-UA" w:eastAsia="ru-RU"/>
        </w:rPr>
      </w:pPr>
      <w:r w:rsidRPr="003231B7">
        <w:rPr>
          <w:rFonts w:ascii="Times New Roman" w:hAnsi="Times New Roman" w:cs="Times New Roman"/>
          <w:b/>
          <w:sz w:val="28"/>
          <w:szCs w:val="28"/>
          <w:lang w:val="uk-UA" w:eastAsia="ru-RU"/>
        </w:rPr>
        <w:t xml:space="preserve">«Про внесення змін до рішення Сумської міської ради від 27 квітня </w:t>
      </w:r>
      <w:r w:rsidR="00A146C3">
        <w:rPr>
          <w:rFonts w:ascii="Times New Roman" w:hAnsi="Times New Roman" w:cs="Times New Roman"/>
          <w:b/>
          <w:sz w:val="28"/>
          <w:szCs w:val="28"/>
          <w:lang w:val="uk-UA" w:eastAsia="ru-RU"/>
        </w:rPr>
        <w:t xml:space="preserve">                  </w:t>
      </w:r>
      <w:r w:rsidRPr="003231B7">
        <w:rPr>
          <w:rFonts w:ascii="Times New Roman" w:hAnsi="Times New Roman" w:cs="Times New Roman"/>
          <w:b/>
          <w:sz w:val="28"/>
          <w:szCs w:val="28"/>
          <w:lang w:val="uk-UA" w:eastAsia="ru-RU"/>
        </w:rPr>
        <w:t xml:space="preserve">2016 року </w:t>
      </w:r>
      <w:r w:rsidR="005E6499">
        <w:rPr>
          <w:rFonts w:ascii="Times New Roman" w:hAnsi="Times New Roman" w:cs="Times New Roman"/>
          <w:b/>
          <w:sz w:val="28"/>
          <w:szCs w:val="28"/>
          <w:lang w:val="uk-UA" w:eastAsia="ru-RU"/>
        </w:rPr>
        <w:t xml:space="preserve"> </w:t>
      </w:r>
      <w:r w:rsidRPr="003231B7">
        <w:rPr>
          <w:rFonts w:ascii="Times New Roman" w:hAnsi="Times New Roman" w:cs="Times New Roman"/>
          <w:b/>
          <w:sz w:val="28"/>
          <w:szCs w:val="28"/>
          <w:lang w:val="uk-UA" w:eastAsia="ru-RU"/>
        </w:rPr>
        <w:t>№ 664-МР «Про Положення про відділ торгівлі, побуту та захисту прав споживачів Сумської міської ради» (зі змінами)</w:t>
      </w:r>
    </w:p>
    <w:p w:rsidR="00C42024" w:rsidRPr="003231B7" w:rsidRDefault="00C42024" w:rsidP="00C42024">
      <w:pPr>
        <w:spacing w:after="0" w:line="240" w:lineRule="auto"/>
        <w:ind w:right="140"/>
        <w:jc w:val="center"/>
        <w:rPr>
          <w:rFonts w:ascii="Times New Roman" w:eastAsia="Times New Roman" w:hAnsi="Times New Roman" w:cs="Times New Roman"/>
          <w:b/>
          <w:sz w:val="24"/>
          <w:szCs w:val="24"/>
          <w:lang w:val="uk-UA" w:eastAsia="ru-RU"/>
        </w:rPr>
      </w:pPr>
    </w:p>
    <w:tbl>
      <w:tblPr>
        <w:tblStyle w:val="a8"/>
        <w:tblW w:w="0" w:type="auto"/>
        <w:tblLook w:val="04A0" w:firstRow="1" w:lastRow="0" w:firstColumn="1" w:lastColumn="0" w:noHBand="0" w:noVBand="1"/>
      </w:tblPr>
      <w:tblGrid>
        <w:gridCol w:w="4740"/>
        <w:gridCol w:w="4748"/>
      </w:tblGrid>
      <w:tr w:rsidR="00C42024" w:rsidRPr="00C007DB" w:rsidTr="00C5597A">
        <w:tc>
          <w:tcPr>
            <w:tcW w:w="4740" w:type="dxa"/>
          </w:tcPr>
          <w:p w:rsidR="00C42024" w:rsidRPr="00C007DB" w:rsidRDefault="00C42024" w:rsidP="00685A89">
            <w:pPr>
              <w:ind w:right="140"/>
              <w:jc w:val="center"/>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Зміст чинного рішення</w:t>
            </w:r>
          </w:p>
        </w:tc>
        <w:tc>
          <w:tcPr>
            <w:tcW w:w="4748" w:type="dxa"/>
          </w:tcPr>
          <w:p w:rsidR="00C42024" w:rsidRPr="00C007DB" w:rsidRDefault="00C42024" w:rsidP="00685A89">
            <w:pPr>
              <w:ind w:right="140"/>
              <w:jc w:val="center"/>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Зміни</w:t>
            </w:r>
          </w:p>
        </w:tc>
      </w:tr>
      <w:tr w:rsidR="00C5597A" w:rsidRPr="00C007DB" w:rsidTr="005F1F35">
        <w:tc>
          <w:tcPr>
            <w:tcW w:w="9488" w:type="dxa"/>
            <w:gridSpan w:val="2"/>
          </w:tcPr>
          <w:p w:rsidR="00C5597A" w:rsidRPr="00C007DB" w:rsidRDefault="00C5597A" w:rsidP="00685A89">
            <w:pPr>
              <w:ind w:right="140"/>
              <w:jc w:val="center"/>
              <w:rPr>
                <w:rFonts w:ascii="Times New Roman" w:eastAsia="Times New Roman" w:hAnsi="Times New Roman" w:cs="Times New Roman"/>
                <w:sz w:val="26"/>
                <w:szCs w:val="26"/>
                <w:lang w:val="uk-UA" w:eastAsia="ru-RU"/>
              </w:rPr>
            </w:pPr>
            <w:r w:rsidRPr="00C007DB">
              <w:rPr>
                <w:rFonts w:ascii="Times New Roman" w:eastAsia="Times New Roman" w:hAnsi="Times New Roman" w:cs="Times New Roman"/>
                <w:sz w:val="26"/>
                <w:szCs w:val="26"/>
                <w:lang w:val="uk-UA" w:eastAsia="ru-RU"/>
              </w:rPr>
              <w:t>РОЗДІЛ І. ЗАГАЛЬНІ  ПОЛОЖЕННЯ</w:t>
            </w:r>
          </w:p>
        </w:tc>
      </w:tr>
      <w:tr w:rsidR="00C5597A" w:rsidRPr="007F4992" w:rsidTr="00C5597A">
        <w:tc>
          <w:tcPr>
            <w:tcW w:w="4740" w:type="dxa"/>
          </w:tcPr>
          <w:p w:rsidR="00C5597A" w:rsidRPr="00C007DB" w:rsidRDefault="00C5597A" w:rsidP="007326F8">
            <w:pPr>
              <w:ind w:right="140"/>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Пункт 1.1.</w:t>
            </w:r>
            <w:r w:rsidR="007326F8" w:rsidRPr="00C007DB">
              <w:rPr>
                <w:sz w:val="26"/>
                <w:szCs w:val="26"/>
                <w:lang w:val="uk-UA"/>
              </w:rPr>
              <w:t xml:space="preserve"> </w:t>
            </w:r>
            <w:r w:rsidR="007326F8" w:rsidRPr="00C007DB">
              <w:rPr>
                <w:rFonts w:ascii="Times New Roman" w:hAnsi="Times New Roman" w:cs="Times New Roman"/>
                <w:sz w:val="26"/>
                <w:szCs w:val="26"/>
                <w:lang w:val="uk-UA"/>
              </w:rPr>
              <w:t>Відділ торгівлі, побуту та захисту прав споживачів Сумської міської ради (далі – Відділ) є виконавчим органом Сумської міської ради, утворюється Сумською міською радою, їй підзвітний та підконтрольний, підпорядкований виконавчому комітету Сумської міської ради і Сумському міському голові.</w:t>
            </w:r>
          </w:p>
        </w:tc>
        <w:tc>
          <w:tcPr>
            <w:tcW w:w="4748" w:type="dxa"/>
          </w:tcPr>
          <w:p w:rsidR="00C5597A" w:rsidRPr="00C007DB" w:rsidRDefault="00C5597A" w:rsidP="00C5597A">
            <w:pPr>
              <w:widowControl w:val="0"/>
              <w:autoSpaceDE w:val="0"/>
              <w:autoSpaceDN w:val="0"/>
              <w:adjustRightInd w:val="0"/>
              <w:spacing w:before="56"/>
              <w:jc w:val="both"/>
              <w:rPr>
                <w:rFonts w:ascii="Times New Roman" w:hAnsi="Times New Roman" w:cs="Times New Roman"/>
                <w:sz w:val="26"/>
                <w:szCs w:val="26"/>
                <w:lang w:val="uk-UA"/>
              </w:rPr>
            </w:pPr>
            <w:r w:rsidRPr="00C007DB">
              <w:rPr>
                <w:rFonts w:ascii="Times New Roman" w:eastAsia="Times New Roman" w:hAnsi="Times New Roman" w:cs="Times New Roman"/>
                <w:b/>
                <w:sz w:val="26"/>
                <w:szCs w:val="26"/>
                <w:lang w:val="uk-UA" w:eastAsia="ru-RU"/>
              </w:rPr>
              <w:t>Пункт 1.1.</w:t>
            </w:r>
            <w:r w:rsidRPr="00C007DB">
              <w:rPr>
                <w:rFonts w:ascii="Times New Roman" w:eastAsia="Times New Roman" w:hAnsi="Times New Roman" w:cs="Times New Roman"/>
                <w:sz w:val="26"/>
                <w:szCs w:val="26"/>
                <w:lang w:val="uk-UA" w:eastAsia="ru-RU"/>
              </w:rPr>
              <w:t xml:space="preserve">  </w:t>
            </w:r>
            <w:r w:rsidRPr="00C007DB">
              <w:rPr>
                <w:rFonts w:ascii="Times New Roman" w:hAnsi="Times New Roman" w:cs="Times New Roman"/>
                <w:sz w:val="26"/>
                <w:szCs w:val="26"/>
                <w:lang w:val="uk-UA"/>
              </w:rPr>
              <w:t xml:space="preserve">Відділ торгівлі, побуту та захисту прав споживачів Сумської міської ради (далі – Відділ) є виконавчим органом Сумської міської ради (без права юридичної особи), утворюється Сумською міською радою, їй підзвітний та підконтрольний, підпорядкований Виконавчому комітету Сумської міської ради і Сумському міському голові, </w:t>
            </w:r>
            <w:proofErr w:type="spellStart"/>
            <w:r w:rsidRPr="00C007DB">
              <w:rPr>
                <w:rFonts w:ascii="Times New Roman" w:hAnsi="Times New Roman" w:cs="Times New Roman"/>
                <w:sz w:val="26"/>
                <w:szCs w:val="26"/>
                <w:lang w:val="uk-UA"/>
              </w:rPr>
              <w:t>оперативно</w:t>
            </w:r>
            <w:proofErr w:type="spellEnd"/>
            <w:r w:rsidRPr="00C007DB">
              <w:rPr>
                <w:rFonts w:ascii="Times New Roman" w:hAnsi="Times New Roman" w:cs="Times New Roman"/>
                <w:sz w:val="26"/>
                <w:szCs w:val="26"/>
                <w:lang w:val="uk-UA"/>
              </w:rPr>
              <w:t xml:space="preserve"> підпорядкований заступнику міського голови згідно з розподілом обов’язків.</w:t>
            </w:r>
          </w:p>
          <w:p w:rsidR="00C5597A" w:rsidRPr="00C007DB" w:rsidRDefault="00C5597A" w:rsidP="00C5597A">
            <w:pPr>
              <w:ind w:right="140"/>
              <w:rPr>
                <w:rFonts w:ascii="Times New Roman" w:eastAsia="Times New Roman" w:hAnsi="Times New Roman" w:cs="Times New Roman"/>
                <w:b/>
                <w:sz w:val="26"/>
                <w:szCs w:val="26"/>
                <w:lang w:val="uk-UA" w:eastAsia="ru-RU"/>
              </w:rPr>
            </w:pPr>
          </w:p>
        </w:tc>
      </w:tr>
      <w:tr w:rsidR="007326F8" w:rsidRPr="007F4992" w:rsidTr="00C5597A">
        <w:tc>
          <w:tcPr>
            <w:tcW w:w="4740" w:type="dxa"/>
          </w:tcPr>
          <w:p w:rsidR="007326F8" w:rsidRPr="00C007DB" w:rsidRDefault="007326F8" w:rsidP="007326F8">
            <w:pPr>
              <w:pStyle w:val="a9"/>
              <w:jc w:val="both"/>
              <w:rPr>
                <w:sz w:val="26"/>
                <w:szCs w:val="26"/>
                <w:lang w:val="uk-UA"/>
              </w:rPr>
            </w:pPr>
            <w:r w:rsidRPr="00C007DB">
              <w:rPr>
                <w:b/>
                <w:sz w:val="26"/>
                <w:szCs w:val="26"/>
                <w:lang w:val="uk-UA"/>
              </w:rPr>
              <w:t>Пункт 1.3.</w:t>
            </w:r>
            <w:r w:rsidRPr="00C007DB">
              <w:rPr>
                <w:sz w:val="26"/>
                <w:szCs w:val="26"/>
                <w:lang w:val="uk-UA"/>
              </w:rPr>
              <w:t xml:space="preserve"> Відділ має печатку зі своїм найменуванням, яка обліковується відповідно до чинного законодавства.</w:t>
            </w:r>
          </w:p>
          <w:p w:rsidR="007326F8" w:rsidRPr="00C007DB" w:rsidRDefault="007326F8" w:rsidP="007326F8">
            <w:pPr>
              <w:ind w:right="140"/>
              <w:jc w:val="both"/>
              <w:rPr>
                <w:rFonts w:ascii="Times New Roman" w:eastAsia="Times New Roman" w:hAnsi="Times New Roman" w:cs="Times New Roman"/>
                <w:b/>
                <w:sz w:val="26"/>
                <w:szCs w:val="26"/>
                <w:lang w:val="uk-UA" w:eastAsia="ru-RU"/>
              </w:rPr>
            </w:pPr>
          </w:p>
        </w:tc>
        <w:tc>
          <w:tcPr>
            <w:tcW w:w="4748" w:type="dxa"/>
          </w:tcPr>
          <w:p w:rsidR="007326F8" w:rsidRPr="00C007DB" w:rsidRDefault="007326F8" w:rsidP="007326F8">
            <w:pPr>
              <w:widowControl w:val="0"/>
              <w:autoSpaceDE w:val="0"/>
              <w:autoSpaceDN w:val="0"/>
              <w:adjustRightInd w:val="0"/>
              <w:spacing w:before="56"/>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Пункт 1.3.</w:t>
            </w:r>
            <w:r w:rsidRPr="00C007DB">
              <w:rPr>
                <w:rFonts w:ascii="Times New Roman" w:hAnsi="Times New Roman" w:cs="Times New Roman"/>
                <w:sz w:val="26"/>
                <w:szCs w:val="26"/>
                <w:lang w:val="uk-UA"/>
              </w:rPr>
              <w:t xml:space="preserve"> Відділ має печатку  і штампи зі своїм найменуванням, які обліковується відповідно до чинного законодавства.</w:t>
            </w:r>
            <w:r w:rsidRPr="00C007DB">
              <w:rPr>
                <w:rFonts w:ascii="Times New Roman" w:eastAsia="Times New Roman" w:hAnsi="Times New Roman" w:cs="Times New Roman"/>
                <w:b/>
                <w:sz w:val="26"/>
                <w:szCs w:val="26"/>
                <w:lang w:val="uk-UA" w:eastAsia="ru-RU"/>
              </w:rPr>
              <w:t xml:space="preserve"> </w:t>
            </w:r>
          </w:p>
        </w:tc>
      </w:tr>
      <w:tr w:rsidR="007326F8" w:rsidRPr="00C007DB" w:rsidTr="00C5597A">
        <w:tc>
          <w:tcPr>
            <w:tcW w:w="4740" w:type="dxa"/>
          </w:tcPr>
          <w:p w:rsidR="00D819FF" w:rsidRPr="00C007DB" w:rsidRDefault="007326F8" w:rsidP="00D819FF">
            <w:pPr>
              <w:pStyle w:val="a9"/>
              <w:jc w:val="both"/>
              <w:rPr>
                <w:sz w:val="26"/>
                <w:szCs w:val="26"/>
                <w:lang w:val="uk-UA"/>
              </w:rPr>
            </w:pPr>
            <w:r w:rsidRPr="00C007DB">
              <w:rPr>
                <w:b/>
                <w:sz w:val="26"/>
                <w:szCs w:val="26"/>
                <w:lang w:val="uk-UA"/>
              </w:rPr>
              <w:t>Пункт 1.5.</w:t>
            </w:r>
            <w:r w:rsidR="00D819FF" w:rsidRPr="00C007DB">
              <w:rPr>
                <w:sz w:val="26"/>
                <w:szCs w:val="26"/>
                <w:lang w:val="uk-UA"/>
              </w:rPr>
              <w:t xml:space="preserve"> На працівників Відділу – посадових осіб місцевого самоврядування поширюється дія законів України «Про службу в органах місцевого самоврядування», «Про державну службу». </w:t>
            </w:r>
          </w:p>
          <w:p w:rsidR="007326F8" w:rsidRPr="00C007DB" w:rsidRDefault="007326F8" w:rsidP="007326F8">
            <w:pPr>
              <w:pStyle w:val="a9"/>
              <w:jc w:val="both"/>
              <w:rPr>
                <w:b/>
                <w:sz w:val="26"/>
                <w:szCs w:val="26"/>
                <w:lang w:val="uk-UA"/>
              </w:rPr>
            </w:pPr>
          </w:p>
        </w:tc>
        <w:tc>
          <w:tcPr>
            <w:tcW w:w="4748" w:type="dxa"/>
          </w:tcPr>
          <w:p w:rsidR="00D819FF" w:rsidRPr="00C007DB" w:rsidRDefault="007326F8" w:rsidP="00D819FF">
            <w:pPr>
              <w:pStyle w:val="a9"/>
              <w:jc w:val="both"/>
              <w:rPr>
                <w:sz w:val="26"/>
                <w:szCs w:val="26"/>
                <w:lang w:val="uk-UA"/>
              </w:rPr>
            </w:pPr>
            <w:r w:rsidRPr="00C007DB">
              <w:rPr>
                <w:b/>
                <w:sz w:val="26"/>
                <w:szCs w:val="26"/>
                <w:lang w:val="uk-UA"/>
              </w:rPr>
              <w:t xml:space="preserve">Пункт 1.5. </w:t>
            </w:r>
            <w:r w:rsidR="00D819FF" w:rsidRPr="00C007DB">
              <w:rPr>
                <w:sz w:val="26"/>
                <w:szCs w:val="26"/>
                <w:lang w:val="uk-UA"/>
              </w:rPr>
              <w:t>На працівників Відділу – посадових осіб місцевого самоврядування поширюється дія законів України «Про службу в органах місцевого самоврядування».</w:t>
            </w:r>
          </w:p>
          <w:p w:rsidR="007326F8" w:rsidRPr="00C007DB" w:rsidRDefault="007326F8" w:rsidP="007326F8">
            <w:pPr>
              <w:widowControl w:val="0"/>
              <w:autoSpaceDE w:val="0"/>
              <w:autoSpaceDN w:val="0"/>
              <w:adjustRightInd w:val="0"/>
              <w:spacing w:before="56"/>
              <w:jc w:val="both"/>
              <w:rPr>
                <w:rFonts w:ascii="Times New Roman" w:eastAsia="Times New Roman" w:hAnsi="Times New Roman" w:cs="Times New Roman"/>
                <w:b/>
                <w:sz w:val="26"/>
                <w:szCs w:val="26"/>
                <w:lang w:val="uk-UA" w:eastAsia="ru-RU"/>
              </w:rPr>
            </w:pPr>
          </w:p>
        </w:tc>
      </w:tr>
      <w:tr w:rsidR="003245CD" w:rsidRPr="007F4992" w:rsidTr="00C5597A">
        <w:tc>
          <w:tcPr>
            <w:tcW w:w="4740" w:type="dxa"/>
          </w:tcPr>
          <w:p w:rsidR="003245CD" w:rsidRPr="00C007DB" w:rsidRDefault="003245CD" w:rsidP="003245CD">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Пункт 1.8.</w:t>
            </w:r>
            <w:r w:rsidRPr="00C007DB">
              <w:rPr>
                <w:rFonts w:ascii="Times New Roman" w:hAnsi="Times New Roman" w:cs="Times New Roman"/>
                <w:sz w:val="26"/>
                <w:szCs w:val="26"/>
                <w:lang w:val="uk-UA"/>
              </w:rPr>
              <w:t> </w:t>
            </w:r>
            <w:r w:rsidRPr="00C007DB">
              <w:rPr>
                <w:rFonts w:ascii="Times New Roman" w:eastAsia="Times New Roman" w:hAnsi="Times New Roman" w:cs="Times New Roman"/>
                <w:sz w:val="26"/>
                <w:szCs w:val="26"/>
                <w:lang w:val="uk-UA" w:eastAsia="ru-RU"/>
              </w:rPr>
              <w:t>Відсутній</w:t>
            </w:r>
          </w:p>
          <w:p w:rsidR="003245CD" w:rsidRPr="00C007DB" w:rsidRDefault="003245CD" w:rsidP="003245CD">
            <w:pPr>
              <w:ind w:firstLine="567"/>
              <w:jc w:val="both"/>
              <w:rPr>
                <w:b/>
                <w:sz w:val="26"/>
                <w:szCs w:val="26"/>
                <w:lang w:val="uk-UA"/>
              </w:rPr>
            </w:pPr>
          </w:p>
        </w:tc>
        <w:tc>
          <w:tcPr>
            <w:tcW w:w="4748" w:type="dxa"/>
          </w:tcPr>
          <w:p w:rsidR="003245CD" w:rsidRPr="00C007DB" w:rsidRDefault="003245CD" w:rsidP="003245CD">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Пункт 1.8.</w:t>
            </w:r>
            <w:r w:rsidRPr="00C007DB">
              <w:rPr>
                <w:rFonts w:ascii="Times New Roman" w:hAnsi="Times New Roman" w:cs="Times New Roman"/>
                <w:sz w:val="26"/>
                <w:szCs w:val="26"/>
                <w:lang w:val="uk-UA"/>
              </w:rPr>
              <w:t> Відділ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3245CD" w:rsidRPr="00C007DB" w:rsidRDefault="003245CD" w:rsidP="003245CD">
            <w:pPr>
              <w:ind w:firstLine="567"/>
              <w:jc w:val="both"/>
              <w:rPr>
                <w:b/>
                <w:sz w:val="26"/>
                <w:szCs w:val="26"/>
                <w:lang w:val="uk-UA"/>
              </w:rPr>
            </w:pPr>
          </w:p>
        </w:tc>
      </w:tr>
      <w:tr w:rsidR="003245CD" w:rsidRPr="007F4992" w:rsidTr="00C5597A">
        <w:tc>
          <w:tcPr>
            <w:tcW w:w="4740" w:type="dxa"/>
          </w:tcPr>
          <w:p w:rsidR="003245CD" w:rsidRPr="00C007DB" w:rsidRDefault="003245CD" w:rsidP="003245CD">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Пункт 1.9</w:t>
            </w:r>
            <w:r w:rsidRPr="00C007DB">
              <w:rPr>
                <w:rFonts w:ascii="Times New Roman" w:eastAsia="Times New Roman" w:hAnsi="Times New Roman" w:cs="Times New Roman"/>
                <w:b/>
                <w:sz w:val="26"/>
                <w:szCs w:val="26"/>
                <w:lang w:val="uk-UA" w:eastAsia="ru-RU"/>
              </w:rPr>
              <w:t xml:space="preserve">. </w:t>
            </w:r>
            <w:r w:rsidRPr="00C007DB">
              <w:rPr>
                <w:rFonts w:ascii="Times New Roman" w:eastAsia="Times New Roman" w:hAnsi="Times New Roman" w:cs="Times New Roman"/>
                <w:sz w:val="26"/>
                <w:szCs w:val="26"/>
                <w:lang w:val="uk-UA" w:eastAsia="ru-RU"/>
              </w:rPr>
              <w:t>Відсутній</w:t>
            </w:r>
          </w:p>
        </w:tc>
        <w:tc>
          <w:tcPr>
            <w:tcW w:w="4748" w:type="dxa"/>
          </w:tcPr>
          <w:p w:rsidR="003245CD" w:rsidRPr="00C007DB" w:rsidRDefault="003245CD" w:rsidP="008701A8">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Пункт 1.9.</w:t>
            </w:r>
            <w:r w:rsidRPr="00C007DB">
              <w:rPr>
                <w:rFonts w:ascii="Times New Roman" w:hAnsi="Times New Roman" w:cs="Times New Roman"/>
                <w:sz w:val="26"/>
                <w:szCs w:val="26"/>
                <w:lang w:val="uk-UA"/>
              </w:rPr>
              <w:t xml:space="preserve"> Фонд оплати праці працівників та видатки на утримання Відділу затверджує Сумська міська рада, граничну чисельність Відділу, штати та </w:t>
            </w:r>
            <w:r w:rsidRPr="00C007DB">
              <w:rPr>
                <w:rFonts w:ascii="Times New Roman" w:hAnsi="Times New Roman" w:cs="Times New Roman"/>
                <w:sz w:val="26"/>
                <w:szCs w:val="26"/>
                <w:lang w:val="uk-UA"/>
              </w:rPr>
              <w:lastRenderedPageBreak/>
              <w:t>штатний розпис – Сумський міський голова.</w:t>
            </w:r>
          </w:p>
          <w:p w:rsidR="003245CD" w:rsidRPr="00C007DB" w:rsidRDefault="003245CD" w:rsidP="003245CD">
            <w:pPr>
              <w:jc w:val="both"/>
              <w:rPr>
                <w:rFonts w:ascii="Times New Roman" w:hAnsi="Times New Roman" w:cs="Times New Roman"/>
                <w:sz w:val="26"/>
                <w:szCs w:val="26"/>
                <w:lang w:val="uk-UA"/>
              </w:rPr>
            </w:pPr>
          </w:p>
        </w:tc>
      </w:tr>
      <w:tr w:rsidR="00DD03F0" w:rsidRPr="00C007DB" w:rsidTr="00A16FF9">
        <w:tc>
          <w:tcPr>
            <w:tcW w:w="9488" w:type="dxa"/>
            <w:gridSpan w:val="2"/>
          </w:tcPr>
          <w:p w:rsidR="00DD03F0" w:rsidRPr="00C007DB" w:rsidRDefault="00DD03F0" w:rsidP="00DD03F0">
            <w:pPr>
              <w:ind w:firstLine="567"/>
              <w:jc w:val="center"/>
              <w:rPr>
                <w:rFonts w:ascii="Times New Roman" w:hAnsi="Times New Roman" w:cs="Times New Roman"/>
                <w:sz w:val="26"/>
                <w:szCs w:val="26"/>
                <w:lang w:val="uk-UA"/>
              </w:rPr>
            </w:pPr>
            <w:r w:rsidRPr="00C007DB">
              <w:rPr>
                <w:rFonts w:ascii="Times New Roman" w:hAnsi="Times New Roman" w:cs="Times New Roman"/>
                <w:sz w:val="26"/>
                <w:szCs w:val="26"/>
                <w:lang w:val="uk-UA"/>
              </w:rPr>
              <w:lastRenderedPageBreak/>
              <w:t>РОЗДІЛ 2. СТРУКТУРА ТА ОРГАНІЗАЦІЯ РОБОТИ</w:t>
            </w:r>
          </w:p>
        </w:tc>
      </w:tr>
      <w:tr w:rsidR="00DD03F0" w:rsidRPr="007F4992" w:rsidTr="00C5597A">
        <w:tc>
          <w:tcPr>
            <w:tcW w:w="4740" w:type="dxa"/>
          </w:tcPr>
          <w:p w:rsidR="00433849" w:rsidRPr="00C007DB" w:rsidRDefault="00DD03F0" w:rsidP="00433849">
            <w:pPr>
              <w:pStyle w:val="a9"/>
              <w:jc w:val="both"/>
              <w:rPr>
                <w:sz w:val="26"/>
                <w:szCs w:val="26"/>
                <w:lang w:val="uk-UA"/>
              </w:rPr>
            </w:pPr>
            <w:r w:rsidRPr="00C007DB">
              <w:rPr>
                <w:b/>
                <w:sz w:val="26"/>
                <w:szCs w:val="26"/>
                <w:lang w:val="uk-UA"/>
              </w:rPr>
              <w:t>Пункт 2.4.</w:t>
            </w:r>
            <w:r w:rsidR="00433849" w:rsidRPr="00C007DB">
              <w:rPr>
                <w:sz w:val="26"/>
                <w:szCs w:val="26"/>
                <w:lang w:val="uk-UA"/>
              </w:rPr>
              <w:t xml:space="preserve"> Начальник Відділу здійснює керівництво роботою Відділу та несе відповідальність за виконання покладених на нього обов’язків відповідно до посадової інструкції.</w:t>
            </w:r>
          </w:p>
          <w:p w:rsidR="00DD03F0" w:rsidRPr="00C007DB" w:rsidRDefault="00DD03F0" w:rsidP="003245CD">
            <w:pPr>
              <w:jc w:val="both"/>
              <w:rPr>
                <w:rFonts w:ascii="Times New Roman" w:hAnsi="Times New Roman" w:cs="Times New Roman"/>
                <w:b/>
                <w:sz w:val="26"/>
                <w:szCs w:val="26"/>
                <w:lang w:val="uk-UA"/>
              </w:rPr>
            </w:pPr>
          </w:p>
        </w:tc>
        <w:tc>
          <w:tcPr>
            <w:tcW w:w="4748" w:type="dxa"/>
          </w:tcPr>
          <w:p w:rsidR="008701A8" w:rsidRPr="00C007DB" w:rsidRDefault="00DD03F0" w:rsidP="008701A8">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Пункт 2.4.</w:t>
            </w:r>
            <w:r w:rsidR="008701A8" w:rsidRPr="00C007DB">
              <w:rPr>
                <w:rFonts w:ascii="Times New Roman" w:hAnsi="Times New Roman" w:cs="Times New Roman"/>
                <w:sz w:val="26"/>
                <w:szCs w:val="26"/>
                <w:lang w:val="uk-UA"/>
              </w:rPr>
              <w:t xml:space="preserve"> Начальник Відділу:</w:t>
            </w:r>
          </w:p>
          <w:p w:rsidR="008701A8" w:rsidRPr="00C007DB" w:rsidRDefault="008701A8" w:rsidP="008701A8">
            <w:pPr>
              <w:jc w:val="both"/>
              <w:rPr>
                <w:rFonts w:ascii="Times New Roman" w:hAnsi="Times New Roman" w:cs="Times New Roman"/>
                <w:sz w:val="26"/>
                <w:szCs w:val="26"/>
                <w:lang w:val="uk-UA"/>
              </w:rPr>
            </w:pPr>
            <w:r w:rsidRPr="00C007DB">
              <w:rPr>
                <w:rFonts w:ascii="Times New Roman" w:hAnsi="Times New Roman" w:cs="Times New Roman"/>
                <w:sz w:val="26"/>
                <w:szCs w:val="26"/>
                <w:lang w:val="uk-UA"/>
              </w:rPr>
              <w:t>2.4.1. Здійснює керівництво роботою Відділу.</w:t>
            </w:r>
          </w:p>
          <w:p w:rsidR="008701A8" w:rsidRPr="00C007DB" w:rsidRDefault="008701A8" w:rsidP="008701A8">
            <w:pPr>
              <w:jc w:val="both"/>
              <w:rPr>
                <w:rFonts w:ascii="Times New Roman" w:hAnsi="Times New Roman" w:cs="Times New Roman"/>
                <w:color w:val="FF0000"/>
                <w:sz w:val="26"/>
                <w:szCs w:val="26"/>
                <w:lang w:val="uk-UA"/>
              </w:rPr>
            </w:pPr>
            <w:r w:rsidRPr="00C007DB">
              <w:rPr>
                <w:rFonts w:ascii="Times New Roman" w:hAnsi="Times New Roman" w:cs="Times New Roman"/>
                <w:sz w:val="26"/>
                <w:szCs w:val="26"/>
                <w:lang w:val="uk-UA"/>
              </w:rPr>
              <w:t>2.4.2. Несе відповідальність за виконання покладених на Відділ завдань та функцій, відповідно до вимог чинних нормативно-правових актів та посадової інструкції.</w:t>
            </w:r>
          </w:p>
          <w:p w:rsidR="008701A8" w:rsidRPr="00C007DB" w:rsidRDefault="008701A8" w:rsidP="008701A8">
            <w:pPr>
              <w:jc w:val="both"/>
              <w:rPr>
                <w:rFonts w:ascii="Times New Roman" w:hAnsi="Times New Roman" w:cs="Times New Roman"/>
                <w:sz w:val="26"/>
                <w:szCs w:val="26"/>
                <w:lang w:val="uk-UA"/>
              </w:rPr>
            </w:pPr>
            <w:r w:rsidRPr="00C007DB">
              <w:rPr>
                <w:rFonts w:ascii="Times New Roman" w:hAnsi="Times New Roman" w:cs="Times New Roman"/>
                <w:sz w:val="26"/>
                <w:szCs w:val="26"/>
                <w:lang w:val="uk-UA"/>
              </w:rPr>
              <w:t>2.4.3. Вживає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p>
          <w:p w:rsidR="008701A8" w:rsidRPr="00C007DB" w:rsidRDefault="008701A8" w:rsidP="008701A8">
            <w:pPr>
              <w:jc w:val="both"/>
              <w:rPr>
                <w:rFonts w:ascii="Times New Roman" w:hAnsi="Times New Roman" w:cs="Times New Roman"/>
                <w:sz w:val="26"/>
                <w:szCs w:val="26"/>
                <w:lang w:val="uk-UA"/>
              </w:rPr>
            </w:pPr>
            <w:r w:rsidRPr="00C007DB">
              <w:rPr>
                <w:rStyle w:val="spelle"/>
                <w:rFonts w:ascii="Times New Roman" w:hAnsi="Times New Roman" w:cs="Times New Roman"/>
                <w:sz w:val="26"/>
                <w:szCs w:val="26"/>
                <w:lang w:val="uk-UA"/>
              </w:rPr>
              <w:t>2.4.4. Виступає ініціатором розгляду про</w:t>
            </w:r>
            <w:r w:rsidR="00ED1B97" w:rsidRPr="00C007DB">
              <w:rPr>
                <w:rStyle w:val="spelle"/>
                <w:rFonts w:ascii="Times New Roman" w:hAnsi="Times New Roman" w:cs="Times New Roman"/>
                <w:sz w:val="26"/>
                <w:szCs w:val="26"/>
                <w:lang w:val="uk-UA"/>
              </w:rPr>
              <w:t>е</w:t>
            </w:r>
            <w:r w:rsidRPr="00C007DB">
              <w:rPr>
                <w:rStyle w:val="spelle"/>
                <w:rFonts w:ascii="Times New Roman" w:hAnsi="Times New Roman" w:cs="Times New Roman"/>
                <w:sz w:val="26"/>
                <w:szCs w:val="26"/>
                <w:lang w:val="uk-UA"/>
              </w:rPr>
              <w:t xml:space="preserve">ктів рішень </w:t>
            </w:r>
            <w:r w:rsidRPr="00C007DB">
              <w:rPr>
                <w:rFonts w:ascii="Times New Roman" w:hAnsi="Times New Roman" w:cs="Times New Roman"/>
                <w:sz w:val="26"/>
                <w:szCs w:val="26"/>
                <w:lang w:val="uk-UA"/>
              </w:rPr>
              <w:t>Виконавчого комітету Сумської</w:t>
            </w:r>
            <w:r w:rsidR="00BE21FF">
              <w:rPr>
                <w:rFonts w:ascii="Times New Roman" w:hAnsi="Times New Roman" w:cs="Times New Roman"/>
                <w:sz w:val="26"/>
                <w:szCs w:val="26"/>
                <w:lang w:val="uk-UA"/>
              </w:rPr>
              <w:t xml:space="preserve"> міської ради та підготовки прое</w:t>
            </w:r>
            <w:r w:rsidRPr="00C007DB">
              <w:rPr>
                <w:rFonts w:ascii="Times New Roman" w:hAnsi="Times New Roman" w:cs="Times New Roman"/>
                <w:sz w:val="26"/>
                <w:szCs w:val="26"/>
                <w:lang w:val="uk-UA"/>
              </w:rPr>
              <w:t>ктів розпоряджень міського голови з метою їх прийняття.</w:t>
            </w:r>
          </w:p>
          <w:p w:rsidR="008701A8" w:rsidRPr="00C007DB" w:rsidRDefault="008701A8" w:rsidP="008701A8">
            <w:pPr>
              <w:jc w:val="both"/>
              <w:rPr>
                <w:rFonts w:ascii="Times New Roman" w:hAnsi="Times New Roman" w:cs="Times New Roman"/>
                <w:sz w:val="26"/>
                <w:szCs w:val="26"/>
                <w:lang w:val="uk-UA"/>
              </w:rPr>
            </w:pPr>
            <w:r w:rsidRPr="00C007DB">
              <w:rPr>
                <w:rFonts w:ascii="Times New Roman" w:hAnsi="Times New Roman" w:cs="Times New Roman"/>
                <w:sz w:val="26"/>
                <w:szCs w:val="26"/>
                <w:lang w:val="uk-UA"/>
              </w:rPr>
              <w:t xml:space="preserve">2.4.5. Проводить особистий прийом громадян з питань, що відносяться до компетенції Відділу, згідно з графіком, розміщеним на офіційному </w:t>
            </w:r>
            <w:proofErr w:type="spellStart"/>
            <w:r w:rsidRPr="00C007DB">
              <w:rPr>
                <w:rFonts w:ascii="Times New Roman" w:hAnsi="Times New Roman" w:cs="Times New Roman"/>
                <w:sz w:val="26"/>
                <w:szCs w:val="26"/>
                <w:lang w:val="uk-UA"/>
              </w:rPr>
              <w:t>вебсайті</w:t>
            </w:r>
            <w:proofErr w:type="spellEnd"/>
            <w:r w:rsidRPr="00C007DB">
              <w:rPr>
                <w:rFonts w:ascii="Times New Roman" w:hAnsi="Times New Roman" w:cs="Times New Roman"/>
                <w:sz w:val="26"/>
                <w:szCs w:val="26"/>
                <w:lang w:val="uk-UA"/>
              </w:rPr>
              <w:t xml:space="preserve"> Сумської міської ради, у своєму робочому кабінеті.».</w:t>
            </w:r>
          </w:p>
          <w:p w:rsidR="00DD03F0" w:rsidRPr="00C007DB" w:rsidRDefault="00DD03F0" w:rsidP="003245CD">
            <w:pPr>
              <w:ind w:firstLine="567"/>
              <w:jc w:val="both"/>
              <w:rPr>
                <w:rFonts w:ascii="Times New Roman" w:hAnsi="Times New Roman" w:cs="Times New Roman"/>
                <w:b/>
                <w:sz w:val="26"/>
                <w:szCs w:val="26"/>
                <w:lang w:val="uk-UA"/>
              </w:rPr>
            </w:pPr>
          </w:p>
        </w:tc>
      </w:tr>
      <w:tr w:rsidR="00C42024" w:rsidRPr="00C007DB" w:rsidTr="00C5597A">
        <w:tc>
          <w:tcPr>
            <w:tcW w:w="9488" w:type="dxa"/>
            <w:gridSpan w:val="2"/>
          </w:tcPr>
          <w:p w:rsidR="00C42024" w:rsidRPr="00C007DB" w:rsidRDefault="00C42024" w:rsidP="00685A89">
            <w:pPr>
              <w:ind w:right="140"/>
              <w:jc w:val="center"/>
              <w:rPr>
                <w:rFonts w:ascii="Times New Roman" w:eastAsia="Times New Roman" w:hAnsi="Times New Roman" w:cs="Times New Roman"/>
                <w:sz w:val="26"/>
                <w:szCs w:val="26"/>
                <w:lang w:val="uk-UA" w:eastAsia="ru-RU"/>
              </w:rPr>
            </w:pPr>
            <w:r w:rsidRPr="00C007DB">
              <w:rPr>
                <w:rFonts w:ascii="Times New Roman" w:eastAsia="Times New Roman" w:hAnsi="Times New Roman" w:cs="Times New Roman"/>
                <w:sz w:val="26"/>
                <w:szCs w:val="26"/>
                <w:lang w:val="uk-UA" w:eastAsia="ru-RU"/>
              </w:rPr>
              <w:t>РОЗДІЛ 3. ЗАВДАННЯ ТА ФУНКЦІЇ ВІДДІЛУ</w:t>
            </w:r>
          </w:p>
          <w:p w:rsidR="00C42024" w:rsidRPr="00C007DB" w:rsidRDefault="00C42024" w:rsidP="00685A89">
            <w:pPr>
              <w:ind w:right="140"/>
              <w:jc w:val="center"/>
              <w:rPr>
                <w:rFonts w:ascii="Times New Roman" w:eastAsia="Times New Roman" w:hAnsi="Times New Roman" w:cs="Times New Roman"/>
                <w:sz w:val="26"/>
                <w:szCs w:val="26"/>
                <w:lang w:val="uk-UA" w:eastAsia="ru-RU"/>
              </w:rPr>
            </w:pPr>
            <w:r w:rsidRPr="00C007DB">
              <w:rPr>
                <w:rFonts w:ascii="Times New Roman" w:eastAsia="Times New Roman" w:hAnsi="Times New Roman" w:cs="Times New Roman"/>
                <w:sz w:val="26"/>
                <w:szCs w:val="26"/>
                <w:lang w:val="uk-UA" w:eastAsia="ru-RU"/>
              </w:rPr>
              <w:t>Пункт 3.2. Відповідно до завдань Відділ виконує наступні функції</w:t>
            </w:r>
          </w:p>
        </w:tc>
      </w:tr>
      <w:tr w:rsidR="00D314B4" w:rsidRPr="00C007DB" w:rsidTr="00C5597A">
        <w:tc>
          <w:tcPr>
            <w:tcW w:w="4740" w:type="dxa"/>
          </w:tcPr>
          <w:p w:rsidR="005B7C62" w:rsidRPr="00C007DB" w:rsidRDefault="00433849" w:rsidP="005B7C62">
            <w:pPr>
              <w:jc w:val="both"/>
              <w:rPr>
                <w:rFonts w:ascii="Times New Roman" w:hAnsi="Times New Roman" w:cs="Times New Roman"/>
                <w:sz w:val="26"/>
                <w:szCs w:val="26"/>
                <w:lang w:val="uk-UA"/>
              </w:rPr>
            </w:pPr>
            <w:r w:rsidRPr="00C007DB">
              <w:rPr>
                <w:rFonts w:ascii="Times New Roman" w:eastAsia="Times New Roman" w:hAnsi="Times New Roman" w:cs="Times New Roman"/>
                <w:b/>
                <w:sz w:val="26"/>
                <w:szCs w:val="26"/>
                <w:lang w:val="uk-UA" w:eastAsia="ru-RU"/>
              </w:rPr>
              <w:t>Підпункт 3.2.26</w:t>
            </w:r>
            <w:r w:rsidR="005B7C62" w:rsidRPr="00C007DB">
              <w:rPr>
                <w:rFonts w:ascii="Times New Roman" w:eastAsia="Times New Roman" w:hAnsi="Times New Roman" w:cs="Times New Roman"/>
                <w:b/>
                <w:sz w:val="26"/>
                <w:szCs w:val="26"/>
                <w:lang w:val="uk-UA" w:eastAsia="ru-RU"/>
              </w:rPr>
              <w:t>.</w:t>
            </w:r>
            <w:r w:rsidR="005B7C62" w:rsidRPr="00C007DB">
              <w:rPr>
                <w:sz w:val="26"/>
                <w:szCs w:val="26"/>
                <w:lang w:val="uk-UA"/>
              </w:rPr>
              <w:t xml:space="preserve"> </w:t>
            </w:r>
            <w:r w:rsidR="005B7C62" w:rsidRPr="00C007DB">
              <w:rPr>
                <w:rFonts w:ascii="Times New Roman" w:hAnsi="Times New Roman" w:cs="Times New Roman"/>
                <w:sz w:val="26"/>
                <w:szCs w:val="26"/>
                <w:lang w:val="uk-UA"/>
              </w:rPr>
              <w:t>Організовує проведення передсвяткових ярмарок до Міжнародного жіночого дня, Великодніх свят, Травневих свят, Дня Конституції, Дня Незалежності, Дня знань, Дня міста, свята Покрови Пресвятої Богородиці, Новорічних та Різдвяних свят тощо. Залучає суб’єкти господарювання до участі в передсвяткових ярмарках міста, а також обласних та всеукраїнських заходах тощо.</w:t>
            </w:r>
          </w:p>
          <w:p w:rsidR="00D314B4" w:rsidRPr="00C007DB" w:rsidRDefault="00D314B4" w:rsidP="00D314B4">
            <w:pPr>
              <w:jc w:val="both"/>
              <w:rPr>
                <w:rFonts w:ascii="Times New Roman" w:eastAsia="Times New Roman" w:hAnsi="Times New Roman" w:cs="Times New Roman"/>
                <w:b/>
                <w:sz w:val="26"/>
                <w:szCs w:val="26"/>
                <w:lang w:val="uk-UA" w:eastAsia="ru-RU"/>
              </w:rPr>
            </w:pPr>
          </w:p>
        </w:tc>
        <w:tc>
          <w:tcPr>
            <w:tcW w:w="4748" w:type="dxa"/>
          </w:tcPr>
          <w:p w:rsidR="00D314B4" w:rsidRPr="00C007DB" w:rsidRDefault="00433849" w:rsidP="005B7C62">
            <w:pPr>
              <w:ind w:right="140"/>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3.2.26</w:t>
            </w:r>
            <w:r w:rsidRPr="00C007DB">
              <w:rPr>
                <w:rFonts w:ascii="Times New Roman" w:hAnsi="Times New Roman" w:cs="Times New Roman"/>
                <w:sz w:val="26"/>
                <w:szCs w:val="26"/>
                <w:lang w:val="uk-UA"/>
              </w:rPr>
              <w:t>. Організовує сезонну, святкову виїзну торгівлю, надання послуг у сфері розваг та проведення ярмарків на території Сумської міської об’єднаної територіальної громади. Залучає суб’єктів господарювання до участі в передсвяткових ярмарках, а також обласних та всеукраїнських заходах тощо.</w:t>
            </w:r>
          </w:p>
        </w:tc>
      </w:tr>
      <w:tr w:rsidR="00314904" w:rsidRPr="00C007DB" w:rsidTr="00C5597A">
        <w:tc>
          <w:tcPr>
            <w:tcW w:w="4740" w:type="dxa"/>
          </w:tcPr>
          <w:p w:rsidR="00314904" w:rsidRPr="00C007DB" w:rsidRDefault="00314904" w:rsidP="00314904">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Підпункт 3.2.27.</w:t>
            </w:r>
            <w:r w:rsidRPr="00C007DB">
              <w:rPr>
                <w:rFonts w:ascii="Times New Roman" w:hAnsi="Times New Roman" w:cs="Times New Roman"/>
                <w:sz w:val="26"/>
                <w:szCs w:val="26"/>
                <w:lang w:val="uk-UA"/>
              </w:rPr>
              <w:t xml:space="preserve"> Організовує сезонну роздрібну торгівлю на території м. Суми. Видає</w:t>
            </w:r>
            <w:r w:rsidRPr="00C007DB">
              <w:rPr>
                <w:rFonts w:ascii="Times New Roman" w:hAnsi="Times New Roman" w:cs="Times New Roman"/>
                <w:i/>
                <w:sz w:val="26"/>
                <w:szCs w:val="26"/>
                <w:lang w:val="uk-UA"/>
              </w:rPr>
              <w:t xml:space="preserve"> </w:t>
            </w:r>
            <w:r w:rsidRPr="00C007DB">
              <w:rPr>
                <w:rFonts w:ascii="Times New Roman" w:hAnsi="Times New Roman" w:cs="Times New Roman"/>
                <w:sz w:val="26"/>
                <w:szCs w:val="26"/>
                <w:lang w:val="uk-UA"/>
              </w:rPr>
              <w:t>реєстраційні картки на встановлення об’єкту сезонної роздрібної торгівлі на території    м. Суми.</w:t>
            </w:r>
          </w:p>
        </w:tc>
        <w:tc>
          <w:tcPr>
            <w:tcW w:w="4748" w:type="dxa"/>
          </w:tcPr>
          <w:p w:rsidR="00314904" w:rsidRPr="00C007DB" w:rsidRDefault="00314904" w:rsidP="00314904">
            <w:pPr>
              <w:ind w:right="140"/>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3.2.27.</w:t>
            </w:r>
            <w:r w:rsidRPr="00C007DB">
              <w:rPr>
                <w:rFonts w:ascii="Times New Roman" w:eastAsia="Times New Roman" w:hAnsi="Times New Roman" w:cs="Times New Roman"/>
                <w:sz w:val="26"/>
                <w:szCs w:val="26"/>
                <w:lang w:val="uk-UA" w:eastAsia="ru-RU"/>
              </w:rPr>
              <w:t xml:space="preserve"> Виключити</w:t>
            </w:r>
          </w:p>
        </w:tc>
      </w:tr>
      <w:tr w:rsidR="00314904" w:rsidRPr="00C007DB" w:rsidTr="00C5597A">
        <w:tc>
          <w:tcPr>
            <w:tcW w:w="4740" w:type="dxa"/>
          </w:tcPr>
          <w:p w:rsidR="00314904" w:rsidRPr="00C007DB" w:rsidRDefault="00314904" w:rsidP="00314904">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lastRenderedPageBreak/>
              <w:t>Підпункт 3.2.28.</w:t>
            </w:r>
            <w:r w:rsidRPr="00C007DB">
              <w:rPr>
                <w:rFonts w:ascii="Times New Roman" w:hAnsi="Times New Roman" w:cs="Times New Roman"/>
                <w:sz w:val="26"/>
                <w:szCs w:val="26"/>
                <w:lang w:val="uk-UA"/>
              </w:rPr>
              <w:t xml:space="preserve"> Організовує проведення відкритого Сумського регіонального чемпіонату з перукарського мистецтва, нігтьової естетики та макіяжу.</w:t>
            </w:r>
          </w:p>
        </w:tc>
        <w:tc>
          <w:tcPr>
            <w:tcW w:w="4748" w:type="dxa"/>
          </w:tcPr>
          <w:p w:rsidR="00314904" w:rsidRPr="00C007DB" w:rsidRDefault="00314904" w:rsidP="00314904">
            <w:pPr>
              <w:ind w:right="140"/>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3.2.28.</w:t>
            </w:r>
            <w:r w:rsidRPr="00C007DB">
              <w:rPr>
                <w:rFonts w:ascii="Times New Roman" w:eastAsia="Times New Roman" w:hAnsi="Times New Roman" w:cs="Times New Roman"/>
                <w:sz w:val="26"/>
                <w:szCs w:val="26"/>
                <w:lang w:val="uk-UA" w:eastAsia="ru-RU"/>
              </w:rPr>
              <w:t xml:space="preserve"> Виключити</w:t>
            </w:r>
          </w:p>
        </w:tc>
      </w:tr>
      <w:tr w:rsidR="00314904" w:rsidRPr="00C007DB" w:rsidTr="00C5597A">
        <w:tc>
          <w:tcPr>
            <w:tcW w:w="4740" w:type="dxa"/>
          </w:tcPr>
          <w:p w:rsidR="00314904" w:rsidRPr="00C007DB" w:rsidRDefault="00314904" w:rsidP="00314904">
            <w:pPr>
              <w:jc w:val="both"/>
              <w:rPr>
                <w:rFonts w:ascii="Times New Roman" w:hAnsi="Times New Roman" w:cs="Times New Roman"/>
                <w:sz w:val="26"/>
                <w:szCs w:val="26"/>
                <w:lang w:val="uk-UA"/>
              </w:rPr>
            </w:pPr>
            <w:r w:rsidRPr="00C007DB">
              <w:rPr>
                <w:rFonts w:ascii="Times New Roman" w:hAnsi="Times New Roman" w:cs="Times New Roman"/>
                <w:b/>
                <w:sz w:val="26"/>
                <w:szCs w:val="26"/>
                <w:lang w:val="uk-UA"/>
              </w:rPr>
              <w:t>Підпункт 3.2.29.</w:t>
            </w:r>
            <w:r w:rsidRPr="00C007DB">
              <w:rPr>
                <w:rFonts w:ascii="Times New Roman" w:hAnsi="Times New Roman" w:cs="Times New Roman"/>
                <w:sz w:val="26"/>
                <w:szCs w:val="26"/>
                <w:lang w:val="uk-UA"/>
              </w:rPr>
              <w:t xml:space="preserve"> Організовує роботу літніх майданчиків ресторанного господарства на території м. Суми.</w:t>
            </w:r>
          </w:p>
        </w:tc>
        <w:tc>
          <w:tcPr>
            <w:tcW w:w="4748" w:type="dxa"/>
          </w:tcPr>
          <w:p w:rsidR="00314904" w:rsidRPr="00C007DB" w:rsidRDefault="00314904" w:rsidP="00314904">
            <w:pPr>
              <w:ind w:right="140"/>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3.2.29.</w:t>
            </w:r>
            <w:r w:rsidRPr="00C007DB">
              <w:rPr>
                <w:rFonts w:ascii="Times New Roman" w:eastAsia="Times New Roman" w:hAnsi="Times New Roman" w:cs="Times New Roman"/>
                <w:sz w:val="26"/>
                <w:szCs w:val="26"/>
                <w:lang w:val="uk-UA" w:eastAsia="ru-RU"/>
              </w:rPr>
              <w:t xml:space="preserve"> Виключити</w:t>
            </w:r>
          </w:p>
        </w:tc>
      </w:tr>
      <w:tr w:rsidR="00314904" w:rsidRPr="007F4992" w:rsidTr="00C5597A">
        <w:tc>
          <w:tcPr>
            <w:tcW w:w="4740" w:type="dxa"/>
          </w:tcPr>
          <w:p w:rsidR="00314904" w:rsidRPr="00C007DB" w:rsidRDefault="00314904" w:rsidP="00314904">
            <w:pPr>
              <w:jc w:val="both"/>
              <w:rPr>
                <w:rFonts w:ascii="Times New Roman" w:hAnsi="Times New Roman" w:cs="Times New Roman"/>
                <w:b/>
                <w:sz w:val="26"/>
                <w:szCs w:val="26"/>
                <w:lang w:val="uk-UA"/>
              </w:rPr>
            </w:pPr>
            <w:r w:rsidRPr="00C007DB">
              <w:rPr>
                <w:rFonts w:ascii="Times New Roman" w:hAnsi="Times New Roman" w:cs="Times New Roman"/>
                <w:b/>
                <w:sz w:val="26"/>
                <w:szCs w:val="26"/>
                <w:lang w:val="uk-UA"/>
              </w:rPr>
              <w:t xml:space="preserve">Підпункт 3.2.31. </w:t>
            </w:r>
            <w:r w:rsidR="00ED1B97" w:rsidRPr="00C007DB">
              <w:rPr>
                <w:rFonts w:ascii="Times New Roman" w:hAnsi="Times New Roman" w:cs="Times New Roman"/>
                <w:b/>
                <w:sz w:val="26"/>
                <w:szCs w:val="26"/>
                <w:lang w:val="uk-UA"/>
              </w:rPr>
              <w:t xml:space="preserve"> </w:t>
            </w:r>
            <w:r w:rsidR="00ED1B97" w:rsidRPr="00C007DB">
              <w:rPr>
                <w:rFonts w:ascii="Times New Roman" w:hAnsi="Times New Roman" w:cs="Times New Roman"/>
                <w:sz w:val="26"/>
                <w:szCs w:val="26"/>
                <w:lang w:val="uk-UA"/>
              </w:rPr>
              <w:t>Відсутній</w:t>
            </w:r>
          </w:p>
        </w:tc>
        <w:tc>
          <w:tcPr>
            <w:tcW w:w="4748" w:type="dxa"/>
          </w:tcPr>
          <w:p w:rsidR="00314904" w:rsidRPr="00C007DB" w:rsidRDefault="00314904" w:rsidP="00ED1B97">
            <w:pPr>
              <w:ind w:right="140"/>
              <w:jc w:val="both"/>
              <w:rPr>
                <w:rFonts w:ascii="Times New Roman" w:eastAsia="Times New Roman" w:hAnsi="Times New Roman" w:cs="Times New Roman"/>
                <w:b/>
                <w:sz w:val="26"/>
                <w:szCs w:val="26"/>
                <w:lang w:val="uk-UA" w:eastAsia="ru-RU"/>
              </w:rPr>
            </w:pPr>
            <w:r w:rsidRPr="00C007DB">
              <w:rPr>
                <w:rFonts w:ascii="Times New Roman" w:hAnsi="Times New Roman" w:cs="Times New Roman"/>
                <w:b/>
                <w:sz w:val="26"/>
                <w:szCs w:val="26"/>
                <w:lang w:val="uk-UA"/>
              </w:rPr>
              <w:t>Підпункт 3.2.31.</w:t>
            </w:r>
            <w:r w:rsidR="00ED1B97" w:rsidRPr="00C007DB">
              <w:rPr>
                <w:rFonts w:ascii="Times New Roman" w:hAnsi="Times New Roman" w:cs="Times New Roman"/>
                <w:sz w:val="26"/>
                <w:szCs w:val="26"/>
                <w:lang w:val="uk-UA"/>
              </w:rPr>
              <w:t xml:space="preserve"> Виконує інші функції відповідно до завдань Відділу, направлені на виконання рішень Сумської міської ради її виконавчого комітету, розпоряджень міського голови та інших актів відповідно до чинного законодавства України.».</w:t>
            </w:r>
          </w:p>
        </w:tc>
      </w:tr>
      <w:tr w:rsidR="00433849" w:rsidRPr="007F4992" w:rsidTr="00C5597A">
        <w:tc>
          <w:tcPr>
            <w:tcW w:w="9488" w:type="dxa"/>
            <w:gridSpan w:val="2"/>
          </w:tcPr>
          <w:p w:rsidR="00433849" w:rsidRPr="00C007DB" w:rsidRDefault="00433849" w:rsidP="00433849">
            <w:pPr>
              <w:ind w:right="140"/>
              <w:jc w:val="center"/>
              <w:rPr>
                <w:rFonts w:ascii="Times New Roman" w:eastAsia="Times New Roman" w:hAnsi="Times New Roman" w:cs="Times New Roman"/>
                <w:sz w:val="26"/>
                <w:szCs w:val="26"/>
                <w:lang w:val="uk-UA" w:eastAsia="ru-RU"/>
              </w:rPr>
            </w:pPr>
            <w:r w:rsidRPr="00C007DB">
              <w:rPr>
                <w:rFonts w:ascii="Times New Roman" w:eastAsia="Times New Roman" w:hAnsi="Times New Roman" w:cs="Times New Roman"/>
                <w:sz w:val="26"/>
                <w:szCs w:val="26"/>
                <w:lang w:val="uk-UA" w:eastAsia="ru-RU"/>
              </w:rPr>
              <w:t>РОЗДІЛ 4. ПРАВА ВІДДІЛУ</w:t>
            </w:r>
          </w:p>
          <w:p w:rsidR="00433849" w:rsidRPr="00C007DB" w:rsidRDefault="00433849" w:rsidP="00433849">
            <w:pPr>
              <w:ind w:right="140"/>
              <w:jc w:val="center"/>
              <w:rPr>
                <w:rFonts w:ascii="Times New Roman" w:eastAsia="Times New Roman" w:hAnsi="Times New Roman" w:cs="Times New Roman"/>
                <w:sz w:val="26"/>
                <w:szCs w:val="26"/>
                <w:lang w:val="uk-UA" w:eastAsia="ru-RU"/>
              </w:rPr>
            </w:pPr>
            <w:r w:rsidRPr="00C007DB">
              <w:rPr>
                <w:rFonts w:ascii="Times New Roman" w:eastAsia="Times New Roman" w:hAnsi="Times New Roman" w:cs="Times New Roman"/>
                <w:sz w:val="26"/>
                <w:szCs w:val="26"/>
                <w:lang w:val="uk-UA" w:eastAsia="ru-RU"/>
              </w:rPr>
              <w:t>Пункт 4.1. Відділ має право</w:t>
            </w:r>
          </w:p>
        </w:tc>
      </w:tr>
      <w:tr w:rsidR="00433849" w:rsidRPr="007F4992" w:rsidTr="00C5597A">
        <w:tc>
          <w:tcPr>
            <w:tcW w:w="4740" w:type="dxa"/>
          </w:tcPr>
          <w:p w:rsidR="00433849" w:rsidRPr="00C007DB" w:rsidRDefault="00433849" w:rsidP="00433849">
            <w:pPr>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 xml:space="preserve">Підпункт 4.1.3. </w:t>
            </w:r>
            <w:r w:rsidRPr="00C007DB">
              <w:rPr>
                <w:rFonts w:ascii="Times New Roman" w:eastAsia="Times New Roman" w:hAnsi="Times New Roman" w:cs="Times New Roman"/>
                <w:sz w:val="26"/>
                <w:szCs w:val="26"/>
                <w:lang w:val="uk-UA" w:eastAsia="ru-RU"/>
              </w:rPr>
              <w:t>Відсутній</w:t>
            </w:r>
          </w:p>
        </w:tc>
        <w:tc>
          <w:tcPr>
            <w:tcW w:w="4748" w:type="dxa"/>
          </w:tcPr>
          <w:p w:rsidR="00433849" w:rsidRPr="002E4430" w:rsidRDefault="00433849" w:rsidP="00BE21FF">
            <w:pPr>
              <w:ind w:firstLine="567"/>
              <w:jc w:val="both"/>
              <w:rPr>
                <w:b/>
                <w:sz w:val="26"/>
                <w:szCs w:val="26"/>
                <w:lang w:val="uk-UA"/>
              </w:rPr>
            </w:pPr>
            <w:r w:rsidRPr="00C007DB">
              <w:rPr>
                <w:rFonts w:ascii="Times New Roman" w:eastAsia="Times New Roman" w:hAnsi="Times New Roman" w:cs="Times New Roman"/>
                <w:b/>
                <w:sz w:val="26"/>
                <w:szCs w:val="26"/>
                <w:lang w:val="uk-UA" w:eastAsia="ru-RU"/>
              </w:rPr>
              <w:t>Підпункт 4.1.3.</w:t>
            </w:r>
            <w:r w:rsidRPr="00C007DB">
              <w:rPr>
                <w:rFonts w:ascii="Times New Roman" w:eastAsia="Times New Roman" w:hAnsi="Times New Roman" w:cs="Times New Roman"/>
                <w:sz w:val="26"/>
                <w:szCs w:val="26"/>
                <w:lang w:val="uk-UA" w:eastAsia="ru-RU"/>
              </w:rPr>
              <w:t xml:space="preserve"> </w:t>
            </w:r>
            <w:r w:rsidR="008701E3" w:rsidRPr="00C007DB">
              <w:rPr>
                <w:rStyle w:val="spelle"/>
                <w:rFonts w:ascii="Times New Roman" w:hAnsi="Times New Roman" w:cs="Times New Roman"/>
                <w:sz w:val="26"/>
                <w:szCs w:val="26"/>
                <w:lang w:val="uk-UA"/>
              </w:rPr>
              <w:t>Бути ініціатором розгляду про</w:t>
            </w:r>
            <w:r w:rsidR="00BE21FF">
              <w:rPr>
                <w:rStyle w:val="spelle"/>
                <w:rFonts w:ascii="Times New Roman" w:hAnsi="Times New Roman" w:cs="Times New Roman"/>
                <w:sz w:val="26"/>
                <w:szCs w:val="26"/>
                <w:lang w:val="uk-UA"/>
              </w:rPr>
              <w:t>е</w:t>
            </w:r>
            <w:r w:rsidR="008701E3" w:rsidRPr="00C007DB">
              <w:rPr>
                <w:rStyle w:val="spelle"/>
                <w:rFonts w:ascii="Times New Roman" w:hAnsi="Times New Roman" w:cs="Times New Roman"/>
                <w:sz w:val="26"/>
                <w:szCs w:val="26"/>
                <w:lang w:val="uk-UA"/>
              </w:rPr>
              <w:t xml:space="preserve">ктів рішень </w:t>
            </w:r>
            <w:r w:rsidR="008701E3" w:rsidRPr="00C007DB">
              <w:rPr>
                <w:rFonts w:ascii="Times New Roman" w:hAnsi="Times New Roman" w:cs="Times New Roman"/>
                <w:sz w:val="26"/>
                <w:szCs w:val="26"/>
                <w:lang w:val="uk-UA"/>
              </w:rPr>
              <w:t xml:space="preserve">Виконавчого комітету Сумської міської ради та підготовки </w:t>
            </w:r>
            <w:proofErr w:type="spellStart"/>
            <w:r w:rsidR="008701E3" w:rsidRPr="00C007DB">
              <w:rPr>
                <w:rFonts w:ascii="Times New Roman" w:hAnsi="Times New Roman" w:cs="Times New Roman"/>
                <w:sz w:val="26"/>
                <w:szCs w:val="26"/>
                <w:lang w:val="uk-UA"/>
              </w:rPr>
              <w:t>проєктів</w:t>
            </w:r>
            <w:proofErr w:type="spellEnd"/>
            <w:r w:rsidR="008701E3" w:rsidRPr="00C007DB">
              <w:rPr>
                <w:rFonts w:ascii="Times New Roman" w:hAnsi="Times New Roman" w:cs="Times New Roman"/>
                <w:sz w:val="26"/>
                <w:szCs w:val="26"/>
                <w:lang w:val="uk-UA"/>
              </w:rPr>
              <w:t xml:space="preserve"> розпоряджень міського голови.</w:t>
            </w:r>
          </w:p>
        </w:tc>
      </w:tr>
      <w:tr w:rsidR="008701E3" w:rsidRPr="00C007DB" w:rsidTr="00C5597A">
        <w:tc>
          <w:tcPr>
            <w:tcW w:w="4740" w:type="dxa"/>
          </w:tcPr>
          <w:p w:rsidR="008701E3" w:rsidRPr="00C007DB" w:rsidRDefault="008701E3" w:rsidP="008701E3">
            <w:pPr>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4.1.4.</w:t>
            </w:r>
            <w:r w:rsidRPr="00C007DB">
              <w:rPr>
                <w:rFonts w:ascii="Times New Roman" w:eastAsia="Times New Roman" w:hAnsi="Times New Roman" w:cs="Times New Roman"/>
                <w:sz w:val="26"/>
                <w:szCs w:val="26"/>
                <w:lang w:val="uk-UA" w:eastAsia="ru-RU"/>
              </w:rPr>
              <w:t xml:space="preserve"> Відсутній</w:t>
            </w:r>
          </w:p>
        </w:tc>
        <w:tc>
          <w:tcPr>
            <w:tcW w:w="4748" w:type="dxa"/>
          </w:tcPr>
          <w:p w:rsidR="008701E3" w:rsidRPr="00C007DB" w:rsidRDefault="008701E3" w:rsidP="00BE21FF">
            <w:pPr>
              <w:ind w:firstLine="567"/>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 xml:space="preserve">Підпункт 4.1.4. </w:t>
            </w:r>
            <w:r w:rsidRPr="00C007DB">
              <w:rPr>
                <w:rFonts w:ascii="Times New Roman" w:hAnsi="Times New Roman" w:cs="Times New Roman"/>
                <w:sz w:val="26"/>
                <w:szCs w:val="26"/>
                <w:lang w:val="uk-UA"/>
              </w:rPr>
              <w:t xml:space="preserve"> Брати </w:t>
            </w:r>
            <w:r w:rsidRPr="00C007DB">
              <w:rPr>
                <w:rFonts w:ascii="Times New Roman" w:hAnsi="Times New Roman" w:cs="Times New Roman"/>
                <w:sz w:val="26"/>
                <w:szCs w:val="26"/>
              </w:rPr>
              <w:t xml:space="preserve">участь у </w:t>
            </w:r>
            <w:proofErr w:type="spellStart"/>
            <w:r w:rsidRPr="00C007DB">
              <w:rPr>
                <w:rFonts w:ascii="Times New Roman" w:hAnsi="Times New Roman" w:cs="Times New Roman"/>
                <w:sz w:val="26"/>
                <w:szCs w:val="26"/>
              </w:rPr>
              <w:t>засіданнях</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дорадчих</w:t>
            </w:r>
            <w:proofErr w:type="spellEnd"/>
            <w:r w:rsidRPr="00C007DB">
              <w:rPr>
                <w:rFonts w:ascii="Times New Roman" w:hAnsi="Times New Roman" w:cs="Times New Roman"/>
                <w:sz w:val="26"/>
                <w:szCs w:val="26"/>
              </w:rPr>
              <w:t xml:space="preserve"> і </w:t>
            </w:r>
            <w:proofErr w:type="spellStart"/>
            <w:r w:rsidRPr="00C007DB">
              <w:rPr>
                <w:rFonts w:ascii="Times New Roman" w:hAnsi="Times New Roman" w:cs="Times New Roman"/>
                <w:sz w:val="26"/>
                <w:szCs w:val="26"/>
              </w:rPr>
              <w:t>колегіальних</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органів</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Сумської</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міської</w:t>
            </w:r>
            <w:proofErr w:type="spellEnd"/>
            <w:r w:rsidRPr="00C007DB">
              <w:rPr>
                <w:rFonts w:ascii="Times New Roman" w:hAnsi="Times New Roman" w:cs="Times New Roman"/>
                <w:sz w:val="26"/>
                <w:szCs w:val="26"/>
              </w:rPr>
              <w:t xml:space="preserve"> ради, </w:t>
            </w:r>
            <w:proofErr w:type="spellStart"/>
            <w:r w:rsidRPr="00C007DB">
              <w:rPr>
                <w:rFonts w:ascii="Times New Roman" w:hAnsi="Times New Roman" w:cs="Times New Roman"/>
                <w:sz w:val="26"/>
                <w:szCs w:val="26"/>
              </w:rPr>
              <w:t>нарадах</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які</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проводяться</w:t>
            </w:r>
            <w:proofErr w:type="spellEnd"/>
            <w:r w:rsidRPr="00C007DB">
              <w:rPr>
                <w:rFonts w:ascii="Times New Roman" w:hAnsi="Times New Roman" w:cs="Times New Roman"/>
                <w:sz w:val="26"/>
                <w:szCs w:val="26"/>
              </w:rPr>
              <w:t xml:space="preserve">, у </w:t>
            </w:r>
            <w:proofErr w:type="spellStart"/>
            <w:r w:rsidRPr="00C007DB">
              <w:rPr>
                <w:rFonts w:ascii="Times New Roman" w:hAnsi="Times New Roman" w:cs="Times New Roman"/>
                <w:sz w:val="26"/>
                <w:szCs w:val="26"/>
              </w:rPr>
              <w:t>разі</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розгляду</w:t>
            </w:r>
            <w:proofErr w:type="spellEnd"/>
            <w:r w:rsidRPr="00C007DB">
              <w:rPr>
                <w:rFonts w:ascii="Times New Roman" w:hAnsi="Times New Roman" w:cs="Times New Roman"/>
                <w:sz w:val="26"/>
                <w:szCs w:val="26"/>
              </w:rPr>
              <w:t xml:space="preserve"> на них питань, </w:t>
            </w:r>
            <w:proofErr w:type="spellStart"/>
            <w:r w:rsidRPr="00C007DB">
              <w:rPr>
                <w:rFonts w:ascii="Times New Roman" w:hAnsi="Times New Roman" w:cs="Times New Roman"/>
                <w:sz w:val="26"/>
                <w:szCs w:val="26"/>
              </w:rPr>
              <w:t>які</w:t>
            </w:r>
            <w:proofErr w:type="spellEnd"/>
            <w:r w:rsidRPr="00C007DB">
              <w:rPr>
                <w:rFonts w:ascii="Times New Roman" w:hAnsi="Times New Roman" w:cs="Times New Roman"/>
                <w:sz w:val="26"/>
                <w:szCs w:val="26"/>
              </w:rPr>
              <w:t xml:space="preserve"> </w:t>
            </w:r>
            <w:proofErr w:type="spellStart"/>
            <w:r w:rsidRPr="00C007DB">
              <w:rPr>
                <w:rFonts w:ascii="Times New Roman" w:hAnsi="Times New Roman" w:cs="Times New Roman"/>
                <w:sz w:val="26"/>
                <w:szCs w:val="26"/>
              </w:rPr>
              <w:t>відносяться</w:t>
            </w:r>
            <w:proofErr w:type="spellEnd"/>
            <w:r w:rsidRPr="00C007DB">
              <w:rPr>
                <w:rFonts w:ascii="Times New Roman" w:hAnsi="Times New Roman" w:cs="Times New Roman"/>
                <w:sz w:val="26"/>
                <w:szCs w:val="26"/>
              </w:rPr>
              <w:t xml:space="preserve"> до </w:t>
            </w:r>
            <w:r w:rsidRPr="00C007DB">
              <w:rPr>
                <w:rFonts w:ascii="Times New Roman" w:hAnsi="Times New Roman" w:cs="Times New Roman"/>
                <w:sz w:val="26"/>
                <w:szCs w:val="26"/>
                <w:lang w:val="uk-UA"/>
              </w:rPr>
              <w:t>відання Відділу.</w:t>
            </w:r>
          </w:p>
        </w:tc>
      </w:tr>
      <w:tr w:rsidR="008701E3" w:rsidRPr="00C007DB" w:rsidTr="00C5597A">
        <w:tc>
          <w:tcPr>
            <w:tcW w:w="4740" w:type="dxa"/>
          </w:tcPr>
          <w:p w:rsidR="008701E3" w:rsidRPr="00C007DB" w:rsidRDefault="008701E3" w:rsidP="008701E3">
            <w:pPr>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4.1.5.</w:t>
            </w:r>
            <w:r w:rsidRPr="00C007DB">
              <w:rPr>
                <w:rFonts w:ascii="Times New Roman" w:eastAsia="Times New Roman" w:hAnsi="Times New Roman" w:cs="Times New Roman"/>
                <w:sz w:val="26"/>
                <w:szCs w:val="26"/>
                <w:lang w:val="uk-UA" w:eastAsia="ru-RU"/>
              </w:rPr>
              <w:t xml:space="preserve"> Відсутній</w:t>
            </w:r>
          </w:p>
        </w:tc>
        <w:tc>
          <w:tcPr>
            <w:tcW w:w="4748" w:type="dxa"/>
          </w:tcPr>
          <w:p w:rsidR="008701E3" w:rsidRPr="00C007DB" w:rsidRDefault="008701E3" w:rsidP="00BE21FF">
            <w:pPr>
              <w:ind w:firstLine="567"/>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 xml:space="preserve">Підпункт 4.1.5. </w:t>
            </w:r>
            <w:r w:rsidRPr="00C007DB">
              <w:rPr>
                <w:rFonts w:ascii="Times New Roman" w:hAnsi="Times New Roman" w:cs="Times New Roman"/>
                <w:sz w:val="26"/>
                <w:szCs w:val="26"/>
                <w:lang w:val="uk-UA"/>
              </w:rPr>
              <w:t xml:space="preserve">Складати протоколи про адміністративні правопорушення відповідно до Кодексу України про адміністративні правопорушення. </w:t>
            </w:r>
          </w:p>
        </w:tc>
      </w:tr>
      <w:tr w:rsidR="008701E3" w:rsidRPr="00C007DB" w:rsidTr="00C5597A">
        <w:tc>
          <w:tcPr>
            <w:tcW w:w="4740" w:type="dxa"/>
          </w:tcPr>
          <w:p w:rsidR="008701E3" w:rsidRPr="00C007DB" w:rsidRDefault="008701E3" w:rsidP="00433849">
            <w:pPr>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Підпункт 4.1.6.</w:t>
            </w:r>
            <w:r w:rsidRPr="00C007DB">
              <w:rPr>
                <w:rFonts w:ascii="Times New Roman" w:eastAsia="Times New Roman" w:hAnsi="Times New Roman" w:cs="Times New Roman"/>
                <w:sz w:val="26"/>
                <w:szCs w:val="26"/>
                <w:lang w:val="uk-UA" w:eastAsia="ru-RU"/>
              </w:rPr>
              <w:t xml:space="preserve"> Відсутній</w:t>
            </w:r>
          </w:p>
        </w:tc>
        <w:tc>
          <w:tcPr>
            <w:tcW w:w="4748" w:type="dxa"/>
          </w:tcPr>
          <w:p w:rsidR="008701E3" w:rsidRPr="00C007DB" w:rsidRDefault="008701E3" w:rsidP="008701E3">
            <w:pPr>
              <w:pStyle w:val="2"/>
              <w:ind w:firstLine="567"/>
              <w:rPr>
                <w:sz w:val="26"/>
                <w:szCs w:val="26"/>
              </w:rPr>
            </w:pPr>
            <w:r w:rsidRPr="00C007DB">
              <w:rPr>
                <w:b/>
                <w:sz w:val="26"/>
                <w:szCs w:val="26"/>
              </w:rPr>
              <w:t xml:space="preserve">Підпункт 4.1.6. </w:t>
            </w:r>
            <w:r w:rsidRPr="00C007DB">
              <w:rPr>
                <w:sz w:val="26"/>
                <w:szCs w:val="26"/>
              </w:rPr>
              <w:t>Скликати, в установленому порядку, наради, семінари та конференції з питань, що належать до компетенції Відділу».</w:t>
            </w:r>
          </w:p>
          <w:p w:rsidR="008701E3" w:rsidRPr="00C007DB" w:rsidRDefault="008701E3" w:rsidP="00433849">
            <w:pPr>
              <w:jc w:val="both"/>
              <w:rPr>
                <w:rFonts w:ascii="Times New Roman" w:eastAsia="Times New Roman" w:hAnsi="Times New Roman" w:cs="Times New Roman"/>
                <w:b/>
                <w:sz w:val="26"/>
                <w:szCs w:val="26"/>
                <w:lang w:val="uk-UA" w:eastAsia="ru-RU"/>
              </w:rPr>
            </w:pPr>
          </w:p>
        </w:tc>
      </w:tr>
      <w:tr w:rsidR="008701E3" w:rsidRPr="00C007DB" w:rsidTr="00A22AFE">
        <w:tc>
          <w:tcPr>
            <w:tcW w:w="9488" w:type="dxa"/>
            <w:gridSpan w:val="2"/>
          </w:tcPr>
          <w:p w:rsidR="008701E3" w:rsidRPr="00C007DB" w:rsidRDefault="008701E3" w:rsidP="00BE21FF">
            <w:pPr>
              <w:shd w:val="clear" w:color="auto" w:fill="FFFFFF"/>
              <w:jc w:val="center"/>
              <w:outlineLvl w:val="4"/>
              <w:rPr>
                <w:rFonts w:ascii="Times New Roman" w:eastAsia="Times New Roman" w:hAnsi="Times New Roman" w:cs="Times New Roman"/>
                <w:b/>
                <w:sz w:val="26"/>
                <w:szCs w:val="26"/>
                <w:lang w:val="uk-UA" w:eastAsia="ru-RU"/>
              </w:rPr>
            </w:pPr>
            <w:r w:rsidRPr="00C007DB">
              <w:rPr>
                <w:rFonts w:ascii="Times New Roman" w:hAnsi="Times New Roman" w:cs="Times New Roman"/>
                <w:bCs/>
                <w:sz w:val="26"/>
                <w:szCs w:val="26"/>
                <w:lang w:val="uk-UA"/>
              </w:rPr>
              <w:t>РОЗДІЛ 6. ЗАКЛЮЧНІ ПОЛОЖЕННЯ</w:t>
            </w:r>
          </w:p>
        </w:tc>
      </w:tr>
      <w:tr w:rsidR="008701E3" w:rsidRPr="007F4992" w:rsidTr="00C5597A">
        <w:tc>
          <w:tcPr>
            <w:tcW w:w="4740" w:type="dxa"/>
          </w:tcPr>
          <w:p w:rsidR="008701E3" w:rsidRPr="00C007DB" w:rsidRDefault="008701E3" w:rsidP="008701E3">
            <w:pPr>
              <w:shd w:val="clear" w:color="auto" w:fill="FFFFFF"/>
              <w:jc w:val="both"/>
              <w:rPr>
                <w:rFonts w:ascii="Times New Roman" w:hAnsi="Times New Roman" w:cs="Times New Roman"/>
                <w:sz w:val="26"/>
                <w:szCs w:val="26"/>
                <w:lang w:val="uk-UA"/>
              </w:rPr>
            </w:pPr>
            <w:r w:rsidRPr="00C007DB">
              <w:rPr>
                <w:rFonts w:ascii="Times New Roman" w:hAnsi="Times New Roman" w:cs="Times New Roman"/>
                <w:b/>
                <w:bCs/>
                <w:sz w:val="26"/>
                <w:szCs w:val="26"/>
                <w:lang w:val="uk-UA"/>
              </w:rPr>
              <w:t>Пункт 6.1.</w:t>
            </w:r>
            <w:r w:rsidRPr="00C007DB">
              <w:rPr>
                <w:rFonts w:ascii="Times New Roman" w:hAnsi="Times New Roman" w:cs="Times New Roman"/>
                <w:bCs/>
                <w:sz w:val="26"/>
                <w:szCs w:val="26"/>
                <w:lang w:val="uk-UA"/>
              </w:rPr>
              <w:t xml:space="preserve"> </w:t>
            </w:r>
            <w:r w:rsidRPr="00C007DB">
              <w:rPr>
                <w:rFonts w:ascii="Times New Roman" w:hAnsi="Times New Roman" w:cs="Times New Roman"/>
                <w:sz w:val="26"/>
                <w:szCs w:val="26"/>
                <w:lang w:val="uk-UA"/>
              </w:rPr>
              <w:t xml:space="preserve">Відділ реорганізовується або ліквідовується Сумською міською радою. У разі реорганізації правонаступником Відділу є новостворений виконавчий орган. </w:t>
            </w:r>
          </w:p>
          <w:p w:rsidR="008701E3" w:rsidRPr="00C007DB" w:rsidRDefault="008701E3" w:rsidP="008701E3">
            <w:pPr>
              <w:pStyle w:val="HTML"/>
              <w:shd w:val="clear" w:color="auto" w:fill="FFFFFF"/>
              <w:jc w:val="both"/>
              <w:rPr>
                <w:rFonts w:ascii="Times New Roman" w:hAnsi="Times New Roman" w:cs="Times New Roman"/>
                <w:b/>
                <w:sz w:val="26"/>
                <w:szCs w:val="26"/>
                <w:lang w:val="uk-UA"/>
              </w:rPr>
            </w:pPr>
            <w:r w:rsidRPr="00C007DB">
              <w:rPr>
                <w:sz w:val="26"/>
                <w:szCs w:val="26"/>
                <w:lang w:val="uk-UA"/>
              </w:rPr>
              <w:tab/>
            </w:r>
            <w:r w:rsidRPr="00C007DB">
              <w:rPr>
                <w:sz w:val="26"/>
                <w:szCs w:val="26"/>
                <w:lang w:val="uk-UA"/>
              </w:rPr>
              <w:tab/>
            </w:r>
            <w:r w:rsidRPr="00C007DB">
              <w:rPr>
                <w:sz w:val="26"/>
                <w:szCs w:val="26"/>
                <w:lang w:val="uk-UA"/>
              </w:rPr>
              <w:tab/>
            </w:r>
            <w:r w:rsidRPr="00C007DB">
              <w:rPr>
                <w:sz w:val="26"/>
                <w:szCs w:val="26"/>
                <w:lang w:val="uk-UA"/>
              </w:rPr>
              <w:tab/>
            </w:r>
          </w:p>
        </w:tc>
        <w:tc>
          <w:tcPr>
            <w:tcW w:w="4748" w:type="dxa"/>
          </w:tcPr>
          <w:p w:rsidR="008701E3" w:rsidRPr="00C007DB" w:rsidRDefault="008701E3" w:rsidP="008701E3">
            <w:pPr>
              <w:jc w:val="both"/>
              <w:rPr>
                <w:rFonts w:ascii="Times New Roman" w:eastAsia="Times New Roman" w:hAnsi="Times New Roman" w:cs="Times New Roman"/>
                <w:b/>
                <w:sz w:val="26"/>
                <w:szCs w:val="26"/>
                <w:lang w:val="uk-UA" w:eastAsia="ru-RU"/>
              </w:rPr>
            </w:pPr>
            <w:r w:rsidRPr="00C007DB">
              <w:rPr>
                <w:rFonts w:ascii="Times New Roman" w:eastAsia="Times New Roman" w:hAnsi="Times New Roman" w:cs="Times New Roman"/>
                <w:b/>
                <w:sz w:val="26"/>
                <w:szCs w:val="26"/>
                <w:lang w:val="uk-UA" w:eastAsia="ru-RU"/>
              </w:rPr>
              <w:t xml:space="preserve">Пункт 6.1. </w:t>
            </w:r>
            <w:r w:rsidRPr="00C007DB">
              <w:rPr>
                <w:rFonts w:ascii="Times New Roman" w:hAnsi="Times New Roman" w:cs="Times New Roman"/>
                <w:sz w:val="26"/>
                <w:szCs w:val="26"/>
                <w:lang w:val="uk-UA"/>
              </w:rPr>
              <w:t>Припинення діяльності Відділу здійснюється за рішенням Сумської міської ради відповідно до вимог чинного законодавства України.</w:t>
            </w:r>
          </w:p>
        </w:tc>
      </w:tr>
    </w:tbl>
    <w:p w:rsidR="008701E3" w:rsidRPr="00C007DB" w:rsidRDefault="008701E3" w:rsidP="00C42024">
      <w:pPr>
        <w:spacing w:after="0" w:line="240" w:lineRule="auto"/>
        <w:ind w:right="140"/>
        <w:rPr>
          <w:rFonts w:ascii="Times New Roman" w:eastAsia="Times New Roman" w:hAnsi="Times New Roman" w:cs="Times New Roman"/>
          <w:sz w:val="26"/>
          <w:szCs w:val="26"/>
          <w:lang w:val="uk-UA" w:eastAsia="ru-RU"/>
        </w:rPr>
      </w:pPr>
    </w:p>
    <w:p w:rsidR="00C42024" w:rsidRDefault="00C42024" w:rsidP="00C42024">
      <w:pPr>
        <w:spacing w:after="0" w:line="240" w:lineRule="auto"/>
        <w:ind w:right="140"/>
        <w:rPr>
          <w:rFonts w:ascii="Times New Roman" w:eastAsia="Times New Roman" w:hAnsi="Times New Roman" w:cs="Times New Roman"/>
          <w:sz w:val="24"/>
          <w:szCs w:val="24"/>
          <w:lang w:val="uk-UA" w:eastAsia="ru-RU"/>
        </w:rPr>
      </w:pPr>
    </w:p>
    <w:p w:rsidR="00C42024" w:rsidRPr="001E7BDC" w:rsidRDefault="00C42024" w:rsidP="00C42024">
      <w:pPr>
        <w:spacing w:after="0" w:line="240" w:lineRule="auto"/>
        <w:ind w:right="140"/>
        <w:rPr>
          <w:rFonts w:ascii="Times New Roman" w:eastAsia="Times New Roman" w:hAnsi="Times New Roman" w:cs="Times New Roman"/>
          <w:sz w:val="28"/>
          <w:szCs w:val="28"/>
          <w:lang w:val="uk-UA" w:eastAsia="ru-RU"/>
        </w:rPr>
      </w:pPr>
      <w:r w:rsidRPr="001E7BDC">
        <w:rPr>
          <w:rFonts w:ascii="Times New Roman" w:eastAsia="Times New Roman" w:hAnsi="Times New Roman" w:cs="Times New Roman"/>
          <w:sz w:val="28"/>
          <w:szCs w:val="28"/>
          <w:lang w:val="uk-UA" w:eastAsia="ru-RU"/>
        </w:rPr>
        <w:t>Начальник відділу торгівлі, побуту</w:t>
      </w:r>
    </w:p>
    <w:p w:rsidR="00C42024" w:rsidRPr="001E7BDC" w:rsidRDefault="00C42024" w:rsidP="00F3011F">
      <w:pPr>
        <w:spacing w:after="0" w:line="240" w:lineRule="auto"/>
        <w:ind w:right="140"/>
        <w:rPr>
          <w:rFonts w:ascii="Times New Roman" w:hAnsi="Times New Roman" w:cs="Times New Roman"/>
          <w:sz w:val="28"/>
          <w:szCs w:val="28"/>
          <w:lang w:val="uk-UA"/>
        </w:rPr>
      </w:pPr>
      <w:r w:rsidRPr="001E7BDC">
        <w:rPr>
          <w:rFonts w:ascii="Times New Roman" w:eastAsia="Times New Roman" w:hAnsi="Times New Roman" w:cs="Times New Roman"/>
          <w:sz w:val="28"/>
          <w:szCs w:val="28"/>
          <w:lang w:val="uk-UA" w:eastAsia="ru-RU"/>
        </w:rPr>
        <w:t>та захисту прав споживачів</w:t>
      </w:r>
      <w:r w:rsidRPr="001E7BDC">
        <w:rPr>
          <w:rFonts w:ascii="Times New Roman" w:eastAsia="Times New Roman" w:hAnsi="Times New Roman" w:cs="Times New Roman"/>
          <w:sz w:val="28"/>
          <w:szCs w:val="28"/>
          <w:lang w:val="uk-UA" w:eastAsia="ru-RU"/>
        </w:rPr>
        <w:tab/>
      </w:r>
      <w:r w:rsidRPr="001E7BDC">
        <w:rPr>
          <w:rFonts w:ascii="Times New Roman" w:eastAsia="Times New Roman" w:hAnsi="Times New Roman" w:cs="Times New Roman"/>
          <w:sz w:val="28"/>
          <w:szCs w:val="28"/>
          <w:lang w:val="uk-UA" w:eastAsia="ru-RU"/>
        </w:rPr>
        <w:tab/>
      </w:r>
      <w:r w:rsidRPr="001E7BDC">
        <w:rPr>
          <w:rFonts w:ascii="Times New Roman" w:eastAsia="Times New Roman" w:hAnsi="Times New Roman" w:cs="Times New Roman"/>
          <w:sz w:val="28"/>
          <w:szCs w:val="28"/>
          <w:lang w:val="uk-UA" w:eastAsia="ru-RU"/>
        </w:rPr>
        <w:tab/>
      </w:r>
      <w:r w:rsidRPr="001E7BDC">
        <w:rPr>
          <w:rFonts w:ascii="Times New Roman" w:eastAsia="Times New Roman" w:hAnsi="Times New Roman" w:cs="Times New Roman"/>
          <w:sz w:val="28"/>
          <w:szCs w:val="28"/>
          <w:lang w:val="uk-UA" w:eastAsia="ru-RU"/>
        </w:rPr>
        <w:tab/>
      </w:r>
      <w:r w:rsidRPr="001E7BDC">
        <w:rPr>
          <w:rFonts w:ascii="Times New Roman" w:eastAsia="Times New Roman" w:hAnsi="Times New Roman" w:cs="Times New Roman"/>
          <w:sz w:val="28"/>
          <w:szCs w:val="28"/>
          <w:lang w:val="uk-UA" w:eastAsia="ru-RU"/>
        </w:rPr>
        <w:tab/>
      </w:r>
      <w:r w:rsidR="001E7BDC">
        <w:rPr>
          <w:rFonts w:ascii="Times New Roman" w:eastAsia="Times New Roman" w:hAnsi="Times New Roman" w:cs="Times New Roman"/>
          <w:sz w:val="28"/>
          <w:szCs w:val="28"/>
          <w:lang w:val="uk-UA" w:eastAsia="ru-RU"/>
        </w:rPr>
        <w:tab/>
      </w:r>
      <w:r w:rsidRPr="001E7BDC">
        <w:rPr>
          <w:rFonts w:ascii="Times New Roman" w:eastAsia="Times New Roman" w:hAnsi="Times New Roman" w:cs="Times New Roman"/>
          <w:sz w:val="28"/>
          <w:szCs w:val="28"/>
          <w:lang w:val="uk-UA" w:eastAsia="ru-RU"/>
        </w:rPr>
        <w:t>О.Ю. Дубицький</w:t>
      </w:r>
    </w:p>
    <w:sectPr w:rsidR="00C42024" w:rsidRPr="001E7BDC" w:rsidSect="00852577">
      <w:pgSz w:w="11906" w:h="16838"/>
      <w:pgMar w:top="1134" w:right="70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A54"/>
    <w:multiLevelType w:val="multilevel"/>
    <w:tmpl w:val="1F903CEC"/>
    <w:lvl w:ilvl="0">
      <w:start w:val="1"/>
      <w:numFmt w:val="decimal"/>
      <w:lvlText w:val="%1."/>
      <w:lvlJc w:val="left"/>
      <w:pPr>
        <w:ind w:left="927" w:hanging="360"/>
      </w:pPr>
      <w:rPr>
        <w:rFonts w:hint="default"/>
        <w:b w:val="0"/>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04C40D9A"/>
    <w:multiLevelType w:val="multilevel"/>
    <w:tmpl w:val="223E2692"/>
    <w:lvl w:ilvl="0">
      <w:start w:val="2"/>
      <w:numFmt w:val="decimal"/>
      <w:lvlText w:val="%1."/>
      <w:lvlJc w:val="left"/>
      <w:pPr>
        <w:ind w:left="450" w:hanging="450"/>
      </w:pPr>
      <w:rPr>
        <w:rFonts w:hint="default"/>
        <w:color w:val="050505"/>
      </w:rPr>
    </w:lvl>
    <w:lvl w:ilvl="1">
      <w:start w:val="1"/>
      <w:numFmt w:val="decimal"/>
      <w:lvlText w:val="%1.%2."/>
      <w:lvlJc w:val="left"/>
      <w:pPr>
        <w:ind w:left="1287" w:hanging="720"/>
      </w:pPr>
      <w:rPr>
        <w:rFonts w:hint="default"/>
        <w:color w:val="050505"/>
      </w:rPr>
    </w:lvl>
    <w:lvl w:ilvl="2">
      <w:start w:val="1"/>
      <w:numFmt w:val="decimal"/>
      <w:lvlText w:val="%1.%2.%3."/>
      <w:lvlJc w:val="left"/>
      <w:pPr>
        <w:ind w:left="1854" w:hanging="720"/>
      </w:pPr>
      <w:rPr>
        <w:rFonts w:hint="default"/>
        <w:color w:val="050505"/>
      </w:rPr>
    </w:lvl>
    <w:lvl w:ilvl="3">
      <w:start w:val="1"/>
      <w:numFmt w:val="decimal"/>
      <w:lvlText w:val="%1.%2.%3.%4."/>
      <w:lvlJc w:val="left"/>
      <w:pPr>
        <w:ind w:left="2781" w:hanging="1080"/>
      </w:pPr>
      <w:rPr>
        <w:rFonts w:hint="default"/>
        <w:color w:val="050505"/>
      </w:rPr>
    </w:lvl>
    <w:lvl w:ilvl="4">
      <w:start w:val="1"/>
      <w:numFmt w:val="decimal"/>
      <w:lvlText w:val="%1.%2.%3.%4.%5."/>
      <w:lvlJc w:val="left"/>
      <w:pPr>
        <w:ind w:left="3348" w:hanging="1080"/>
      </w:pPr>
      <w:rPr>
        <w:rFonts w:hint="default"/>
        <w:color w:val="050505"/>
      </w:rPr>
    </w:lvl>
    <w:lvl w:ilvl="5">
      <w:start w:val="1"/>
      <w:numFmt w:val="decimal"/>
      <w:lvlText w:val="%1.%2.%3.%4.%5.%6."/>
      <w:lvlJc w:val="left"/>
      <w:pPr>
        <w:ind w:left="4275" w:hanging="1440"/>
      </w:pPr>
      <w:rPr>
        <w:rFonts w:hint="default"/>
        <w:color w:val="050505"/>
      </w:rPr>
    </w:lvl>
    <w:lvl w:ilvl="6">
      <w:start w:val="1"/>
      <w:numFmt w:val="decimal"/>
      <w:lvlText w:val="%1.%2.%3.%4.%5.%6.%7."/>
      <w:lvlJc w:val="left"/>
      <w:pPr>
        <w:ind w:left="5202" w:hanging="1800"/>
      </w:pPr>
      <w:rPr>
        <w:rFonts w:hint="default"/>
        <w:color w:val="050505"/>
      </w:rPr>
    </w:lvl>
    <w:lvl w:ilvl="7">
      <w:start w:val="1"/>
      <w:numFmt w:val="decimal"/>
      <w:lvlText w:val="%1.%2.%3.%4.%5.%6.%7.%8."/>
      <w:lvlJc w:val="left"/>
      <w:pPr>
        <w:ind w:left="5769" w:hanging="1800"/>
      </w:pPr>
      <w:rPr>
        <w:rFonts w:hint="default"/>
        <w:color w:val="050505"/>
      </w:rPr>
    </w:lvl>
    <w:lvl w:ilvl="8">
      <w:start w:val="1"/>
      <w:numFmt w:val="decimal"/>
      <w:lvlText w:val="%1.%2.%3.%4.%5.%6.%7.%8.%9."/>
      <w:lvlJc w:val="left"/>
      <w:pPr>
        <w:ind w:left="6696" w:hanging="2160"/>
      </w:pPr>
      <w:rPr>
        <w:rFonts w:hint="default"/>
        <w:color w:val="050505"/>
      </w:rPr>
    </w:lvl>
  </w:abstractNum>
  <w:abstractNum w:abstractNumId="2" w15:restartNumberingAfterBreak="0">
    <w:nsid w:val="09053303"/>
    <w:multiLevelType w:val="multilevel"/>
    <w:tmpl w:val="14069D92"/>
    <w:lvl w:ilvl="0">
      <w:start w:val="1"/>
      <w:numFmt w:val="decimal"/>
      <w:lvlText w:val="%1."/>
      <w:lvlJc w:val="left"/>
      <w:pPr>
        <w:ind w:left="11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68" w:hanging="1800"/>
      </w:pPr>
      <w:rPr>
        <w:rFonts w:hint="default"/>
      </w:rPr>
    </w:lvl>
    <w:lvl w:ilvl="7">
      <w:start w:val="1"/>
      <w:numFmt w:val="decimal"/>
      <w:isLgl/>
      <w:lvlText w:val="%1.%2.%3.%4.%5.%6.%7.%8."/>
      <w:lvlJc w:val="left"/>
      <w:pPr>
        <w:ind w:left="2568" w:hanging="1800"/>
      </w:pPr>
      <w:rPr>
        <w:rFonts w:hint="default"/>
      </w:rPr>
    </w:lvl>
    <w:lvl w:ilvl="8">
      <w:start w:val="1"/>
      <w:numFmt w:val="decimal"/>
      <w:isLgl/>
      <w:lvlText w:val="%1.%2.%3.%4.%5.%6.%7.%8.%9."/>
      <w:lvlJc w:val="left"/>
      <w:pPr>
        <w:ind w:left="2928" w:hanging="2160"/>
      </w:pPr>
      <w:rPr>
        <w:rFonts w:hint="default"/>
      </w:rPr>
    </w:lvl>
  </w:abstractNum>
  <w:abstractNum w:abstractNumId="3" w15:restartNumberingAfterBreak="0">
    <w:nsid w:val="195B60E0"/>
    <w:multiLevelType w:val="multilevel"/>
    <w:tmpl w:val="9422638A"/>
    <w:lvl w:ilvl="0">
      <w:start w:val="1"/>
      <w:numFmt w:val="decimal"/>
      <w:lvlText w:val="%1."/>
      <w:lvlJc w:val="left"/>
      <w:pPr>
        <w:ind w:left="432" w:hanging="432"/>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7994992"/>
    <w:multiLevelType w:val="hybridMultilevel"/>
    <w:tmpl w:val="BB986A26"/>
    <w:lvl w:ilvl="0" w:tplc="CB2A80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3A6324B8"/>
    <w:multiLevelType w:val="multilevel"/>
    <w:tmpl w:val="AE1CECC4"/>
    <w:lvl w:ilvl="0">
      <w:start w:val="1"/>
      <w:numFmt w:val="decimal"/>
      <w:lvlText w:val="%1."/>
      <w:lvlJc w:val="left"/>
      <w:pPr>
        <w:tabs>
          <w:tab w:val="num" w:pos="1212"/>
        </w:tabs>
        <w:ind w:left="121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EB11DE3"/>
    <w:multiLevelType w:val="multilevel"/>
    <w:tmpl w:val="98A6879C"/>
    <w:lvl w:ilvl="0">
      <w:start w:val="1"/>
      <w:numFmt w:val="decimal"/>
      <w:lvlText w:val="%1."/>
      <w:lvlJc w:val="left"/>
      <w:pPr>
        <w:ind w:left="495" w:hanging="495"/>
      </w:pPr>
      <w:rPr>
        <w:rFonts w:hint="default"/>
      </w:rPr>
    </w:lvl>
    <w:lvl w:ilvl="1">
      <w:start w:val="1"/>
      <w:numFmt w:val="decimal"/>
      <w:lvlText w:val="%1.%2."/>
      <w:lvlJc w:val="left"/>
      <w:pPr>
        <w:ind w:left="1021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26F2B2F"/>
    <w:multiLevelType w:val="hybridMultilevel"/>
    <w:tmpl w:val="EE909DB2"/>
    <w:lvl w:ilvl="0" w:tplc="C72A3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AF28C7"/>
    <w:multiLevelType w:val="multilevel"/>
    <w:tmpl w:val="CFE297D0"/>
    <w:lvl w:ilvl="0">
      <w:start w:val="1"/>
      <w:numFmt w:val="decimal"/>
      <w:lvlText w:val="%1."/>
      <w:lvlJc w:val="left"/>
      <w:pPr>
        <w:ind w:left="1128"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848"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68" w:hanging="1800"/>
      </w:pPr>
      <w:rPr>
        <w:rFonts w:hint="default"/>
      </w:rPr>
    </w:lvl>
    <w:lvl w:ilvl="7">
      <w:start w:val="1"/>
      <w:numFmt w:val="decimal"/>
      <w:isLgl/>
      <w:lvlText w:val="%1.%2.%3.%4.%5.%6.%7.%8."/>
      <w:lvlJc w:val="left"/>
      <w:pPr>
        <w:ind w:left="2568" w:hanging="1800"/>
      </w:pPr>
      <w:rPr>
        <w:rFonts w:hint="default"/>
      </w:rPr>
    </w:lvl>
    <w:lvl w:ilvl="8">
      <w:start w:val="1"/>
      <w:numFmt w:val="decimal"/>
      <w:isLgl/>
      <w:lvlText w:val="%1.%2.%3.%4.%5.%6.%7.%8.%9."/>
      <w:lvlJc w:val="left"/>
      <w:pPr>
        <w:ind w:left="2928" w:hanging="2160"/>
      </w:pPr>
      <w:rPr>
        <w:rFonts w:hint="default"/>
      </w:rPr>
    </w:lvl>
  </w:abstractNum>
  <w:abstractNum w:abstractNumId="9" w15:restartNumberingAfterBreak="0">
    <w:nsid w:val="5C9454A7"/>
    <w:multiLevelType w:val="multilevel"/>
    <w:tmpl w:val="CFE297D0"/>
    <w:lvl w:ilvl="0">
      <w:start w:val="1"/>
      <w:numFmt w:val="decimal"/>
      <w:lvlText w:val="%1."/>
      <w:lvlJc w:val="left"/>
      <w:pPr>
        <w:ind w:left="1128" w:hanging="360"/>
      </w:pPr>
      <w:rPr>
        <w:rFonts w:hint="default"/>
      </w:rPr>
    </w:lvl>
    <w:lvl w:ilvl="1">
      <w:start w:val="1"/>
      <w:numFmt w:val="decimal"/>
      <w:isLgl/>
      <w:lvlText w:val="%1.%2."/>
      <w:lvlJc w:val="left"/>
      <w:pPr>
        <w:ind w:left="1571" w:hanging="720"/>
      </w:pPr>
      <w:rPr>
        <w:rFonts w:hint="default"/>
        <w:color w:val="auto"/>
      </w:rPr>
    </w:lvl>
    <w:lvl w:ilvl="2">
      <w:start w:val="1"/>
      <w:numFmt w:val="decimal"/>
      <w:isLgl/>
      <w:lvlText w:val="%1.%2.%3."/>
      <w:lvlJc w:val="left"/>
      <w:pPr>
        <w:ind w:left="1288" w:hanging="720"/>
      </w:pPr>
      <w:rPr>
        <w:rFonts w:hint="default"/>
        <w:color w:val="auto"/>
      </w:rPr>
    </w:lvl>
    <w:lvl w:ilvl="3">
      <w:start w:val="1"/>
      <w:numFmt w:val="decimal"/>
      <w:isLgl/>
      <w:lvlText w:val="%1.%2.%3.%4."/>
      <w:lvlJc w:val="left"/>
      <w:pPr>
        <w:ind w:left="1848" w:hanging="1080"/>
      </w:pPr>
      <w:rPr>
        <w:rFonts w:hint="default"/>
      </w:rPr>
    </w:lvl>
    <w:lvl w:ilvl="4">
      <w:start w:val="1"/>
      <w:numFmt w:val="decimal"/>
      <w:isLgl/>
      <w:lvlText w:val="%1.%2.%3.%4.%5."/>
      <w:lvlJc w:val="left"/>
      <w:pPr>
        <w:ind w:left="1848"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68" w:hanging="1800"/>
      </w:pPr>
      <w:rPr>
        <w:rFonts w:hint="default"/>
      </w:rPr>
    </w:lvl>
    <w:lvl w:ilvl="7">
      <w:start w:val="1"/>
      <w:numFmt w:val="decimal"/>
      <w:isLgl/>
      <w:lvlText w:val="%1.%2.%3.%4.%5.%6.%7.%8."/>
      <w:lvlJc w:val="left"/>
      <w:pPr>
        <w:ind w:left="2568" w:hanging="1800"/>
      </w:pPr>
      <w:rPr>
        <w:rFonts w:hint="default"/>
      </w:rPr>
    </w:lvl>
    <w:lvl w:ilvl="8">
      <w:start w:val="1"/>
      <w:numFmt w:val="decimal"/>
      <w:isLgl/>
      <w:lvlText w:val="%1.%2.%3.%4.%5.%6.%7.%8.%9."/>
      <w:lvlJc w:val="left"/>
      <w:pPr>
        <w:ind w:left="2928" w:hanging="2160"/>
      </w:pPr>
      <w:rPr>
        <w:rFonts w:hint="default"/>
      </w:rPr>
    </w:lvl>
  </w:abstractNum>
  <w:abstractNum w:abstractNumId="10" w15:restartNumberingAfterBreak="0">
    <w:nsid w:val="64014FC7"/>
    <w:multiLevelType w:val="hybridMultilevel"/>
    <w:tmpl w:val="DCA2DDB0"/>
    <w:lvl w:ilvl="0" w:tplc="04FA44E0">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DF1082D"/>
    <w:multiLevelType w:val="hybridMultilevel"/>
    <w:tmpl w:val="5834253C"/>
    <w:lvl w:ilvl="0" w:tplc="0A5A841A">
      <w:start w:val="1"/>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4"/>
  </w:num>
  <w:num w:numId="2">
    <w:abstractNumId w:val="0"/>
  </w:num>
  <w:num w:numId="3">
    <w:abstractNumId w:val="11"/>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num>
  <w:num w:numId="8">
    <w:abstractNumId w:val="8"/>
  </w:num>
  <w:num w:numId="9">
    <w:abstractNumId w:val="2"/>
  </w:num>
  <w:num w:numId="10">
    <w:abstractNumId w:val="6"/>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05E"/>
    <w:rsid w:val="000041D6"/>
    <w:rsid w:val="00015B64"/>
    <w:rsid w:val="00017904"/>
    <w:rsid w:val="00036750"/>
    <w:rsid w:val="00046EBE"/>
    <w:rsid w:val="000A4C41"/>
    <w:rsid w:val="000B1B12"/>
    <w:rsid w:val="000C0724"/>
    <w:rsid w:val="00103E39"/>
    <w:rsid w:val="00136519"/>
    <w:rsid w:val="00137FC5"/>
    <w:rsid w:val="00140376"/>
    <w:rsid w:val="001531E7"/>
    <w:rsid w:val="001763F1"/>
    <w:rsid w:val="001770C5"/>
    <w:rsid w:val="00190FCB"/>
    <w:rsid w:val="001B11B3"/>
    <w:rsid w:val="001B6CA6"/>
    <w:rsid w:val="001E5584"/>
    <w:rsid w:val="001E5EFC"/>
    <w:rsid w:val="001E7BDC"/>
    <w:rsid w:val="00246733"/>
    <w:rsid w:val="00286FE3"/>
    <w:rsid w:val="002879E2"/>
    <w:rsid w:val="002B1BB2"/>
    <w:rsid w:val="002E1EA6"/>
    <w:rsid w:val="002E4430"/>
    <w:rsid w:val="002E47A9"/>
    <w:rsid w:val="002E6397"/>
    <w:rsid w:val="002E7FEC"/>
    <w:rsid w:val="002F1EA0"/>
    <w:rsid w:val="002F3D8E"/>
    <w:rsid w:val="003148E7"/>
    <w:rsid w:val="00314904"/>
    <w:rsid w:val="003231B7"/>
    <w:rsid w:val="003245CD"/>
    <w:rsid w:val="003631CF"/>
    <w:rsid w:val="003C65BB"/>
    <w:rsid w:val="003D5A39"/>
    <w:rsid w:val="003E5E5A"/>
    <w:rsid w:val="003E605D"/>
    <w:rsid w:val="00404530"/>
    <w:rsid w:val="00410AC9"/>
    <w:rsid w:val="00433849"/>
    <w:rsid w:val="004362FB"/>
    <w:rsid w:val="00452202"/>
    <w:rsid w:val="004566DB"/>
    <w:rsid w:val="004574F4"/>
    <w:rsid w:val="00492259"/>
    <w:rsid w:val="004B5923"/>
    <w:rsid w:val="004C588A"/>
    <w:rsid w:val="004D22A4"/>
    <w:rsid w:val="0050711D"/>
    <w:rsid w:val="00511755"/>
    <w:rsid w:val="00525986"/>
    <w:rsid w:val="00533D29"/>
    <w:rsid w:val="005679AD"/>
    <w:rsid w:val="00580624"/>
    <w:rsid w:val="00584CB3"/>
    <w:rsid w:val="005A04A9"/>
    <w:rsid w:val="005B7C62"/>
    <w:rsid w:val="005C1B2C"/>
    <w:rsid w:val="005C22CA"/>
    <w:rsid w:val="005C7668"/>
    <w:rsid w:val="005E02EC"/>
    <w:rsid w:val="005E6499"/>
    <w:rsid w:val="00600249"/>
    <w:rsid w:val="0063785A"/>
    <w:rsid w:val="00644AF8"/>
    <w:rsid w:val="006A4EAA"/>
    <w:rsid w:val="006B6B99"/>
    <w:rsid w:val="006C58DE"/>
    <w:rsid w:val="006C67D8"/>
    <w:rsid w:val="006D2936"/>
    <w:rsid w:val="00710BDD"/>
    <w:rsid w:val="00715C95"/>
    <w:rsid w:val="00716A0E"/>
    <w:rsid w:val="00724ECD"/>
    <w:rsid w:val="007326F8"/>
    <w:rsid w:val="00754D6C"/>
    <w:rsid w:val="007734AE"/>
    <w:rsid w:val="0079705E"/>
    <w:rsid w:val="007A6141"/>
    <w:rsid w:val="007C1165"/>
    <w:rsid w:val="007F2145"/>
    <w:rsid w:val="007F4992"/>
    <w:rsid w:val="007F65A1"/>
    <w:rsid w:val="0080075F"/>
    <w:rsid w:val="00802EED"/>
    <w:rsid w:val="008165D4"/>
    <w:rsid w:val="00830794"/>
    <w:rsid w:val="008423A6"/>
    <w:rsid w:val="008501F5"/>
    <w:rsid w:val="00852577"/>
    <w:rsid w:val="008600F1"/>
    <w:rsid w:val="008701A8"/>
    <w:rsid w:val="008701E3"/>
    <w:rsid w:val="00894894"/>
    <w:rsid w:val="0090389F"/>
    <w:rsid w:val="0090403F"/>
    <w:rsid w:val="009059D5"/>
    <w:rsid w:val="009354DB"/>
    <w:rsid w:val="0095457B"/>
    <w:rsid w:val="009F48D2"/>
    <w:rsid w:val="009F4CF8"/>
    <w:rsid w:val="00A11597"/>
    <w:rsid w:val="00A146C3"/>
    <w:rsid w:val="00A27547"/>
    <w:rsid w:val="00A31373"/>
    <w:rsid w:val="00A33D57"/>
    <w:rsid w:val="00A416BC"/>
    <w:rsid w:val="00A43B08"/>
    <w:rsid w:val="00A46B86"/>
    <w:rsid w:val="00A846EE"/>
    <w:rsid w:val="00A969FD"/>
    <w:rsid w:val="00AA2165"/>
    <w:rsid w:val="00AB295F"/>
    <w:rsid w:val="00B10AC2"/>
    <w:rsid w:val="00B10E20"/>
    <w:rsid w:val="00B31101"/>
    <w:rsid w:val="00BA058A"/>
    <w:rsid w:val="00BB5045"/>
    <w:rsid w:val="00BC0995"/>
    <w:rsid w:val="00BC7B01"/>
    <w:rsid w:val="00BE21FF"/>
    <w:rsid w:val="00C007DB"/>
    <w:rsid w:val="00C10A12"/>
    <w:rsid w:val="00C42024"/>
    <w:rsid w:val="00C52879"/>
    <w:rsid w:val="00C53C65"/>
    <w:rsid w:val="00C5597A"/>
    <w:rsid w:val="00C76EE1"/>
    <w:rsid w:val="00CB4C8B"/>
    <w:rsid w:val="00D14B2E"/>
    <w:rsid w:val="00D304F5"/>
    <w:rsid w:val="00D314B4"/>
    <w:rsid w:val="00D44DF8"/>
    <w:rsid w:val="00D54A18"/>
    <w:rsid w:val="00D56EE1"/>
    <w:rsid w:val="00D62421"/>
    <w:rsid w:val="00D819FF"/>
    <w:rsid w:val="00DA2464"/>
    <w:rsid w:val="00DA4E4F"/>
    <w:rsid w:val="00DA6CDF"/>
    <w:rsid w:val="00DB1D94"/>
    <w:rsid w:val="00DD03F0"/>
    <w:rsid w:val="00E60028"/>
    <w:rsid w:val="00E87A69"/>
    <w:rsid w:val="00E9668A"/>
    <w:rsid w:val="00ED1B97"/>
    <w:rsid w:val="00ED7975"/>
    <w:rsid w:val="00EE4041"/>
    <w:rsid w:val="00EF564E"/>
    <w:rsid w:val="00F1620E"/>
    <w:rsid w:val="00F3011F"/>
    <w:rsid w:val="00F43049"/>
    <w:rsid w:val="00F75858"/>
    <w:rsid w:val="00F770D2"/>
    <w:rsid w:val="00F8125B"/>
    <w:rsid w:val="00FB4B3E"/>
    <w:rsid w:val="00FE6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DFCB3-DF3C-4FF7-A67A-BA33D9B8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879"/>
    <w:pPr>
      <w:ind w:left="720"/>
      <w:contextualSpacing/>
    </w:pPr>
  </w:style>
  <w:style w:type="paragraph" w:styleId="a4">
    <w:name w:val="Balloon Text"/>
    <w:basedOn w:val="a"/>
    <w:link w:val="a5"/>
    <w:uiPriority w:val="99"/>
    <w:semiHidden/>
    <w:unhideWhenUsed/>
    <w:rsid w:val="00D44DF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44DF8"/>
    <w:rPr>
      <w:rFonts w:ascii="Segoe UI" w:hAnsi="Segoe UI" w:cs="Segoe UI"/>
      <w:sz w:val="18"/>
      <w:szCs w:val="18"/>
    </w:rPr>
  </w:style>
  <w:style w:type="character" w:styleId="a6">
    <w:name w:val="Hyperlink"/>
    <w:basedOn w:val="a0"/>
    <w:uiPriority w:val="99"/>
    <w:unhideWhenUsed/>
    <w:rsid w:val="0095457B"/>
    <w:rPr>
      <w:color w:val="0563C1" w:themeColor="hyperlink"/>
      <w:u w:val="single"/>
    </w:rPr>
  </w:style>
  <w:style w:type="paragraph" w:styleId="a7">
    <w:name w:val="No Spacing"/>
    <w:uiPriority w:val="1"/>
    <w:qFormat/>
    <w:rsid w:val="005C1B2C"/>
    <w:pPr>
      <w:spacing w:after="0" w:line="240" w:lineRule="auto"/>
    </w:pPr>
  </w:style>
  <w:style w:type="table" w:styleId="a8">
    <w:name w:val="Table Grid"/>
    <w:basedOn w:val="a1"/>
    <w:uiPriority w:val="39"/>
    <w:rsid w:val="00507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63785A"/>
  </w:style>
  <w:style w:type="paragraph" w:styleId="2">
    <w:name w:val="Body Text Indent 2"/>
    <w:basedOn w:val="a"/>
    <w:link w:val="20"/>
    <w:rsid w:val="0063785A"/>
    <w:pPr>
      <w:spacing w:after="0" w:line="240" w:lineRule="auto"/>
      <w:ind w:firstLine="708"/>
      <w:jc w:val="both"/>
    </w:pPr>
    <w:rPr>
      <w:rFonts w:ascii="Times New Roman" w:eastAsia="Times New Roman" w:hAnsi="Times New Roman" w:cs="Times New Roman"/>
      <w:sz w:val="24"/>
      <w:szCs w:val="24"/>
      <w:lang w:val="uk-UA" w:eastAsia="ru-RU"/>
    </w:rPr>
  </w:style>
  <w:style w:type="character" w:customStyle="1" w:styleId="20">
    <w:name w:val="Основной текст с отступом 2 Знак"/>
    <w:basedOn w:val="a0"/>
    <w:link w:val="2"/>
    <w:rsid w:val="0063785A"/>
    <w:rPr>
      <w:rFonts w:ascii="Times New Roman" w:eastAsia="Times New Roman" w:hAnsi="Times New Roman" w:cs="Times New Roman"/>
      <w:sz w:val="24"/>
      <w:szCs w:val="24"/>
      <w:lang w:val="uk-UA" w:eastAsia="ru-RU"/>
    </w:rPr>
  </w:style>
  <w:style w:type="paragraph" w:styleId="a9">
    <w:name w:val="Normal (Web)"/>
    <w:basedOn w:val="a"/>
    <w:rsid w:val="007326F8"/>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870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701E3"/>
    <w:rPr>
      <w:rFonts w:ascii="Courier New" w:eastAsia="Times New Roman" w:hAnsi="Courier New" w:cs="Courier New"/>
      <w:sz w:val="20"/>
      <w:szCs w:val="20"/>
      <w:lang w:eastAsia="ru-RU"/>
    </w:rPr>
  </w:style>
  <w:style w:type="table" w:customStyle="1" w:styleId="1">
    <w:name w:val="Сетка таблицы1"/>
    <w:basedOn w:val="a1"/>
    <w:next w:val="a8"/>
    <w:rsid w:val="001E5EF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mr.gov.ua/uk/miska-vlada/vikonavchi-organi/strukturni-pidrozdili-sumskoji-miskoji-radi/2015-12-10-09-04-48/2015-11-26-10-23-1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AD07-0E4F-4978-A90F-81153775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Старцева Олена Володимирівна</dc:creator>
  <cp:lastModifiedBy>Пасиленко Ганна Михайлівна</cp:lastModifiedBy>
  <cp:revision>2</cp:revision>
  <cp:lastPrinted>2020-06-25T08:20:00Z</cp:lastPrinted>
  <dcterms:created xsi:type="dcterms:W3CDTF">2020-06-30T10:14:00Z</dcterms:created>
  <dcterms:modified xsi:type="dcterms:W3CDTF">2020-06-30T10:14:00Z</dcterms:modified>
</cp:coreProperties>
</file>