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310E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310EE9">
        <w:rPr>
          <w:rFonts w:eastAsia="Times New Roman" w:cs="Times New Roman"/>
          <w:szCs w:val="28"/>
          <w:lang w:val="en-US" w:eastAsia="ru-RU"/>
        </w:rPr>
        <w:t xml:space="preserve">LXXVII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310EE9">
        <w:rPr>
          <w:rFonts w:eastAsia="Times New Roman" w:cs="Times New Roman"/>
          <w:szCs w:val="28"/>
          <w:lang w:eastAsia="ru-RU"/>
        </w:rPr>
        <w:t>22 липня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310EE9">
        <w:rPr>
          <w:rFonts w:eastAsia="Times New Roman" w:cs="Times New Roman"/>
          <w:szCs w:val="28"/>
          <w:lang w:eastAsia="ru-RU"/>
        </w:rPr>
        <w:t>7094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6"/>
      </w:tblGrid>
      <w:tr w:rsidR="00D41250" w:rsidRPr="00467181" w:rsidTr="00164B50">
        <w:trPr>
          <w:trHeight w:val="899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67181" w:rsidRDefault="00D41250" w:rsidP="00310EE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67181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proofErr w:type="spellStart"/>
            <w:r w:rsidR="003648AB">
              <w:rPr>
                <w:rFonts w:eastAsia="Times New Roman" w:cs="Times New Roman"/>
                <w:szCs w:val="28"/>
                <w:lang w:eastAsia="ru-RU"/>
              </w:rPr>
              <w:t>Бідюку</w:t>
            </w:r>
            <w:proofErr w:type="spellEnd"/>
            <w:r w:rsidR="003648AB">
              <w:rPr>
                <w:rFonts w:eastAsia="Times New Roman" w:cs="Times New Roman"/>
                <w:szCs w:val="28"/>
                <w:lang w:eastAsia="ru-RU"/>
              </w:rPr>
              <w:t xml:space="preserve"> Дмитру Олеговичу 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475A7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467181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467181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475A7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>м. Суми,</w:t>
            </w:r>
            <w:r w:rsidR="00DB0B20" w:rsidRPr="0046718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F0E7A" w:rsidRPr="00467181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3648AB">
              <w:rPr>
                <w:rFonts w:eastAsia="Times New Roman" w:cs="Times New Roman"/>
                <w:szCs w:val="28"/>
                <w:lang w:eastAsia="ru-RU"/>
              </w:rPr>
              <w:t>Твардовського, 14</w:t>
            </w:r>
            <w:bookmarkEnd w:id="0"/>
          </w:p>
        </w:tc>
      </w:tr>
    </w:tbl>
    <w:p w:rsidR="00D41250" w:rsidRPr="00467181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67181" w:rsidRDefault="00D41250" w:rsidP="003648AB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467181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D839CF">
        <w:rPr>
          <w:rFonts w:eastAsia="Times New Roman" w:cs="Times New Roman"/>
          <w:szCs w:val="28"/>
          <w:lang w:eastAsia="ru-RU"/>
        </w:rPr>
        <w:t>14.11.2019</w:t>
      </w:r>
      <w:r w:rsidR="00030958" w:rsidRPr="00467181">
        <w:rPr>
          <w:rFonts w:eastAsia="Times New Roman" w:cs="Times New Roman"/>
          <w:szCs w:val="28"/>
          <w:lang w:eastAsia="ru-RU"/>
        </w:rPr>
        <w:t xml:space="preserve"> № </w:t>
      </w:r>
      <w:r w:rsidR="00D839CF">
        <w:rPr>
          <w:rFonts w:eastAsia="Times New Roman" w:cs="Times New Roman"/>
          <w:szCs w:val="28"/>
          <w:lang w:eastAsia="ru-RU"/>
        </w:rPr>
        <w:t>175</w:t>
      </w:r>
      <w:r w:rsidR="00841318">
        <w:rPr>
          <w:rFonts w:eastAsia="Times New Roman" w:cs="Times New Roman"/>
          <w:szCs w:val="28"/>
          <w:lang w:eastAsia="ru-RU"/>
        </w:rPr>
        <w:t xml:space="preserve"> та</w:t>
      </w:r>
      <w:r w:rsidR="002F7A64" w:rsidRPr="00467181">
        <w:rPr>
          <w:rFonts w:eastAsia="Times New Roman" w:cs="Times New Roman"/>
          <w:szCs w:val="28"/>
          <w:lang w:eastAsia="ru-RU"/>
        </w:rPr>
        <w:t xml:space="preserve"> </w:t>
      </w:r>
      <w:r w:rsidRPr="00467181">
        <w:rPr>
          <w:rFonts w:eastAsia="Times New Roman" w:cs="Times New Roman"/>
          <w:szCs w:val="28"/>
          <w:lang w:eastAsia="ru-RU"/>
        </w:rPr>
        <w:t>статей 12, 40,</w:t>
      </w:r>
      <w:r w:rsidRPr="00467181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467181">
        <w:rPr>
          <w:rFonts w:eastAsia="Times New Roman" w:cs="Times New Roman"/>
          <w:szCs w:val="28"/>
          <w:lang w:eastAsia="ru-RU"/>
        </w:rPr>
        <w:t>118, 121, 122 Земельного кодексу України, статті 50 Закону України «Про землеустрій»,</w:t>
      </w:r>
      <w:r w:rsidR="0002144F">
        <w:rPr>
          <w:rFonts w:eastAsia="Times New Roman" w:cs="Times New Roman"/>
          <w:szCs w:val="28"/>
          <w:lang w:eastAsia="ru-RU"/>
        </w:rPr>
        <w:t xml:space="preserve"> </w:t>
      </w:r>
      <w:r w:rsidR="0002144F" w:rsidRPr="0002144F">
        <w:rPr>
          <w:rFonts w:eastAsia="Times New Roman" w:cs="Times New Roman"/>
          <w:szCs w:val="28"/>
          <w:lang w:eastAsia="ru-RU"/>
        </w:rPr>
        <w:t xml:space="preserve">ураховуючи рішення Сумської міської ради від 27 березня 2013 року 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Суми», </w:t>
      </w:r>
      <w:r w:rsidRPr="0002144F">
        <w:rPr>
          <w:rFonts w:eastAsia="Times New Roman" w:cs="Times New Roman"/>
          <w:szCs w:val="28"/>
          <w:lang w:eastAsia="ru-RU"/>
        </w:rPr>
        <w:t xml:space="preserve"> керуючись</w:t>
      </w:r>
      <w:r w:rsidRPr="00467181">
        <w:rPr>
          <w:rFonts w:eastAsia="Times New Roman" w:cs="Times New Roman"/>
          <w:szCs w:val="28"/>
          <w:lang w:eastAsia="ru-RU"/>
        </w:rPr>
        <w:t xml:space="preserve"> пунктом 34 частини першої статті 26 Закону України «Про місцеве самоврядування в Україні», </w:t>
      </w:r>
      <w:r w:rsidRPr="00467181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3648A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67181">
        <w:rPr>
          <w:rFonts w:eastAsia="Times New Roman" w:cs="Times New Roman"/>
          <w:szCs w:val="28"/>
          <w:lang w:eastAsia="ru-RU"/>
        </w:rPr>
        <w:t xml:space="preserve">Надати </w:t>
      </w:r>
      <w:proofErr w:type="spellStart"/>
      <w:r w:rsidR="003648AB">
        <w:rPr>
          <w:rFonts w:eastAsia="Times New Roman" w:cs="Times New Roman"/>
          <w:szCs w:val="28"/>
          <w:lang w:eastAsia="ru-RU"/>
        </w:rPr>
        <w:t>Бідюку</w:t>
      </w:r>
      <w:proofErr w:type="spellEnd"/>
      <w:r w:rsidR="003648AB">
        <w:rPr>
          <w:rFonts w:eastAsia="Times New Roman" w:cs="Times New Roman"/>
          <w:szCs w:val="28"/>
          <w:lang w:eastAsia="ru-RU"/>
        </w:rPr>
        <w:t xml:space="preserve"> Дмитру Олеговичу </w:t>
      </w:r>
      <w:r w:rsidRPr="00467181">
        <w:rPr>
          <w:rFonts w:eastAsia="Times New Roman" w:cs="Times New Roman"/>
          <w:szCs w:val="28"/>
          <w:lang w:eastAsia="ru-RU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Pr="00467181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467181">
        <w:rPr>
          <w:rFonts w:eastAsia="Times New Roman" w:cs="Times New Roman"/>
          <w:szCs w:val="28"/>
          <w:lang w:eastAsia="ru-RU"/>
        </w:rPr>
        <w:t xml:space="preserve">: </w:t>
      </w:r>
      <w:r w:rsidR="00310EE9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FF0E7A" w:rsidRPr="00467181">
        <w:rPr>
          <w:rFonts w:eastAsia="Times New Roman" w:cs="Times New Roman"/>
          <w:szCs w:val="28"/>
          <w:lang w:eastAsia="ru-RU"/>
        </w:rPr>
        <w:t xml:space="preserve">м. Суми, </w:t>
      </w:r>
      <w:r w:rsidR="003648AB" w:rsidRPr="00467181">
        <w:rPr>
          <w:rFonts w:eastAsia="Times New Roman" w:cs="Times New Roman"/>
          <w:szCs w:val="28"/>
          <w:lang w:eastAsia="ru-RU"/>
        </w:rPr>
        <w:t xml:space="preserve">вул. </w:t>
      </w:r>
      <w:r w:rsidR="003648AB">
        <w:rPr>
          <w:rFonts w:eastAsia="Times New Roman" w:cs="Times New Roman"/>
          <w:szCs w:val="28"/>
          <w:lang w:eastAsia="ru-RU"/>
        </w:rPr>
        <w:t>Твардовського, 14, орієнтовною площею 0,10</w:t>
      </w:r>
      <w:r w:rsidR="003648AB" w:rsidRPr="00467181">
        <w:rPr>
          <w:rFonts w:eastAsia="Times New Roman" w:cs="Times New Roman"/>
          <w:szCs w:val="28"/>
          <w:lang w:eastAsia="ru-RU"/>
        </w:rPr>
        <w:t xml:space="preserve">00 га </w:t>
      </w:r>
      <w:r w:rsidRPr="00467181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80961" w:rsidRDefault="00B8096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80961" w:rsidRDefault="00B8096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467181" w:rsidRPr="005D379A" w:rsidRDefault="0046718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D41250" w:rsidRPr="00477922" w:rsidSect="00310EE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2144F"/>
    <w:rsid w:val="00030958"/>
    <w:rsid w:val="000A7B64"/>
    <w:rsid w:val="000D7DDD"/>
    <w:rsid w:val="001409CB"/>
    <w:rsid w:val="00164B50"/>
    <w:rsid w:val="002D6490"/>
    <w:rsid w:val="002F7A64"/>
    <w:rsid w:val="00310EE9"/>
    <w:rsid w:val="00327BD1"/>
    <w:rsid w:val="00345D06"/>
    <w:rsid w:val="00354022"/>
    <w:rsid w:val="003648AB"/>
    <w:rsid w:val="00381AC8"/>
    <w:rsid w:val="003C14CC"/>
    <w:rsid w:val="003C60D2"/>
    <w:rsid w:val="00466F4B"/>
    <w:rsid w:val="00467181"/>
    <w:rsid w:val="00475A77"/>
    <w:rsid w:val="00495B9C"/>
    <w:rsid w:val="00563DA4"/>
    <w:rsid w:val="005649F5"/>
    <w:rsid w:val="00584095"/>
    <w:rsid w:val="005D379A"/>
    <w:rsid w:val="006A7C4F"/>
    <w:rsid w:val="006F4140"/>
    <w:rsid w:val="006F51FA"/>
    <w:rsid w:val="00780028"/>
    <w:rsid w:val="00841318"/>
    <w:rsid w:val="00917959"/>
    <w:rsid w:val="0098121F"/>
    <w:rsid w:val="00990CCD"/>
    <w:rsid w:val="009D50A1"/>
    <w:rsid w:val="00B008BE"/>
    <w:rsid w:val="00B57C05"/>
    <w:rsid w:val="00B80961"/>
    <w:rsid w:val="00C90188"/>
    <w:rsid w:val="00C935BB"/>
    <w:rsid w:val="00C97202"/>
    <w:rsid w:val="00D23682"/>
    <w:rsid w:val="00D41250"/>
    <w:rsid w:val="00D4347F"/>
    <w:rsid w:val="00D7424E"/>
    <w:rsid w:val="00D756B6"/>
    <w:rsid w:val="00D8096B"/>
    <w:rsid w:val="00D839CF"/>
    <w:rsid w:val="00DA442F"/>
    <w:rsid w:val="00DA74DB"/>
    <w:rsid w:val="00DB0B20"/>
    <w:rsid w:val="00E35253"/>
    <w:rsid w:val="00EC7A22"/>
    <w:rsid w:val="00F25DA0"/>
    <w:rsid w:val="00F27FBD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C224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D74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9B332-36BC-41CE-A80E-C4C77FFB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46</cp:revision>
  <cp:lastPrinted>2020-07-22T11:10:00Z</cp:lastPrinted>
  <dcterms:created xsi:type="dcterms:W3CDTF">2018-04-19T11:45:00Z</dcterms:created>
  <dcterms:modified xsi:type="dcterms:W3CDTF">2020-07-22T11:16:00Z</dcterms:modified>
</cp:coreProperties>
</file>