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162DC0">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162DC0" w:rsidRPr="0052458D">
              <w:rPr>
                <w:rFonts w:ascii="Times New Roman" w:eastAsia="Times New Roman" w:hAnsi="Times New Roman" w:cs="Times New Roman"/>
                <w:iCs/>
                <w:color w:val="000000"/>
                <w:sz w:val="28"/>
                <w:szCs w:val="28"/>
                <w:lang w:val="ru-RU" w:eastAsia="ru-RU"/>
              </w:rPr>
              <w:t>21</w:t>
            </w:r>
            <w:r w:rsidR="00162DC0" w:rsidRPr="00B01D06">
              <w:rPr>
                <w:rFonts w:ascii="Times New Roman" w:eastAsia="Times New Roman" w:hAnsi="Times New Roman" w:cs="Times New Roman"/>
                <w:iCs/>
                <w:color w:val="000000"/>
                <w:sz w:val="28"/>
                <w:szCs w:val="28"/>
                <w:lang w:eastAsia="ru-RU"/>
              </w:rPr>
              <w:t xml:space="preserve"> </w:t>
            </w:r>
            <w:r w:rsidR="00162DC0">
              <w:rPr>
                <w:rFonts w:ascii="Times New Roman" w:eastAsia="Times New Roman" w:hAnsi="Times New Roman" w:cs="Times New Roman"/>
                <w:iCs/>
                <w:color w:val="000000"/>
                <w:sz w:val="28"/>
                <w:szCs w:val="28"/>
                <w:lang w:eastAsia="ru-RU"/>
              </w:rPr>
              <w:t xml:space="preserve">жовтня </w:t>
            </w:r>
            <w:r w:rsidR="00162DC0" w:rsidRPr="00B01D06">
              <w:rPr>
                <w:rFonts w:ascii="Times New Roman" w:eastAsia="Times New Roman" w:hAnsi="Times New Roman" w:cs="Times New Roman"/>
                <w:iCs/>
                <w:color w:val="000000"/>
                <w:sz w:val="28"/>
                <w:szCs w:val="28"/>
                <w:lang w:eastAsia="ru-RU"/>
              </w:rPr>
              <w:t xml:space="preserve">2020 року № </w:t>
            </w:r>
            <w:r w:rsidR="00162DC0">
              <w:rPr>
                <w:rFonts w:ascii="Times New Roman" w:eastAsia="Times New Roman" w:hAnsi="Times New Roman" w:cs="Times New Roman"/>
                <w:iCs/>
                <w:color w:val="000000"/>
                <w:sz w:val="28"/>
                <w:szCs w:val="28"/>
                <w:lang w:eastAsia="ru-RU"/>
              </w:rPr>
              <w:t>7622</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8E1691">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w:t>
            </w:r>
            <w:r w:rsidR="008E1691">
              <w:rPr>
                <w:rFonts w:ascii="Times New Roman" w:eastAsia="Times New Roman" w:hAnsi="Times New Roman" w:cs="Times New Roman"/>
                <w:iCs/>
                <w:color w:val="000000"/>
                <w:sz w:val="28"/>
                <w:szCs w:val="28"/>
                <w:lang w:eastAsia="ru-RU"/>
              </w:rPr>
              <w:t>4</w:t>
            </w:r>
            <w:r w:rsidR="00535743">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груд</w:t>
            </w:r>
            <w:r w:rsidR="000C09CC">
              <w:rPr>
                <w:rFonts w:ascii="Times New Roman" w:eastAsia="Times New Roman" w:hAnsi="Times New Roman" w:cs="Times New Roman"/>
                <w:iCs/>
                <w:color w:val="000000"/>
                <w:sz w:val="28"/>
                <w:szCs w:val="28"/>
                <w:lang w:eastAsia="ru-RU"/>
              </w:rPr>
              <w:t>ня</w:t>
            </w:r>
            <w:r w:rsidR="00535743">
              <w:rPr>
                <w:rFonts w:ascii="Times New Roman" w:eastAsia="Times New Roman" w:hAnsi="Times New Roman" w:cs="Times New Roman"/>
                <w:iCs/>
                <w:color w:val="000000"/>
                <w:sz w:val="28"/>
                <w:szCs w:val="28"/>
                <w:lang w:eastAsia="ru-RU"/>
              </w:rPr>
              <w:t xml:space="preserve"> 20</w:t>
            </w:r>
            <w:r w:rsidR="008E1691">
              <w:rPr>
                <w:rFonts w:ascii="Times New Roman" w:eastAsia="Times New Roman" w:hAnsi="Times New Roman" w:cs="Times New Roman"/>
                <w:iCs/>
                <w:color w:val="000000"/>
                <w:sz w:val="28"/>
                <w:szCs w:val="28"/>
                <w:lang w:eastAsia="ru-RU"/>
              </w:rPr>
              <w:t>19</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w:t>
            </w:r>
            <w:r w:rsidR="008E1691">
              <w:rPr>
                <w:rFonts w:ascii="Times New Roman" w:eastAsia="Times New Roman" w:hAnsi="Times New Roman" w:cs="Times New Roman"/>
                <w:iCs/>
                <w:color w:val="000000"/>
                <w:sz w:val="28"/>
                <w:szCs w:val="28"/>
                <w:lang w:eastAsia="ru-RU"/>
              </w:rPr>
              <w:t>241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E1691" w:rsidRPr="008E1691">
              <w:rPr>
                <w:rFonts w:ascii="Times New Roman" w:eastAsia="Times New Roman" w:hAnsi="Times New Roman" w:cs="Times New Roman"/>
                <w:iCs/>
                <w:color w:val="000000"/>
                <w:sz w:val="28"/>
                <w:szCs w:val="28"/>
                <w:lang w:eastAsia="ru-RU"/>
              </w:rPr>
              <w:t>УПРАВЛІНН</w:t>
            </w:r>
            <w:r w:rsidR="008E1691">
              <w:rPr>
                <w:rFonts w:ascii="Times New Roman" w:eastAsia="Times New Roman" w:hAnsi="Times New Roman" w:cs="Times New Roman"/>
                <w:iCs/>
                <w:color w:val="000000"/>
                <w:sz w:val="28"/>
                <w:szCs w:val="28"/>
                <w:lang w:eastAsia="ru-RU"/>
              </w:rPr>
              <w:t>Ю</w:t>
            </w:r>
            <w:r w:rsidR="008E1691"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E1691" w:rsidRPr="008E1691">
        <w:rPr>
          <w:rFonts w:ascii="Times New Roman" w:eastAsia="Times New Roman" w:hAnsi="Times New Roman" w:cs="Times New Roman"/>
          <w:iCs/>
          <w:color w:val="000000"/>
          <w:sz w:val="28"/>
          <w:szCs w:val="28"/>
          <w:lang w:eastAsia="ru-RU"/>
        </w:rPr>
        <w:t>УПРАВЛІННЯ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w:t>
      </w:r>
      <w:r w:rsidR="008E1691">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FD14C2">
        <w:rPr>
          <w:rFonts w:ascii="Times New Roman" w:eastAsia="Times New Roman" w:hAnsi="Times New Roman"/>
          <w:sz w:val="28"/>
          <w:szCs w:val="28"/>
          <w:lang w:eastAsia="ru-RU"/>
        </w:rPr>
        <w:t xml:space="preserve">від </w:t>
      </w:r>
      <w:r w:rsidR="00162DC0">
        <w:rPr>
          <w:rFonts w:ascii="Times New Roman" w:eastAsia="Times New Roman" w:hAnsi="Times New Roman"/>
          <w:color w:val="000000" w:themeColor="text1"/>
          <w:sz w:val="28"/>
          <w:szCs w:val="28"/>
          <w:lang w:eastAsia="ru-RU"/>
        </w:rPr>
        <w:t>18 серпня</w:t>
      </w:r>
      <w:r w:rsidR="00162DC0" w:rsidRPr="00DB3C83">
        <w:rPr>
          <w:rFonts w:ascii="Times New Roman" w:eastAsia="Times New Roman" w:hAnsi="Times New Roman"/>
          <w:color w:val="000000" w:themeColor="text1"/>
          <w:sz w:val="28"/>
          <w:szCs w:val="28"/>
          <w:lang w:eastAsia="ru-RU"/>
        </w:rPr>
        <w:t xml:space="preserve"> </w:t>
      </w:r>
      <w:r w:rsidR="00162DC0" w:rsidRPr="00C007B6">
        <w:rPr>
          <w:rFonts w:ascii="Times New Roman" w:eastAsia="Times New Roman" w:hAnsi="Times New Roman"/>
          <w:sz w:val="28"/>
          <w:szCs w:val="28"/>
          <w:lang w:eastAsia="ru-RU"/>
        </w:rPr>
        <w:t>20</w:t>
      </w:r>
      <w:r w:rsidR="00162DC0">
        <w:rPr>
          <w:rFonts w:ascii="Times New Roman" w:eastAsia="Times New Roman" w:hAnsi="Times New Roman"/>
          <w:sz w:val="28"/>
          <w:szCs w:val="28"/>
          <w:lang w:eastAsia="ru-RU"/>
        </w:rPr>
        <w:t>20</w:t>
      </w:r>
      <w:r w:rsidR="00162DC0" w:rsidRPr="00C007B6">
        <w:rPr>
          <w:rFonts w:ascii="Times New Roman" w:eastAsia="Times New Roman" w:hAnsi="Times New Roman"/>
          <w:sz w:val="28"/>
          <w:szCs w:val="28"/>
          <w:lang w:eastAsia="ru-RU"/>
        </w:rPr>
        <w:t xml:space="preserve"> року </w:t>
      </w:r>
      <w:r w:rsidR="00162DC0">
        <w:rPr>
          <w:rFonts w:ascii="Times New Roman" w:eastAsia="Times New Roman" w:hAnsi="Times New Roman"/>
          <w:sz w:val="28"/>
          <w:szCs w:val="28"/>
          <w:lang w:eastAsia="ru-RU"/>
        </w:rPr>
        <w:t xml:space="preserve">                           </w:t>
      </w:r>
      <w:r w:rsidR="00162DC0" w:rsidRPr="00C007B6">
        <w:rPr>
          <w:rFonts w:ascii="Times New Roman" w:eastAsia="Times New Roman" w:hAnsi="Times New Roman"/>
          <w:sz w:val="28"/>
          <w:szCs w:val="28"/>
          <w:lang w:eastAsia="ru-RU"/>
        </w:rPr>
        <w:t xml:space="preserve">№ </w:t>
      </w:r>
      <w:r w:rsidR="00162DC0">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від 24</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грудня 2019</w:t>
      </w:r>
      <w:r w:rsidR="000C09CC">
        <w:rPr>
          <w:rFonts w:ascii="Times New Roman" w:eastAsia="Times New Roman" w:hAnsi="Times New Roman" w:cs="Times New Roman"/>
          <w:iCs/>
          <w:color w:val="000000"/>
          <w:sz w:val="28"/>
          <w:szCs w:val="28"/>
          <w:lang w:eastAsia="ru-RU"/>
        </w:rPr>
        <w:t xml:space="preserve"> року № 6</w:t>
      </w:r>
      <w:r w:rsidR="008E1691">
        <w:rPr>
          <w:rFonts w:ascii="Times New Roman" w:eastAsia="Times New Roman" w:hAnsi="Times New Roman" w:cs="Times New Roman"/>
          <w:iCs/>
          <w:color w:val="000000"/>
          <w:sz w:val="28"/>
          <w:szCs w:val="28"/>
          <w:lang w:eastAsia="ru-RU"/>
        </w:rPr>
        <w:t>241</w:t>
      </w:r>
      <w:r w:rsidR="000C09CC">
        <w:rPr>
          <w:rFonts w:ascii="Times New Roman" w:eastAsia="Times New Roman" w:hAnsi="Times New Roman" w:cs="Times New Roman"/>
          <w:iCs/>
          <w:color w:val="000000"/>
          <w:sz w:val="28"/>
          <w:szCs w:val="28"/>
          <w:lang w:eastAsia="ru-RU"/>
        </w:rPr>
        <w:t>-МР «</w:t>
      </w:r>
      <w:r w:rsidR="000C09CC"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E1691">
        <w:rPr>
          <w:rFonts w:ascii="Times New Roman" w:eastAsia="Times New Roman" w:hAnsi="Times New Roman" w:cs="Times New Roman"/>
          <w:iCs/>
          <w:color w:val="000000"/>
          <w:sz w:val="28"/>
          <w:szCs w:val="28"/>
          <w:lang w:eastAsia="ru-RU"/>
        </w:rPr>
        <w:t>УПРАВЛІННЮ</w:t>
      </w:r>
      <w:r w:rsidR="008E1691"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0C09CC"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0C09CC"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C09CC">
        <w:rPr>
          <w:rFonts w:ascii="Times New Roman" w:eastAsia="Times New Roman" w:hAnsi="Times New Roman" w:cs="Times New Roman"/>
          <w:iCs/>
          <w:color w:val="000000"/>
          <w:sz w:val="28"/>
          <w:szCs w:val="28"/>
          <w:lang w:eastAsia="ru-RU"/>
        </w:rPr>
        <w:t>»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162DC0" w:rsidRPr="00DC2226" w:rsidRDefault="00162DC0" w:rsidP="00162DC0">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162DC0" w:rsidRPr="00DC2226" w:rsidRDefault="00162DC0" w:rsidP="00162DC0">
      <w:pPr>
        <w:spacing w:after="609" w:line="250" w:lineRule="auto"/>
        <w:contextualSpacing/>
        <w:jc w:val="both"/>
        <w:rPr>
          <w:rFonts w:ascii="Times New Roman" w:eastAsia="Times New Roman" w:hAnsi="Times New Roman" w:cs="Times New Roman"/>
          <w:sz w:val="28"/>
          <w:szCs w:val="28"/>
        </w:rPr>
      </w:pPr>
    </w:p>
    <w:p w:rsidR="00162DC0" w:rsidRPr="00DC2226" w:rsidRDefault="00162DC0" w:rsidP="00162DC0">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162DC0" w:rsidRPr="00DC2226" w:rsidRDefault="00162DC0" w:rsidP="00162DC0">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bookmarkStart w:id="0" w:name="_GoBack"/>
      <w:bookmarkEnd w:id="0"/>
    </w:p>
    <w:sectPr w:rsidR="00162DC0"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C09CC"/>
    <w:rsid w:val="000E1DEC"/>
    <w:rsid w:val="000E27CE"/>
    <w:rsid w:val="00117F01"/>
    <w:rsid w:val="001574FB"/>
    <w:rsid w:val="00162DC0"/>
    <w:rsid w:val="00234C40"/>
    <w:rsid w:val="002565B4"/>
    <w:rsid w:val="002E6F71"/>
    <w:rsid w:val="003729B4"/>
    <w:rsid w:val="00401C56"/>
    <w:rsid w:val="00425DCC"/>
    <w:rsid w:val="004270B4"/>
    <w:rsid w:val="00474420"/>
    <w:rsid w:val="004F3144"/>
    <w:rsid w:val="00522F6C"/>
    <w:rsid w:val="00535743"/>
    <w:rsid w:val="005A5F52"/>
    <w:rsid w:val="00614166"/>
    <w:rsid w:val="00651ABD"/>
    <w:rsid w:val="00655EC0"/>
    <w:rsid w:val="00673F98"/>
    <w:rsid w:val="006A784A"/>
    <w:rsid w:val="007505EA"/>
    <w:rsid w:val="00762074"/>
    <w:rsid w:val="00763DFC"/>
    <w:rsid w:val="007E15A5"/>
    <w:rsid w:val="00806232"/>
    <w:rsid w:val="008320A7"/>
    <w:rsid w:val="008371DE"/>
    <w:rsid w:val="008717EF"/>
    <w:rsid w:val="008C521D"/>
    <w:rsid w:val="008E09F7"/>
    <w:rsid w:val="008E1691"/>
    <w:rsid w:val="008E37F6"/>
    <w:rsid w:val="008E7DC5"/>
    <w:rsid w:val="009055C3"/>
    <w:rsid w:val="00B01D06"/>
    <w:rsid w:val="00BE7361"/>
    <w:rsid w:val="00C007B6"/>
    <w:rsid w:val="00C96F0D"/>
    <w:rsid w:val="00CE12E4"/>
    <w:rsid w:val="00D1159D"/>
    <w:rsid w:val="00D67D23"/>
    <w:rsid w:val="00D96A49"/>
    <w:rsid w:val="00F163E3"/>
    <w:rsid w:val="00F22F3D"/>
    <w:rsid w:val="00F30407"/>
    <w:rsid w:val="00F46DFA"/>
    <w:rsid w:val="00F66A5F"/>
    <w:rsid w:val="00FA6FC8"/>
    <w:rsid w:val="00FD14C2"/>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DF26-7923-44D0-A6AE-52F1A2A4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2020-10-22T11:43:00Z</cp:lastPrinted>
  <dcterms:created xsi:type="dcterms:W3CDTF">2020-10-23T10:46:00Z</dcterms:created>
  <dcterms:modified xsi:type="dcterms:W3CDTF">2020-10-23T10:46:00Z</dcterms:modified>
</cp:coreProperties>
</file>