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E61CB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E61CBE">
        <w:rPr>
          <w:rFonts w:eastAsia="Times New Roman" w:cs="Times New Roman"/>
          <w:szCs w:val="28"/>
          <w:lang w:val="en-US" w:eastAsia="ru-RU"/>
        </w:rPr>
        <w:t>LXV</w:t>
      </w:r>
      <w:r w:rsidR="00E61CBE" w:rsidRPr="00BD24B6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E61CBE">
        <w:rPr>
          <w:rFonts w:eastAsia="Times New Roman" w:cs="Times New Roman"/>
          <w:szCs w:val="28"/>
          <w:lang w:eastAsia="ru-RU"/>
        </w:rPr>
        <w:t>27 листопада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E61CBE">
        <w:rPr>
          <w:rFonts w:eastAsia="Times New Roman" w:cs="Times New Roman"/>
          <w:szCs w:val="28"/>
          <w:lang w:eastAsia="ru-RU"/>
        </w:rPr>
        <w:t>6050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C439D5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C439D5">
              <w:rPr>
                <w:rFonts w:eastAsia="Times New Roman" w:cs="Times New Roman"/>
                <w:szCs w:val="28"/>
                <w:lang w:eastAsia="ru-RU"/>
              </w:rPr>
              <w:t>Пелешуку</w:t>
            </w:r>
            <w:proofErr w:type="spellEnd"/>
            <w:r w:rsidR="00C439D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C439D5">
              <w:rPr>
                <w:rFonts w:eastAsia="Times New Roman" w:cs="Times New Roman"/>
                <w:szCs w:val="28"/>
                <w:lang w:eastAsia="ru-RU"/>
              </w:rPr>
              <w:t>Ігору</w:t>
            </w:r>
            <w:proofErr w:type="spellEnd"/>
            <w:r w:rsidR="00C439D5">
              <w:rPr>
                <w:rFonts w:eastAsia="Times New Roman" w:cs="Times New Roman"/>
                <w:szCs w:val="28"/>
                <w:lang w:eastAsia="ru-RU"/>
              </w:rPr>
              <w:t xml:space="preserve"> Леонідовичу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E44550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C439D5">
              <w:rPr>
                <w:rFonts w:eastAsia="Times New Roman" w:cs="Times New Roman"/>
                <w:szCs w:val="28"/>
                <w:lang w:eastAsia="ru-RU"/>
              </w:rPr>
              <w:t xml:space="preserve">2-га </w:t>
            </w:r>
            <w:proofErr w:type="spellStart"/>
            <w:r w:rsidR="00C439D5">
              <w:rPr>
                <w:rFonts w:eastAsia="Times New Roman" w:cs="Times New Roman"/>
                <w:szCs w:val="28"/>
                <w:lang w:eastAsia="ru-RU"/>
              </w:rPr>
              <w:t>Червоносільська</w:t>
            </w:r>
            <w:proofErr w:type="spellEnd"/>
            <w:r w:rsidR="00C439D5">
              <w:rPr>
                <w:rFonts w:eastAsia="Times New Roman" w:cs="Times New Roman"/>
                <w:szCs w:val="28"/>
                <w:lang w:eastAsia="ru-RU"/>
              </w:rPr>
              <w:t>, 16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="00CC29F8">
        <w:rPr>
          <w:rFonts w:eastAsia="Times New Roman" w:cs="Times New Roman"/>
          <w:szCs w:val="28"/>
          <w:lang w:eastAsia="ru-RU"/>
        </w:rPr>
        <w:t xml:space="preserve"> від 18.09.2019 № 533702/14.03-08</w:t>
      </w:r>
      <w:r>
        <w:rPr>
          <w:rFonts w:eastAsia="Times New Roman" w:cs="Times New Roman"/>
          <w:szCs w:val="28"/>
          <w:lang w:eastAsia="ru-RU"/>
        </w:rPr>
        <w:t>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CC29F8">
        <w:rPr>
          <w:rFonts w:eastAsia="Times New Roman" w:cs="Times New Roman"/>
          <w:color w:val="000000" w:themeColor="text1"/>
          <w:szCs w:val="28"/>
          <w:lang w:eastAsia="ru-RU"/>
        </w:rPr>
        <w:t>17.10.2019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CC29F8">
        <w:rPr>
          <w:rFonts w:eastAsia="Times New Roman" w:cs="Times New Roman"/>
          <w:color w:val="000000" w:themeColor="text1"/>
          <w:szCs w:val="28"/>
          <w:lang w:eastAsia="ru-RU"/>
        </w:rPr>
        <w:t>172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482AFF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C439D5">
        <w:rPr>
          <w:rFonts w:eastAsia="Times New Roman" w:cs="Times New Roman"/>
          <w:szCs w:val="28"/>
          <w:lang w:eastAsia="ru-RU"/>
        </w:rPr>
        <w:t>Пелешуку</w:t>
      </w:r>
      <w:proofErr w:type="spellEnd"/>
      <w:r w:rsidR="0078698A">
        <w:rPr>
          <w:rFonts w:eastAsia="Times New Roman" w:cs="Times New Roman"/>
          <w:szCs w:val="28"/>
          <w:lang w:eastAsia="ru-RU"/>
        </w:rPr>
        <w:t xml:space="preserve"> </w:t>
      </w:r>
      <w:r w:rsidR="00C439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C439D5">
        <w:rPr>
          <w:rFonts w:eastAsia="Times New Roman" w:cs="Times New Roman"/>
          <w:szCs w:val="28"/>
          <w:lang w:eastAsia="ru-RU"/>
        </w:rPr>
        <w:t>Ігору</w:t>
      </w:r>
      <w:proofErr w:type="spellEnd"/>
      <w:r w:rsidR="00C439D5">
        <w:rPr>
          <w:rFonts w:eastAsia="Times New Roman" w:cs="Times New Roman"/>
          <w:szCs w:val="28"/>
          <w:lang w:eastAsia="ru-RU"/>
        </w:rPr>
        <w:t xml:space="preserve"> Леонідовичу</w:t>
      </w:r>
      <w:r w:rsidR="00E61CBE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м. Суми, </w:t>
      </w:r>
      <w:r w:rsidR="00CC29F8">
        <w:rPr>
          <w:rFonts w:eastAsia="Times New Roman" w:cs="Times New Roman"/>
          <w:szCs w:val="28"/>
          <w:lang w:eastAsia="ru-RU"/>
        </w:rPr>
        <w:t xml:space="preserve">вул. 2-га </w:t>
      </w:r>
      <w:proofErr w:type="spellStart"/>
      <w:r w:rsidR="00CC29F8">
        <w:rPr>
          <w:rFonts w:eastAsia="Times New Roman" w:cs="Times New Roman"/>
          <w:szCs w:val="28"/>
          <w:lang w:eastAsia="ru-RU"/>
        </w:rPr>
        <w:t>Червоносільська</w:t>
      </w:r>
      <w:proofErr w:type="spellEnd"/>
      <w:r w:rsidR="00CC29F8">
        <w:rPr>
          <w:rFonts w:eastAsia="Times New Roman" w:cs="Times New Roman"/>
          <w:szCs w:val="28"/>
          <w:lang w:eastAsia="ru-RU"/>
        </w:rPr>
        <w:t>, 16,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EA6859">
        <w:rPr>
          <w:rFonts w:eastAsia="Times New Roman" w:cs="Times New Roman"/>
          <w:szCs w:val="28"/>
          <w:lang w:eastAsia="ru-RU"/>
        </w:rPr>
        <w:t>тим, що зазн</w:t>
      </w:r>
      <w:r w:rsidR="0070602D">
        <w:rPr>
          <w:rFonts w:eastAsia="Times New Roman" w:cs="Times New Roman"/>
          <w:szCs w:val="28"/>
          <w:lang w:eastAsia="ru-RU"/>
        </w:rPr>
        <w:t xml:space="preserve">ачена земельна ділянка </w:t>
      </w:r>
      <w:r w:rsidR="00735C3C">
        <w:rPr>
          <w:rFonts w:eastAsia="Times New Roman" w:cs="Times New Roman"/>
          <w:szCs w:val="28"/>
          <w:lang w:eastAsia="ru-RU"/>
        </w:rPr>
        <w:t>рішенням Сумської міської ради</w:t>
      </w:r>
      <w:r w:rsidR="00FE66A5">
        <w:rPr>
          <w:rFonts w:eastAsia="Times New Roman" w:cs="Times New Roman"/>
          <w:szCs w:val="28"/>
          <w:lang w:eastAsia="ru-RU"/>
        </w:rPr>
        <w:t xml:space="preserve"> від 27 лютого 2019 року № 4692-МР</w:t>
      </w:r>
      <w:r w:rsidR="00735C3C">
        <w:rPr>
          <w:rFonts w:eastAsia="Times New Roman" w:cs="Times New Roman"/>
          <w:szCs w:val="28"/>
          <w:lang w:eastAsia="ru-RU"/>
        </w:rPr>
        <w:t xml:space="preserve"> «Про надання у власність земельних ділянок громадянам</w:t>
      </w:r>
      <w:r w:rsidR="00FE66A5">
        <w:rPr>
          <w:rFonts w:eastAsia="Times New Roman" w:cs="Times New Roman"/>
          <w:szCs w:val="28"/>
          <w:lang w:eastAsia="ru-RU"/>
        </w:rPr>
        <w:t>, я</w:t>
      </w:r>
      <w:r w:rsidR="00735C3C">
        <w:rPr>
          <w:rFonts w:eastAsia="Times New Roman" w:cs="Times New Roman"/>
          <w:szCs w:val="28"/>
          <w:lang w:eastAsia="ru-RU"/>
        </w:rPr>
        <w:t>кі знаходяться у них в користуванні» передана у приватну власність іншим особам</w:t>
      </w:r>
      <w:r w:rsidR="00C439D5">
        <w:rPr>
          <w:rFonts w:eastAsia="Times New Roman" w:cs="Times New Roman"/>
          <w:szCs w:val="28"/>
          <w:lang w:eastAsia="ru-RU"/>
        </w:rPr>
        <w:t>.</w:t>
      </w:r>
    </w:p>
    <w:p w:rsidR="00EA6859" w:rsidRDefault="00EA685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CC29F8" w:rsidRDefault="00CC29F8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E61CBE" w:rsidRDefault="00E61CBE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E61CBE" w:rsidRPr="00477922" w:rsidRDefault="00E61CBE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RPr="00477922" w:rsidSect="00EA68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07E98"/>
    <w:rsid w:val="00045B34"/>
    <w:rsid w:val="00061036"/>
    <w:rsid w:val="000D4449"/>
    <w:rsid w:val="001F3149"/>
    <w:rsid w:val="002B5399"/>
    <w:rsid w:val="00327BD1"/>
    <w:rsid w:val="00477E28"/>
    <w:rsid w:val="00482AFF"/>
    <w:rsid w:val="004B3EE2"/>
    <w:rsid w:val="004C7882"/>
    <w:rsid w:val="004D777D"/>
    <w:rsid w:val="00561700"/>
    <w:rsid w:val="005E4EFD"/>
    <w:rsid w:val="0061104A"/>
    <w:rsid w:val="0066237E"/>
    <w:rsid w:val="00680465"/>
    <w:rsid w:val="006B530C"/>
    <w:rsid w:val="0070602D"/>
    <w:rsid w:val="00735C3C"/>
    <w:rsid w:val="007856A8"/>
    <w:rsid w:val="0078698A"/>
    <w:rsid w:val="00787CF3"/>
    <w:rsid w:val="00886AE8"/>
    <w:rsid w:val="008A4E34"/>
    <w:rsid w:val="009109D3"/>
    <w:rsid w:val="009943FA"/>
    <w:rsid w:val="009B1304"/>
    <w:rsid w:val="009B5E42"/>
    <w:rsid w:val="009D7C51"/>
    <w:rsid w:val="00A709EB"/>
    <w:rsid w:val="00B024C4"/>
    <w:rsid w:val="00BC41F2"/>
    <w:rsid w:val="00BD24B6"/>
    <w:rsid w:val="00C439D5"/>
    <w:rsid w:val="00C44BA5"/>
    <w:rsid w:val="00CC29F8"/>
    <w:rsid w:val="00CC531C"/>
    <w:rsid w:val="00D27311"/>
    <w:rsid w:val="00D3465D"/>
    <w:rsid w:val="00D6382F"/>
    <w:rsid w:val="00D96D63"/>
    <w:rsid w:val="00DF0374"/>
    <w:rsid w:val="00E049D0"/>
    <w:rsid w:val="00E44550"/>
    <w:rsid w:val="00E61CBE"/>
    <w:rsid w:val="00E662E2"/>
    <w:rsid w:val="00EA6859"/>
    <w:rsid w:val="00ED7E39"/>
    <w:rsid w:val="00EF56E7"/>
    <w:rsid w:val="00F35F90"/>
    <w:rsid w:val="00F47172"/>
    <w:rsid w:val="00F51DF1"/>
    <w:rsid w:val="00FE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dcterms:created xsi:type="dcterms:W3CDTF">2019-12-02T08:00:00Z</dcterms:created>
  <dcterms:modified xsi:type="dcterms:W3CDTF">2019-12-02T08:00:00Z</dcterms:modified>
</cp:coreProperties>
</file>