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A6" w:rsidRDefault="00E611A6">
      <w:pPr>
        <w:widowControl w:val="0"/>
      </w:pPr>
      <w:bookmarkStart w:id="0" w:name="_GoBack"/>
      <w:bookmarkEnd w:id="0"/>
    </w:p>
    <w:tbl>
      <w:tblPr>
        <w:tblStyle w:val="a5"/>
        <w:tblW w:w="96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E611A6">
        <w:trPr>
          <w:trHeight w:val="1060"/>
        </w:trPr>
        <w:tc>
          <w:tcPr>
            <w:tcW w:w="4253" w:type="dxa"/>
          </w:tcPr>
          <w:p w:rsidR="00E611A6" w:rsidRDefault="00E611A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1A6" w:rsidRDefault="00137919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114300" distR="114300">
                  <wp:extent cx="466725" cy="6572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611A6" w:rsidRPr="00A134C5" w:rsidRDefault="00E611A6" w:rsidP="00A134C5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11A6" w:rsidRDefault="00E611A6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E611A6" w:rsidRDefault="00137919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СУМСЬКА МІСЬКА РАДА</w:t>
      </w:r>
    </w:p>
    <w:p w:rsidR="00E611A6" w:rsidRDefault="00137919">
      <w:pPr>
        <w:pStyle w:val="3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VІІ СКЛИКАННЯ </w:t>
      </w:r>
      <w:r w:rsidR="006F3533">
        <w:rPr>
          <w:rFonts w:ascii="Times New Roman" w:eastAsia="Times New Roman" w:hAnsi="Times New Roman" w:cs="Times New Roman"/>
          <w:color w:val="000000"/>
          <w:lang w:val="en-US"/>
        </w:rPr>
        <w:t>LXVI</w:t>
      </w:r>
      <w:r>
        <w:rPr>
          <w:rFonts w:ascii="Times New Roman" w:eastAsia="Times New Roman" w:hAnsi="Times New Roman" w:cs="Times New Roman"/>
          <w:color w:val="000000"/>
        </w:rPr>
        <w:t xml:space="preserve"> СЕСІЯ</w:t>
      </w:r>
    </w:p>
    <w:p w:rsidR="00E611A6" w:rsidRDefault="001379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РІШЕННЯ</w:t>
      </w:r>
    </w:p>
    <w:p w:rsidR="00E611A6" w:rsidRDefault="00E611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611A6" w:rsidRDefault="00E611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611A6" w:rsidRDefault="00E611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a6"/>
        <w:tblW w:w="5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E611A6">
        <w:tc>
          <w:tcPr>
            <w:tcW w:w="5070" w:type="dxa"/>
          </w:tcPr>
          <w:p w:rsidR="00E611A6" w:rsidRDefault="0013791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34C5" w:rsidRPr="006F3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6F3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3533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грудня</w:t>
            </w:r>
            <w:proofErr w:type="spellEnd"/>
            <w:r w:rsidR="006F3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року №</w:t>
            </w:r>
            <w:r w:rsidR="006F35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F3533">
              <w:rPr>
                <w:rFonts w:ascii="Times New Roman" w:eastAsia="Times New Roman" w:hAnsi="Times New Roman" w:cs="Times New Roman"/>
                <w:sz w:val="28"/>
                <w:szCs w:val="28"/>
              </w:rPr>
              <w:t>6246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МР</w:t>
            </w:r>
          </w:p>
          <w:p w:rsidR="00E611A6" w:rsidRDefault="001379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Суми</w:t>
            </w:r>
          </w:p>
        </w:tc>
      </w:tr>
      <w:tr w:rsidR="00E611A6">
        <w:tc>
          <w:tcPr>
            <w:tcW w:w="5070" w:type="dxa"/>
          </w:tcPr>
          <w:p w:rsidR="00E611A6" w:rsidRDefault="00E611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11A6">
        <w:tc>
          <w:tcPr>
            <w:tcW w:w="5070" w:type="dxa"/>
          </w:tcPr>
          <w:p w:rsidR="00E611A6" w:rsidRPr="00E22F1D" w:rsidRDefault="00137919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F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22F1D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E22F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F1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 w:rsidRPr="00E22F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F1D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</w:p>
          <w:p w:rsidR="00E611A6" w:rsidRPr="00E22F1D" w:rsidRDefault="00137919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F1D">
              <w:rPr>
                <w:rFonts w:ascii="Times New Roman" w:eastAsia="Times New Roman" w:hAnsi="Times New Roman" w:cs="Times New Roman"/>
                <w:sz w:val="28"/>
                <w:szCs w:val="28"/>
              </w:rPr>
              <w:t>міста Суми до 2030 року</w:t>
            </w:r>
          </w:p>
        </w:tc>
      </w:tr>
    </w:tbl>
    <w:p w:rsidR="00E611A6" w:rsidRDefault="00E611A6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137919">
      <w:pPr>
        <w:tabs>
          <w:tab w:val="left" w:pos="851"/>
        </w:tabs>
        <w:spacing w:line="240" w:lineRule="auto"/>
        <w:ind w:right="-18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забезпечення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економічного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соціального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міста Суми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міста Суми до 2030 року,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11.11.2015 року № 932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розроблення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регіональних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планів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регіональних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планів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», Наказом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регіонального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будівництва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житлово-комунального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господарства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31.03.2016 року № 79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Методики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розроблення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регіональних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планів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ради №</w:t>
      </w:r>
      <w:r w:rsidR="006F353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740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2019 року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Резолюцію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загальноміських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слухань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міста Суми до 2030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2019 року,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25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Сумська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рада</w:t>
      </w:r>
    </w:p>
    <w:p w:rsidR="00E611A6" w:rsidRDefault="00E611A6">
      <w:pPr>
        <w:tabs>
          <w:tab w:val="left" w:pos="851"/>
        </w:tabs>
        <w:spacing w:line="240" w:lineRule="auto"/>
        <w:ind w:right="-1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55B" w:rsidRDefault="00C8055B">
      <w:pPr>
        <w:tabs>
          <w:tab w:val="left" w:pos="851"/>
        </w:tabs>
        <w:spacing w:line="240" w:lineRule="auto"/>
        <w:ind w:right="-1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1A6" w:rsidRDefault="00137919">
      <w:pPr>
        <w:tabs>
          <w:tab w:val="left" w:pos="851"/>
        </w:tabs>
        <w:spacing w:line="240" w:lineRule="auto"/>
        <w:ind w:right="-1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E611A6" w:rsidRDefault="00137919">
      <w:pPr>
        <w:spacing w:line="240" w:lineRule="auto"/>
        <w:ind w:right="-1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Суми до 2030 року,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1A6" w:rsidRDefault="00137919">
      <w:pPr>
        <w:spacing w:line="240" w:lineRule="auto"/>
        <w:ind w:right="-1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Суми до 2030 року.</w:t>
      </w:r>
    </w:p>
    <w:p w:rsidR="00E611A6" w:rsidRDefault="00137919">
      <w:pPr>
        <w:spacing w:line="240" w:lineRule="auto"/>
        <w:ind w:right="-1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Суми до 2030 року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E611A6" w:rsidRDefault="00137919">
      <w:pPr>
        <w:spacing w:line="240" w:lineRule="auto"/>
        <w:ind w:right="-182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</w:pPr>
      <w:r w:rsidRPr="0000397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Відповідальність</w:t>
      </w:r>
      <w:proofErr w:type="spellEnd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за </w:t>
      </w:r>
      <w:proofErr w:type="spellStart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виконання</w:t>
      </w:r>
      <w:proofErr w:type="spellEnd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рішення</w:t>
      </w:r>
      <w:proofErr w:type="spellEnd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покласти</w:t>
      </w:r>
      <w:proofErr w:type="spellEnd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заступників</w:t>
      </w:r>
      <w:proofErr w:type="spellEnd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міського</w:t>
      </w:r>
      <w:proofErr w:type="spellEnd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голови</w:t>
      </w:r>
      <w:proofErr w:type="spellEnd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та </w:t>
      </w:r>
      <w:proofErr w:type="spellStart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керуючого</w:t>
      </w:r>
      <w:proofErr w:type="spellEnd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справами </w:t>
      </w:r>
      <w:proofErr w:type="spellStart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виконавчого</w:t>
      </w:r>
      <w:proofErr w:type="spellEnd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комітету</w:t>
      </w:r>
      <w:proofErr w:type="spellEnd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згідно</w:t>
      </w:r>
      <w:proofErr w:type="spellEnd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з </w:t>
      </w:r>
      <w:proofErr w:type="spellStart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розподілом</w:t>
      </w:r>
      <w:proofErr w:type="spellEnd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обов’язків</w:t>
      </w:r>
      <w:proofErr w:type="spellEnd"/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E611A6" w:rsidRDefault="00137919" w:rsidP="00E22F1D">
      <w:pPr>
        <w:shd w:val="clear" w:color="auto" w:fill="FFFFFF" w:themeFill="background1"/>
        <w:spacing w:line="240" w:lineRule="auto"/>
        <w:ind w:right="-1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7F55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="00807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0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807F55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="00807F55">
        <w:rPr>
          <w:rFonts w:ascii="Times New Roman" w:eastAsia="Times New Roman" w:hAnsi="Times New Roman" w:cs="Times New Roman"/>
          <w:sz w:val="28"/>
          <w:szCs w:val="28"/>
        </w:rPr>
        <w:t xml:space="preserve"> голову Лисенка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</w:p>
    <w:p w:rsidR="00E611A6" w:rsidRDefault="00E611A6"/>
    <w:p w:rsidR="00E611A6" w:rsidRDefault="00E611A6"/>
    <w:p w:rsidR="00E611A6" w:rsidRPr="00E22F1D" w:rsidRDefault="007B4C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22F1D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Pr="00E22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F1D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Сумської міської ради</w:t>
      </w:r>
      <w:r w:rsidRPr="00E22F1D">
        <w:rPr>
          <w:rFonts w:ascii="Times New Roman" w:eastAsia="Times New Roman" w:hAnsi="Times New Roman" w:cs="Times New Roman"/>
          <w:sz w:val="28"/>
          <w:szCs w:val="28"/>
        </w:rPr>
        <w:tab/>
      </w:r>
      <w:r w:rsidRPr="00E22F1D">
        <w:rPr>
          <w:rFonts w:ascii="Times New Roman" w:eastAsia="Times New Roman" w:hAnsi="Times New Roman" w:cs="Times New Roman"/>
          <w:sz w:val="28"/>
          <w:szCs w:val="28"/>
        </w:rPr>
        <w:tab/>
      </w:r>
      <w:r w:rsidRPr="00E22F1D">
        <w:rPr>
          <w:rFonts w:ascii="Times New Roman" w:eastAsia="Times New Roman" w:hAnsi="Times New Roman" w:cs="Times New Roman"/>
          <w:sz w:val="28"/>
          <w:szCs w:val="28"/>
        </w:rPr>
        <w:tab/>
      </w:r>
      <w:r w:rsidRPr="00E22F1D">
        <w:rPr>
          <w:rFonts w:ascii="Times New Roman" w:eastAsia="Times New Roman" w:hAnsi="Times New Roman" w:cs="Times New Roman"/>
          <w:sz w:val="28"/>
          <w:szCs w:val="28"/>
        </w:rPr>
        <w:tab/>
      </w:r>
      <w:r w:rsidRPr="00E22F1D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E22F1D" w:rsidRPr="00E22F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22F1D">
        <w:rPr>
          <w:rFonts w:ascii="Times New Roman" w:eastAsia="Times New Roman" w:hAnsi="Times New Roman" w:cs="Times New Roman"/>
          <w:sz w:val="28"/>
          <w:szCs w:val="28"/>
          <w:lang w:val="uk-UA"/>
        </w:rPr>
        <w:t>А.В. Баранов</w:t>
      </w:r>
    </w:p>
    <w:p w:rsidR="00E611A6" w:rsidRPr="00E22F1D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1379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Кубрак О.М.</w:t>
      </w:r>
    </w:p>
    <w:p w:rsidR="00807F55" w:rsidRPr="00EF30F7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F55" w:rsidRDefault="00807F5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1A6" w:rsidRDefault="00E611A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B4CCF" w:rsidRDefault="007B4CCF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63A1A" w:rsidRPr="007B4CCF" w:rsidRDefault="00C63A1A" w:rsidP="00C63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7B4CCF">
        <w:rPr>
          <w:rFonts w:ascii="Times New Roman" w:hAnsi="Times New Roman" w:cs="Times New Roman"/>
          <w:sz w:val="28"/>
          <w:szCs w:val="28"/>
          <w:highlight w:val="white"/>
        </w:rPr>
        <w:t>Рішення</w:t>
      </w:r>
      <w:proofErr w:type="spellEnd"/>
      <w:r w:rsidRPr="007B4CC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B4CCF">
        <w:rPr>
          <w:rFonts w:ascii="Times New Roman" w:hAnsi="Times New Roman" w:cs="Times New Roman"/>
          <w:sz w:val="28"/>
          <w:szCs w:val="28"/>
          <w:highlight w:val="white"/>
        </w:rPr>
        <w:t>доопрацьовано</w:t>
      </w:r>
      <w:proofErr w:type="spellEnd"/>
      <w:r w:rsidRPr="007B4CCF">
        <w:rPr>
          <w:rFonts w:ascii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 w:rsidRPr="007B4CCF">
        <w:rPr>
          <w:rFonts w:ascii="Times New Roman" w:hAnsi="Times New Roman" w:cs="Times New Roman"/>
          <w:sz w:val="28"/>
          <w:szCs w:val="28"/>
          <w:highlight w:val="white"/>
        </w:rPr>
        <w:t>вичитано</w:t>
      </w:r>
      <w:proofErr w:type="spellEnd"/>
      <w:r w:rsidRPr="007B4CCF">
        <w:rPr>
          <w:rFonts w:ascii="Times New Roman" w:hAnsi="Times New Roman" w:cs="Times New Roman"/>
          <w:sz w:val="28"/>
          <w:szCs w:val="28"/>
          <w:highlight w:val="white"/>
        </w:rPr>
        <w:t xml:space="preserve">, текст </w:t>
      </w:r>
      <w:proofErr w:type="spellStart"/>
      <w:r w:rsidRPr="007B4CCF">
        <w:rPr>
          <w:rFonts w:ascii="Times New Roman" w:hAnsi="Times New Roman" w:cs="Times New Roman"/>
          <w:sz w:val="28"/>
          <w:szCs w:val="28"/>
          <w:highlight w:val="white"/>
        </w:rPr>
        <w:t>відповідає</w:t>
      </w:r>
      <w:proofErr w:type="spellEnd"/>
      <w:r w:rsidRPr="007B4CC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B4CCF">
        <w:rPr>
          <w:rFonts w:ascii="Times New Roman" w:hAnsi="Times New Roman" w:cs="Times New Roman"/>
          <w:sz w:val="28"/>
          <w:szCs w:val="28"/>
          <w:highlight w:val="white"/>
        </w:rPr>
        <w:t>оригіналу</w:t>
      </w:r>
      <w:proofErr w:type="spellEnd"/>
      <w:r w:rsidRPr="007B4CC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B4CCF">
        <w:rPr>
          <w:rFonts w:ascii="Times New Roman" w:hAnsi="Times New Roman" w:cs="Times New Roman"/>
          <w:sz w:val="28"/>
          <w:szCs w:val="28"/>
          <w:highlight w:val="white"/>
        </w:rPr>
        <w:t>прийнятого</w:t>
      </w:r>
      <w:proofErr w:type="spellEnd"/>
      <w:r w:rsidRPr="007B4CC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B4CCF">
        <w:rPr>
          <w:rFonts w:ascii="Times New Roman" w:hAnsi="Times New Roman" w:cs="Times New Roman"/>
          <w:sz w:val="28"/>
          <w:szCs w:val="28"/>
          <w:highlight w:val="white"/>
        </w:rPr>
        <w:t>рішення</w:t>
      </w:r>
      <w:proofErr w:type="spellEnd"/>
      <w:r w:rsidRPr="007B4CCF">
        <w:rPr>
          <w:rFonts w:ascii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7B4CCF">
        <w:rPr>
          <w:rFonts w:ascii="Times New Roman" w:hAnsi="Times New Roman" w:cs="Times New Roman"/>
          <w:sz w:val="28"/>
          <w:szCs w:val="28"/>
          <w:highlight w:val="white"/>
        </w:rPr>
        <w:t>вимогам</w:t>
      </w:r>
      <w:proofErr w:type="spellEnd"/>
      <w:r w:rsidRPr="007B4CCF">
        <w:rPr>
          <w:rFonts w:ascii="Times New Roman" w:hAnsi="Times New Roman" w:cs="Times New Roman"/>
          <w:sz w:val="28"/>
          <w:szCs w:val="28"/>
          <w:highlight w:val="white"/>
        </w:rPr>
        <w:t xml:space="preserve"> статей 6-9 Закону </w:t>
      </w:r>
      <w:proofErr w:type="spellStart"/>
      <w:r w:rsidRPr="007B4CCF">
        <w:rPr>
          <w:rFonts w:ascii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 w:rsidRPr="007B4CCF">
        <w:rPr>
          <w:rFonts w:ascii="Times New Roman" w:hAnsi="Times New Roman" w:cs="Times New Roman"/>
          <w:sz w:val="28"/>
          <w:szCs w:val="28"/>
          <w:highlight w:val="white"/>
        </w:rPr>
        <w:t xml:space="preserve"> «Про доступ до публічної інформації» та Закону </w:t>
      </w:r>
      <w:proofErr w:type="spellStart"/>
      <w:r w:rsidRPr="007B4CCF">
        <w:rPr>
          <w:rFonts w:ascii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 w:rsidRPr="007B4CCF">
        <w:rPr>
          <w:rFonts w:ascii="Times New Roman" w:hAnsi="Times New Roman" w:cs="Times New Roman"/>
          <w:sz w:val="28"/>
          <w:szCs w:val="28"/>
          <w:highlight w:val="white"/>
        </w:rPr>
        <w:t xml:space="preserve"> «Про </w:t>
      </w:r>
      <w:proofErr w:type="spellStart"/>
      <w:r w:rsidRPr="007B4CCF">
        <w:rPr>
          <w:rFonts w:ascii="Times New Roman" w:hAnsi="Times New Roman" w:cs="Times New Roman"/>
          <w:sz w:val="28"/>
          <w:szCs w:val="28"/>
          <w:highlight w:val="white"/>
        </w:rPr>
        <w:t>захист</w:t>
      </w:r>
      <w:proofErr w:type="spellEnd"/>
      <w:r w:rsidRPr="007B4CC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B4CCF">
        <w:rPr>
          <w:rFonts w:ascii="Times New Roman" w:hAnsi="Times New Roman" w:cs="Times New Roman"/>
          <w:sz w:val="28"/>
          <w:szCs w:val="28"/>
          <w:highlight w:val="white"/>
        </w:rPr>
        <w:t>персональних</w:t>
      </w:r>
      <w:proofErr w:type="spellEnd"/>
      <w:r w:rsidRPr="007B4CC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B4CCF">
        <w:rPr>
          <w:rFonts w:ascii="Times New Roman" w:hAnsi="Times New Roman" w:cs="Times New Roman"/>
          <w:sz w:val="28"/>
          <w:szCs w:val="28"/>
          <w:highlight w:val="white"/>
        </w:rPr>
        <w:t>даних</w:t>
      </w:r>
      <w:proofErr w:type="spellEnd"/>
      <w:r w:rsidRPr="007B4CCF"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C63A1A" w:rsidRPr="007B4CCF" w:rsidRDefault="007B4CCF" w:rsidP="00C63A1A">
      <w:pPr>
        <w:shd w:val="clear" w:color="auto" w:fill="FFFFFF"/>
        <w:ind w:left="1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Проє</w:t>
      </w:r>
      <w:r w:rsidR="00C63A1A" w:rsidRPr="007B4CCF">
        <w:rPr>
          <w:rFonts w:ascii="Times New Roman" w:hAnsi="Times New Roman" w:cs="Times New Roman"/>
          <w:sz w:val="28"/>
          <w:szCs w:val="28"/>
          <w:highlight w:val="white"/>
        </w:rPr>
        <w:t>кт</w:t>
      </w:r>
      <w:proofErr w:type="spellEnd"/>
      <w:r w:rsidR="00C63A1A" w:rsidRPr="007B4CC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C63A1A" w:rsidRPr="007B4CCF">
        <w:rPr>
          <w:rFonts w:ascii="Times New Roman" w:hAnsi="Times New Roman" w:cs="Times New Roman"/>
          <w:sz w:val="28"/>
          <w:szCs w:val="28"/>
          <w:highlight w:val="white"/>
        </w:rPr>
        <w:t>рішення</w:t>
      </w:r>
      <w:proofErr w:type="spellEnd"/>
      <w:r w:rsidR="00C63A1A" w:rsidRPr="007B4CC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C63A1A" w:rsidRPr="007B4CCF">
        <w:rPr>
          <w:rFonts w:ascii="Times New Roman" w:hAnsi="Times New Roman" w:cs="Times New Roman"/>
          <w:sz w:val="28"/>
          <w:szCs w:val="28"/>
          <w:highlight w:val="white"/>
        </w:rPr>
        <w:t>Сумської</w:t>
      </w:r>
      <w:proofErr w:type="spellEnd"/>
      <w:r w:rsidR="00C63A1A" w:rsidRPr="007B4CC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C63A1A" w:rsidRPr="007B4CCF">
        <w:rPr>
          <w:rFonts w:ascii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 w:rsidR="00C63A1A" w:rsidRPr="007B4CCF">
        <w:rPr>
          <w:rFonts w:ascii="Times New Roman" w:hAnsi="Times New Roman" w:cs="Times New Roman"/>
          <w:sz w:val="28"/>
          <w:szCs w:val="28"/>
          <w:highlight w:val="white"/>
        </w:rPr>
        <w:t xml:space="preserve"> ради </w:t>
      </w:r>
      <w:proofErr w:type="gramStart"/>
      <w:r w:rsidR="00C63A1A" w:rsidRPr="007B4CCF">
        <w:rPr>
          <w:rFonts w:ascii="Times New Roman" w:hAnsi="Times New Roman" w:cs="Times New Roman"/>
          <w:sz w:val="28"/>
          <w:szCs w:val="28"/>
          <w:highlight w:val="white"/>
        </w:rPr>
        <w:t>Про</w:t>
      </w:r>
      <w:proofErr w:type="gramEnd"/>
      <w:r w:rsidR="00C63A1A" w:rsidRPr="007B4CC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затвердження</w:t>
      </w:r>
      <w:r w:rsidR="00C63A1A" w:rsidRPr="007B4CC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C63A1A" w:rsidRPr="007B4CCF">
        <w:rPr>
          <w:rFonts w:ascii="Times New Roman" w:hAnsi="Times New Roman" w:cs="Times New Roman"/>
          <w:sz w:val="28"/>
          <w:szCs w:val="28"/>
          <w:highlight w:val="white"/>
        </w:rPr>
        <w:t>Стратегії</w:t>
      </w:r>
      <w:proofErr w:type="spellEnd"/>
      <w:r w:rsidR="00C63A1A" w:rsidRPr="007B4CC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C63A1A" w:rsidRPr="007B4CCF">
        <w:rPr>
          <w:rFonts w:ascii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 w:rsidR="00C63A1A" w:rsidRPr="007B4CCF">
        <w:rPr>
          <w:rFonts w:ascii="Times New Roman" w:hAnsi="Times New Roman" w:cs="Times New Roman"/>
          <w:sz w:val="28"/>
          <w:szCs w:val="28"/>
          <w:highlight w:val="white"/>
        </w:rPr>
        <w:t xml:space="preserve"> міста Суми до 2030 року </w:t>
      </w:r>
      <w:proofErr w:type="spellStart"/>
      <w:r w:rsidR="00C63A1A" w:rsidRPr="007B4CCF">
        <w:rPr>
          <w:rFonts w:ascii="Times New Roman" w:hAnsi="Times New Roman" w:cs="Times New Roman"/>
          <w:sz w:val="28"/>
          <w:szCs w:val="28"/>
          <w:highlight w:val="white"/>
        </w:rPr>
        <w:t>був</w:t>
      </w:r>
      <w:proofErr w:type="spellEnd"/>
      <w:r w:rsidR="00C63A1A" w:rsidRPr="007B4CC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C63A1A" w:rsidRPr="007B4CCF">
        <w:rPr>
          <w:rFonts w:ascii="Times New Roman" w:hAnsi="Times New Roman" w:cs="Times New Roman"/>
          <w:sz w:val="28"/>
          <w:szCs w:val="28"/>
          <w:highlight w:val="white"/>
        </w:rPr>
        <w:t>завізований</w:t>
      </w:r>
      <w:proofErr w:type="spellEnd"/>
      <w:r w:rsidR="00C63A1A" w:rsidRPr="007B4CCF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C63A1A" w:rsidRPr="007B4CCF" w:rsidRDefault="00C63A1A" w:rsidP="00C63A1A">
      <w:pPr>
        <w:shd w:val="clear" w:color="auto" w:fill="FFFFFF"/>
        <w:ind w:left="1" w:hanging="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63A1A" w:rsidRPr="007B4CCF" w:rsidRDefault="00C63A1A" w:rsidP="00C63A1A">
      <w:pPr>
        <w:widowControl w:val="0"/>
        <w:tabs>
          <w:tab w:val="left" w:pos="7620"/>
        </w:tabs>
        <w:ind w:left="1" w:hanging="3"/>
        <w:rPr>
          <w:rFonts w:ascii="Times New Roman" w:hAnsi="Times New Roman" w:cs="Times New Roman"/>
          <w:sz w:val="28"/>
          <w:szCs w:val="28"/>
        </w:rPr>
      </w:pPr>
      <w:r w:rsidRPr="007B4CCF">
        <w:rPr>
          <w:rFonts w:ascii="Times New Roman" w:hAnsi="Times New Roman" w:cs="Times New Roman"/>
          <w:sz w:val="28"/>
          <w:szCs w:val="28"/>
        </w:rPr>
        <w:t>Начальник</w:t>
      </w:r>
      <w:proofErr w:type="spellStart"/>
      <w:r w:rsidRPr="007B4CCF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7B4CCF">
        <w:rPr>
          <w:rFonts w:ascii="Times New Roman" w:hAnsi="Times New Roman" w:cs="Times New Roman"/>
          <w:sz w:val="28"/>
          <w:szCs w:val="28"/>
        </w:rPr>
        <w:t xml:space="preserve"> управління </w:t>
      </w:r>
      <w:proofErr w:type="spellStart"/>
      <w:r w:rsidRPr="007B4CCF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</w:p>
    <w:p w:rsidR="00C63A1A" w:rsidRPr="007B4CCF" w:rsidRDefault="00C63A1A" w:rsidP="00C63A1A">
      <w:pPr>
        <w:widowControl w:val="0"/>
        <w:tabs>
          <w:tab w:val="left" w:pos="7620"/>
        </w:tabs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7B4CC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B4CCF">
        <w:rPr>
          <w:rFonts w:ascii="Times New Roman" w:hAnsi="Times New Roman" w:cs="Times New Roman"/>
          <w:sz w:val="28"/>
          <w:szCs w:val="28"/>
        </w:rPr>
        <w:t xml:space="preserve"> міста                                                                               </w:t>
      </w:r>
      <w:proofErr w:type="spellStart"/>
      <w:r w:rsidRPr="007B4CCF">
        <w:rPr>
          <w:rFonts w:ascii="Times New Roman" w:hAnsi="Times New Roman" w:cs="Times New Roman"/>
          <w:sz w:val="28"/>
          <w:szCs w:val="28"/>
        </w:rPr>
        <w:t>О.М.Кубрак</w:t>
      </w:r>
      <w:proofErr w:type="spellEnd"/>
    </w:p>
    <w:p w:rsidR="00C63A1A" w:rsidRPr="007B4CCF" w:rsidRDefault="00C63A1A" w:rsidP="00C63A1A">
      <w:pPr>
        <w:widowControl w:val="0"/>
        <w:tabs>
          <w:tab w:val="left" w:pos="6960"/>
        </w:tabs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7B4CCF">
        <w:rPr>
          <w:rFonts w:ascii="Times New Roman" w:hAnsi="Times New Roman" w:cs="Times New Roman"/>
          <w:sz w:val="28"/>
          <w:szCs w:val="28"/>
        </w:rPr>
        <w:t>Секретар</w:t>
      </w:r>
      <w:r w:rsidRPr="007B4CCF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Pr="007B4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CCF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7B4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CC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B4CCF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7B4CCF">
        <w:rPr>
          <w:rFonts w:ascii="Times New Roman" w:hAnsi="Times New Roman" w:cs="Times New Roman"/>
          <w:sz w:val="28"/>
          <w:szCs w:val="28"/>
        </w:rPr>
        <w:tab/>
        <w:t xml:space="preserve">     А.В. Баранов</w:t>
      </w:r>
    </w:p>
    <w:p w:rsidR="00C63A1A" w:rsidRPr="007B4CCF" w:rsidRDefault="00C63A1A" w:rsidP="00C63A1A">
      <w:pPr>
        <w:widowControl w:val="0"/>
        <w:ind w:left="1" w:hanging="3"/>
        <w:rPr>
          <w:rFonts w:ascii="Times New Roman" w:hAnsi="Times New Roman" w:cs="Times New Roman"/>
          <w:sz w:val="28"/>
          <w:szCs w:val="28"/>
        </w:rPr>
      </w:pPr>
      <w:r w:rsidRPr="007B4CCF">
        <w:rPr>
          <w:rFonts w:ascii="Times New Roman" w:hAnsi="Times New Roman" w:cs="Times New Roman"/>
          <w:sz w:val="28"/>
          <w:szCs w:val="28"/>
        </w:rPr>
        <w:t>Начальник</w:t>
      </w:r>
      <w:proofErr w:type="spellStart"/>
      <w:r w:rsidRPr="007B4CCF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7B4CCF">
        <w:rPr>
          <w:rFonts w:ascii="Times New Roman" w:hAnsi="Times New Roman" w:cs="Times New Roman"/>
          <w:sz w:val="28"/>
          <w:szCs w:val="28"/>
        </w:rPr>
        <w:t xml:space="preserve"> правового управління</w:t>
      </w:r>
      <w:r w:rsidRPr="007B4CCF">
        <w:rPr>
          <w:rFonts w:ascii="Times New Roman" w:hAnsi="Times New Roman" w:cs="Times New Roman"/>
          <w:sz w:val="28"/>
          <w:szCs w:val="28"/>
        </w:rPr>
        <w:tab/>
      </w:r>
      <w:r w:rsidRPr="007B4CCF">
        <w:rPr>
          <w:rFonts w:ascii="Times New Roman" w:hAnsi="Times New Roman" w:cs="Times New Roman"/>
          <w:sz w:val="28"/>
          <w:szCs w:val="28"/>
        </w:rPr>
        <w:tab/>
      </w:r>
      <w:r w:rsidRPr="007B4CCF">
        <w:rPr>
          <w:rFonts w:ascii="Times New Roman" w:hAnsi="Times New Roman" w:cs="Times New Roman"/>
          <w:sz w:val="28"/>
          <w:szCs w:val="28"/>
        </w:rPr>
        <w:tab/>
      </w:r>
      <w:r w:rsidRPr="007B4CCF">
        <w:rPr>
          <w:rFonts w:ascii="Times New Roman" w:hAnsi="Times New Roman" w:cs="Times New Roman"/>
          <w:sz w:val="28"/>
          <w:szCs w:val="28"/>
        </w:rPr>
        <w:tab/>
      </w:r>
      <w:r w:rsidRPr="007B4CCF">
        <w:rPr>
          <w:rFonts w:ascii="Times New Roman" w:hAnsi="Times New Roman" w:cs="Times New Roman"/>
          <w:sz w:val="28"/>
          <w:szCs w:val="28"/>
        </w:rPr>
        <w:tab/>
        <w:t xml:space="preserve"> О.В. </w:t>
      </w:r>
      <w:proofErr w:type="spellStart"/>
      <w:r w:rsidRPr="007B4CCF">
        <w:rPr>
          <w:rFonts w:ascii="Times New Roman" w:hAnsi="Times New Roman" w:cs="Times New Roman"/>
          <w:sz w:val="28"/>
          <w:szCs w:val="28"/>
        </w:rPr>
        <w:t>Чайченко</w:t>
      </w:r>
      <w:proofErr w:type="spellEnd"/>
    </w:p>
    <w:sectPr w:rsidR="00C63A1A" w:rsidRPr="007B4C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A6"/>
    <w:rsid w:val="00003974"/>
    <w:rsid w:val="000560D3"/>
    <w:rsid w:val="00137919"/>
    <w:rsid w:val="006F3533"/>
    <w:rsid w:val="007B4CCF"/>
    <w:rsid w:val="00807F55"/>
    <w:rsid w:val="008D032B"/>
    <w:rsid w:val="009B071A"/>
    <w:rsid w:val="00A134C5"/>
    <w:rsid w:val="00C63A1A"/>
    <w:rsid w:val="00C8055B"/>
    <w:rsid w:val="00E22F1D"/>
    <w:rsid w:val="00E611A6"/>
    <w:rsid w:val="00E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BD971-4D75-4E74-BC2F-6159C256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30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Басанець Марина Олександрівна</dc:creator>
  <cp:lastModifiedBy>Пасиленко Ганна Михайлівна</cp:lastModifiedBy>
  <cp:revision>2</cp:revision>
  <cp:lastPrinted>2019-12-26T09:58:00Z</cp:lastPrinted>
  <dcterms:created xsi:type="dcterms:W3CDTF">2019-12-27T11:49:00Z</dcterms:created>
  <dcterms:modified xsi:type="dcterms:W3CDTF">2019-12-27T11:49:00Z</dcterms:modified>
</cp:coreProperties>
</file>