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2A405F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2A405F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</w:t>
      </w:r>
      <w:r w:rsidR="00335CD4">
        <w:rPr>
          <w:sz w:val="28"/>
          <w:szCs w:val="36"/>
        </w:rPr>
        <w:t xml:space="preserve"> СЕСІЯ</w:t>
      </w:r>
    </w:p>
    <w:p w:rsidR="00335CD4" w:rsidRPr="00977D66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977D66">
        <w:rPr>
          <w:b/>
          <w:sz w:val="32"/>
          <w:szCs w:val="32"/>
        </w:rPr>
        <w:t>Р</w:t>
      </w:r>
      <w:proofErr w:type="gramEnd"/>
      <w:r w:rsidRPr="00977D66">
        <w:rPr>
          <w:b/>
          <w:sz w:val="32"/>
          <w:szCs w:val="32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95116D" w:rsidRDefault="00B97957" w:rsidP="008E4CB5">
      <w:pPr>
        <w:rPr>
          <w:sz w:val="28"/>
          <w:szCs w:val="28"/>
          <w:lang w:val="uk-UA"/>
        </w:rPr>
      </w:pPr>
      <w:r w:rsidRPr="0095116D">
        <w:rPr>
          <w:sz w:val="28"/>
          <w:szCs w:val="28"/>
          <w:lang w:val="uk-UA"/>
        </w:rPr>
        <w:t xml:space="preserve">від </w:t>
      </w:r>
      <w:r w:rsidR="002A405F">
        <w:rPr>
          <w:sz w:val="28"/>
          <w:szCs w:val="28"/>
          <w:lang w:val="uk-UA"/>
        </w:rPr>
        <w:t>28 листопада 2018 року № 4242</w:t>
      </w:r>
      <w:r w:rsidRPr="0095116D">
        <w:rPr>
          <w:sz w:val="28"/>
          <w:szCs w:val="28"/>
          <w:lang w:val="uk-UA"/>
        </w:rPr>
        <w:t>-МР</w:t>
      </w:r>
    </w:p>
    <w:p w:rsidR="00B97957" w:rsidRPr="0095116D" w:rsidRDefault="00B97957" w:rsidP="008E4CB5">
      <w:pPr>
        <w:ind w:right="4579"/>
        <w:rPr>
          <w:sz w:val="28"/>
          <w:szCs w:val="28"/>
          <w:lang w:val="uk-UA"/>
        </w:rPr>
      </w:pPr>
      <w:r w:rsidRPr="0095116D">
        <w:rPr>
          <w:sz w:val="28"/>
          <w:szCs w:val="28"/>
          <w:lang w:val="uk-UA"/>
        </w:rPr>
        <w:t>м. Суми</w:t>
      </w:r>
    </w:p>
    <w:p w:rsidR="00B97957" w:rsidRPr="0095116D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07584" w:rsidRPr="0095116D" w:rsidTr="00DD15C3">
        <w:trPr>
          <w:trHeight w:val="67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15C3" w:rsidRPr="0095116D" w:rsidRDefault="00F07584" w:rsidP="00DD15C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5116D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за адресою: </w:t>
            </w:r>
          </w:p>
          <w:p w:rsidR="00F07584" w:rsidRPr="0095116D" w:rsidRDefault="00DD15C3" w:rsidP="00DD15C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5116D">
              <w:rPr>
                <w:sz w:val="28"/>
                <w:szCs w:val="28"/>
                <w:lang w:val="uk-UA"/>
              </w:rPr>
              <w:t>м. Суми, проспект Курський, 6</w:t>
            </w:r>
          </w:p>
        </w:tc>
      </w:tr>
    </w:tbl>
    <w:p w:rsidR="00F07584" w:rsidRPr="0095116D" w:rsidRDefault="00F07584" w:rsidP="00F07584">
      <w:pPr>
        <w:rPr>
          <w:sz w:val="28"/>
          <w:szCs w:val="28"/>
          <w:lang w:val="uk-UA"/>
        </w:rPr>
      </w:pPr>
    </w:p>
    <w:p w:rsidR="00F07584" w:rsidRPr="0095116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95116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DD15C3" w:rsidRPr="0095116D" w:rsidRDefault="00DD15C3" w:rsidP="00DD15C3">
      <w:pPr>
        <w:jc w:val="both"/>
        <w:rPr>
          <w:color w:val="000000"/>
          <w:sz w:val="28"/>
          <w:szCs w:val="28"/>
          <w:lang w:val="uk-UA"/>
        </w:rPr>
      </w:pPr>
    </w:p>
    <w:p w:rsidR="00DD15C3" w:rsidRPr="0095116D" w:rsidRDefault="00DD15C3" w:rsidP="00DD15C3">
      <w:pPr>
        <w:jc w:val="both"/>
        <w:rPr>
          <w:color w:val="000000"/>
          <w:sz w:val="28"/>
          <w:szCs w:val="28"/>
          <w:lang w:val="uk-UA"/>
        </w:rPr>
      </w:pPr>
    </w:p>
    <w:p w:rsidR="00364FC1" w:rsidRDefault="000A611C" w:rsidP="00364FC1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F07584" w:rsidRPr="00DD15C3">
        <w:rPr>
          <w:color w:val="000000"/>
          <w:sz w:val="28"/>
          <w:szCs w:val="28"/>
          <w:lang w:val="uk-UA"/>
        </w:rPr>
        <w:t>раховуючи необхідність проведення інвентаризації земель комунальної</w:t>
      </w:r>
      <w:r w:rsidR="00DD15C3">
        <w:rPr>
          <w:color w:val="000000"/>
          <w:sz w:val="28"/>
          <w:szCs w:val="28"/>
          <w:lang w:val="uk-UA"/>
        </w:rPr>
        <w:t xml:space="preserve"> власності</w:t>
      </w:r>
      <w:r w:rsidR="00F07584" w:rsidRPr="00DD15C3">
        <w:rPr>
          <w:color w:val="000000"/>
          <w:sz w:val="28"/>
          <w:szCs w:val="28"/>
          <w:lang w:val="uk-UA"/>
        </w:rPr>
        <w:t xml:space="preserve">, </w:t>
      </w:r>
      <w:r w:rsidR="00BC7262">
        <w:rPr>
          <w:color w:val="000000"/>
          <w:sz w:val="28"/>
          <w:szCs w:val="28"/>
          <w:lang w:val="uk-UA"/>
        </w:rPr>
        <w:t>рішення</w:t>
      </w:r>
      <w:r w:rsidR="00DD15C3">
        <w:rPr>
          <w:color w:val="000000"/>
          <w:sz w:val="28"/>
          <w:szCs w:val="28"/>
          <w:lang w:val="uk-UA"/>
        </w:rPr>
        <w:t xml:space="preserve"> Сумської міської ради від 26 вересня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="00DD15C3">
        <w:rPr>
          <w:color w:val="000000"/>
          <w:sz w:val="28"/>
          <w:szCs w:val="28"/>
          <w:lang w:val="uk-UA"/>
        </w:rPr>
        <w:t>2018 року № 3852-МР</w:t>
      </w:r>
      <w:r w:rsidR="00ED7978">
        <w:rPr>
          <w:color w:val="000000"/>
          <w:sz w:val="28"/>
          <w:szCs w:val="28"/>
          <w:lang w:val="uk-UA"/>
        </w:rPr>
        <w:t xml:space="preserve"> «</w:t>
      </w:r>
      <w:r w:rsidR="00ED7978" w:rsidRPr="00D12C1B">
        <w:rPr>
          <w:sz w:val="28"/>
          <w:szCs w:val="28"/>
          <w:lang w:val="uk-UA"/>
        </w:rPr>
        <w:t>Про припинення права постійного користування земельної ділянки КП «</w:t>
      </w:r>
      <w:proofErr w:type="spellStart"/>
      <w:r w:rsidR="00ED7978" w:rsidRPr="00D12C1B">
        <w:rPr>
          <w:sz w:val="28"/>
          <w:szCs w:val="28"/>
          <w:lang w:val="uk-UA"/>
        </w:rPr>
        <w:t>Шляхрембуд</w:t>
      </w:r>
      <w:proofErr w:type="spellEnd"/>
      <w:r w:rsidR="00ED7978" w:rsidRPr="00D12C1B">
        <w:rPr>
          <w:sz w:val="28"/>
          <w:szCs w:val="28"/>
          <w:lang w:val="uk-UA"/>
        </w:rPr>
        <w:t xml:space="preserve">» Сумської міської ради за адресою: </w:t>
      </w:r>
      <w:r w:rsidR="00ED7978">
        <w:rPr>
          <w:sz w:val="28"/>
          <w:szCs w:val="28"/>
          <w:lang w:val="uk-UA"/>
        </w:rPr>
        <w:t xml:space="preserve">                </w:t>
      </w:r>
      <w:r w:rsidR="00ED7978" w:rsidRPr="00D12C1B">
        <w:rPr>
          <w:sz w:val="28"/>
          <w:szCs w:val="28"/>
          <w:lang w:val="uk-UA"/>
        </w:rPr>
        <w:t>м. Суми, проспект Курський, 6</w:t>
      </w:r>
      <w:r w:rsidR="00ED7978">
        <w:rPr>
          <w:color w:val="000000"/>
          <w:sz w:val="28"/>
          <w:szCs w:val="28"/>
          <w:lang w:val="uk-UA"/>
        </w:rPr>
        <w:t>»,</w:t>
      </w:r>
      <w:r w:rsidR="00DD15C3">
        <w:rPr>
          <w:color w:val="000000"/>
          <w:sz w:val="28"/>
          <w:szCs w:val="28"/>
          <w:lang w:val="uk-UA"/>
        </w:rPr>
        <w:t xml:space="preserve"> </w:t>
      </w:r>
      <w:r w:rsidR="00BC7262">
        <w:rPr>
          <w:color w:val="000000"/>
          <w:sz w:val="28"/>
          <w:szCs w:val="28"/>
          <w:lang w:val="uk-UA"/>
        </w:rPr>
        <w:t>23 травня 2018 року № 3488-МР                         «Про надання згоди на списання з балансу комунального підприємства «</w:t>
      </w:r>
      <w:proofErr w:type="spellStart"/>
      <w:r w:rsidR="00BC7262">
        <w:rPr>
          <w:color w:val="000000"/>
          <w:sz w:val="28"/>
          <w:szCs w:val="28"/>
          <w:lang w:val="uk-UA"/>
        </w:rPr>
        <w:t>Шляхрембуд</w:t>
      </w:r>
      <w:proofErr w:type="spellEnd"/>
      <w:r w:rsidR="00BC7262">
        <w:rPr>
          <w:color w:val="000000"/>
          <w:sz w:val="28"/>
          <w:szCs w:val="28"/>
          <w:lang w:val="uk-UA"/>
        </w:rPr>
        <w:t xml:space="preserve">» Сумської міської ради основних засобів, розташованих по               пр. Курському, 6 а в місті Суми», </w:t>
      </w:r>
      <w:r w:rsidR="00DD15C3" w:rsidRPr="00745F32">
        <w:rPr>
          <w:color w:val="000000" w:themeColor="text1"/>
          <w:sz w:val="28"/>
          <w:szCs w:val="28"/>
          <w:lang w:val="uk-UA"/>
        </w:rPr>
        <w:t>звіт</w:t>
      </w:r>
      <w:r w:rsidRPr="00745F32">
        <w:rPr>
          <w:color w:val="000000" w:themeColor="text1"/>
          <w:sz w:val="28"/>
          <w:szCs w:val="28"/>
          <w:lang w:val="uk-UA"/>
        </w:rPr>
        <w:t xml:space="preserve"> про списання</w:t>
      </w:r>
      <w:r w:rsidR="00745F32" w:rsidRPr="00745F32">
        <w:rPr>
          <w:color w:val="000000" w:themeColor="text1"/>
          <w:sz w:val="28"/>
          <w:szCs w:val="28"/>
          <w:lang w:val="uk-UA"/>
        </w:rPr>
        <w:t xml:space="preserve"> об’єктів комунальної власності</w:t>
      </w:r>
      <w:r w:rsidR="00F07584" w:rsidRPr="00DD15C3">
        <w:rPr>
          <w:sz w:val="28"/>
          <w:szCs w:val="28"/>
          <w:lang w:val="uk-UA"/>
        </w:rPr>
        <w:t xml:space="preserve">, </w:t>
      </w:r>
      <w:r w:rsidR="00A214FD">
        <w:rPr>
          <w:sz w:val="28"/>
          <w:szCs w:val="28"/>
          <w:lang w:val="uk-UA"/>
        </w:rPr>
        <w:t>пункт</w:t>
      </w:r>
      <w:r w:rsidR="00364FC1">
        <w:rPr>
          <w:sz w:val="28"/>
          <w:szCs w:val="28"/>
          <w:lang w:val="uk-UA"/>
        </w:rPr>
        <w:t xml:space="preserve"> 7 «Прикінцевих та перехідних положень» Закону України «Про Державний земельний кадастр», </w:t>
      </w:r>
      <w:r w:rsidR="00A214FD">
        <w:rPr>
          <w:sz w:val="28"/>
          <w:szCs w:val="28"/>
          <w:lang w:val="uk-UA"/>
        </w:rPr>
        <w:t>постанову</w:t>
      </w:r>
      <w:r w:rsidR="00364FC1" w:rsidRPr="005B6A9F">
        <w:rPr>
          <w:sz w:val="28"/>
          <w:szCs w:val="28"/>
          <w:lang w:val="uk-UA"/>
        </w:rPr>
        <w:t xml:space="preserve"> Кабінету Міністрів України від 23 травня 2012 року № 513</w:t>
      </w:r>
      <w:r>
        <w:rPr>
          <w:sz w:val="28"/>
          <w:szCs w:val="28"/>
          <w:lang w:val="uk-UA"/>
        </w:rPr>
        <w:t xml:space="preserve"> </w:t>
      </w:r>
      <w:r w:rsidR="00364FC1" w:rsidRPr="005B6A9F">
        <w:rPr>
          <w:sz w:val="28"/>
          <w:szCs w:val="28"/>
          <w:lang w:val="uk-UA"/>
        </w:rPr>
        <w:t xml:space="preserve">«Про затвердження Порядку </w:t>
      </w:r>
      <w:r w:rsidR="00A214FD">
        <w:rPr>
          <w:sz w:val="28"/>
          <w:szCs w:val="28"/>
          <w:lang w:val="uk-UA"/>
        </w:rPr>
        <w:t xml:space="preserve">проведення </w:t>
      </w:r>
      <w:r w:rsidR="00364FC1" w:rsidRPr="005B6A9F">
        <w:rPr>
          <w:sz w:val="28"/>
          <w:szCs w:val="28"/>
          <w:lang w:val="uk-UA"/>
        </w:rPr>
        <w:t xml:space="preserve">інвентаризації земель», </w:t>
      </w:r>
      <w:r w:rsidR="00FE604C">
        <w:rPr>
          <w:sz w:val="28"/>
          <w:szCs w:val="28"/>
          <w:lang w:val="uk-UA"/>
        </w:rPr>
        <w:t>підпункт</w:t>
      </w:r>
      <w:r w:rsidR="0006790E">
        <w:rPr>
          <w:sz w:val="28"/>
          <w:szCs w:val="28"/>
          <w:lang w:val="uk-UA"/>
        </w:rPr>
        <w:t xml:space="preserve"> </w:t>
      </w:r>
      <w:r w:rsidR="00B27B7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5116D">
        <w:rPr>
          <w:sz w:val="28"/>
          <w:szCs w:val="28"/>
          <w:lang w:val="uk-UA"/>
        </w:rPr>
        <w:t>пункту 97 постанови Кабінету М</w:t>
      </w:r>
      <w:r w:rsidR="00A214FD">
        <w:rPr>
          <w:sz w:val="28"/>
          <w:szCs w:val="28"/>
          <w:lang w:val="uk-UA"/>
        </w:rPr>
        <w:t>іністрів України від 17</w:t>
      </w:r>
      <w:r>
        <w:rPr>
          <w:sz w:val="28"/>
          <w:szCs w:val="28"/>
          <w:lang w:val="uk-UA"/>
        </w:rPr>
        <w:t>.</w:t>
      </w:r>
      <w:r w:rsidR="00B27B74">
        <w:rPr>
          <w:sz w:val="28"/>
          <w:szCs w:val="28"/>
          <w:lang w:val="uk-UA"/>
        </w:rPr>
        <w:t>10.2012 № 1051</w:t>
      </w:r>
      <w:r>
        <w:rPr>
          <w:sz w:val="28"/>
          <w:szCs w:val="28"/>
          <w:lang w:val="uk-UA"/>
        </w:rPr>
        <w:t xml:space="preserve"> </w:t>
      </w:r>
      <w:r w:rsidR="00A214FD">
        <w:rPr>
          <w:sz w:val="28"/>
          <w:szCs w:val="28"/>
          <w:lang w:val="uk-UA"/>
        </w:rPr>
        <w:t>«</w:t>
      </w:r>
      <w:r w:rsidR="00A214FD" w:rsidRPr="00A214F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ведення Державного земельного кадастру</w:t>
      </w:r>
      <w:r w:rsidR="00A214FD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A214FD" w:rsidRPr="0018346E">
        <w:rPr>
          <w:sz w:val="28"/>
          <w:szCs w:val="28"/>
          <w:lang w:val="uk-UA"/>
        </w:rPr>
        <w:t xml:space="preserve"> </w:t>
      </w:r>
      <w:r w:rsidR="00364FC1" w:rsidRPr="0018346E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ED7978">
        <w:rPr>
          <w:sz w:val="28"/>
          <w:szCs w:val="28"/>
          <w:lang w:val="uk-UA"/>
        </w:rPr>
        <w:t xml:space="preserve"> </w:t>
      </w:r>
      <w:r w:rsidR="00364FC1">
        <w:rPr>
          <w:sz w:val="28"/>
          <w:szCs w:val="28"/>
          <w:lang w:val="uk-UA"/>
        </w:rPr>
        <w:t>«</w:t>
      </w:r>
      <w:r w:rsidR="00364FC1" w:rsidRPr="0018346E">
        <w:rPr>
          <w:sz w:val="28"/>
          <w:szCs w:val="28"/>
          <w:lang w:val="uk-UA"/>
        </w:rPr>
        <w:t>Про м</w:t>
      </w:r>
      <w:r w:rsidR="00364FC1">
        <w:rPr>
          <w:sz w:val="28"/>
          <w:szCs w:val="28"/>
          <w:lang w:val="uk-UA"/>
        </w:rPr>
        <w:t>ісцеве самоврядування в Україні»</w:t>
      </w:r>
      <w:r w:rsidR="00364FC1" w:rsidRPr="0018346E">
        <w:rPr>
          <w:sz w:val="28"/>
          <w:szCs w:val="28"/>
          <w:lang w:val="uk-UA"/>
        </w:rPr>
        <w:t xml:space="preserve">, </w:t>
      </w:r>
      <w:r w:rsidR="00364FC1" w:rsidRPr="0018346E">
        <w:rPr>
          <w:b/>
          <w:sz w:val="28"/>
          <w:szCs w:val="28"/>
          <w:lang w:val="uk-UA"/>
        </w:rPr>
        <w:t>Сумська міська рада</w:t>
      </w:r>
      <w:r w:rsidR="00364FC1" w:rsidRPr="0018346E">
        <w:rPr>
          <w:sz w:val="28"/>
          <w:szCs w:val="28"/>
          <w:lang w:val="uk-UA"/>
        </w:rPr>
        <w:t xml:space="preserve">  </w:t>
      </w: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191045">
        <w:rPr>
          <w:b/>
          <w:sz w:val="27"/>
          <w:szCs w:val="27"/>
          <w:lang w:val="uk-UA"/>
        </w:rPr>
        <w:t>ВИРІШИЛА:</w:t>
      </w:r>
    </w:p>
    <w:p w:rsidR="00F07584" w:rsidRPr="00705622" w:rsidRDefault="00F07584" w:rsidP="00F07584">
      <w:pPr>
        <w:ind w:firstLine="708"/>
        <w:jc w:val="both"/>
        <w:rPr>
          <w:sz w:val="26"/>
          <w:szCs w:val="26"/>
          <w:lang w:val="uk-UA"/>
        </w:rPr>
      </w:pPr>
    </w:p>
    <w:p w:rsidR="00A214FD" w:rsidRDefault="00F07584" w:rsidP="00E279DE">
      <w:pPr>
        <w:ind w:firstLine="708"/>
        <w:jc w:val="both"/>
        <w:rPr>
          <w:sz w:val="28"/>
          <w:szCs w:val="28"/>
          <w:lang w:val="uk-UA"/>
        </w:rPr>
      </w:pPr>
      <w:r w:rsidRPr="00364FC1">
        <w:rPr>
          <w:sz w:val="28"/>
          <w:szCs w:val="28"/>
          <w:lang w:val="uk-UA"/>
        </w:rPr>
        <w:t xml:space="preserve">1. </w:t>
      </w:r>
      <w:r w:rsidR="00705622" w:rsidRPr="00364FC1">
        <w:rPr>
          <w:sz w:val="28"/>
          <w:szCs w:val="28"/>
          <w:lang w:val="uk-UA"/>
        </w:rPr>
        <w:t xml:space="preserve">Провести інвентаризацію земель </w:t>
      </w:r>
      <w:r w:rsidR="00A4768C" w:rsidRPr="00364FC1">
        <w:rPr>
          <w:sz w:val="28"/>
          <w:szCs w:val="28"/>
          <w:lang w:val="uk-UA"/>
        </w:rPr>
        <w:t xml:space="preserve">комунальної власності </w:t>
      </w:r>
      <w:r w:rsidR="00D856F3" w:rsidRPr="00364FC1">
        <w:rPr>
          <w:sz w:val="28"/>
          <w:szCs w:val="28"/>
          <w:lang w:val="uk-UA"/>
        </w:rPr>
        <w:t xml:space="preserve">за </w:t>
      </w:r>
      <w:r w:rsidR="00705622" w:rsidRPr="00364FC1">
        <w:rPr>
          <w:sz w:val="28"/>
          <w:szCs w:val="28"/>
          <w:lang w:val="uk-UA"/>
        </w:rPr>
        <w:t xml:space="preserve">адресою: </w:t>
      </w:r>
      <w:r w:rsidR="00364FC1" w:rsidRPr="00364FC1">
        <w:rPr>
          <w:sz w:val="28"/>
          <w:szCs w:val="28"/>
          <w:lang w:val="uk-UA"/>
        </w:rPr>
        <w:t xml:space="preserve">                м. Суми, проспект Курський, 6, кадастровий номер 5910136600:03:002:0194, площею 0,2326 га. Категорія та цільове призначення земельної ділянки: землі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будівельних організацій та підприємств.</w:t>
      </w:r>
    </w:p>
    <w:p w:rsidR="00E279DE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E279DE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E279DE" w:rsidRPr="00364FC1" w:rsidRDefault="00E279DE" w:rsidP="00E279DE">
      <w:pPr>
        <w:ind w:firstLine="708"/>
        <w:jc w:val="both"/>
        <w:rPr>
          <w:sz w:val="28"/>
          <w:szCs w:val="28"/>
          <w:lang w:val="uk-UA"/>
        </w:rPr>
      </w:pPr>
    </w:p>
    <w:p w:rsidR="00191045" w:rsidRPr="00EF741B" w:rsidRDefault="00F07584" w:rsidP="00191045">
      <w:pPr>
        <w:ind w:right="-2"/>
        <w:jc w:val="both"/>
        <w:rPr>
          <w:sz w:val="28"/>
          <w:szCs w:val="28"/>
          <w:lang w:val="uk-UA"/>
        </w:rPr>
      </w:pPr>
      <w:r w:rsidRPr="00705622">
        <w:rPr>
          <w:sz w:val="26"/>
          <w:szCs w:val="26"/>
          <w:lang w:val="uk-UA"/>
        </w:rPr>
        <w:lastRenderedPageBreak/>
        <w:tab/>
      </w:r>
      <w:r w:rsidR="00705622" w:rsidRPr="00EF741B">
        <w:rPr>
          <w:sz w:val="28"/>
          <w:szCs w:val="28"/>
          <w:lang w:val="uk-UA"/>
        </w:rPr>
        <w:t xml:space="preserve">2. Надати департаменту забезпечення ресурсних платежів Сумської міської ради </w:t>
      </w:r>
      <w:bookmarkStart w:id="0" w:name="_GoBack"/>
      <w:bookmarkEnd w:id="0"/>
      <w:r w:rsidR="00705622" w:rsidRPr="00EF741B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EF741B" w:rsidRDefault="00EF741B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A214FD" w:rsidRPr="00191045" w:rsidRDefault="00A214FD" w:rsidP="00191045">
      <w:pPr>
        <w:ind w:right="-2"/>
        <w:jc w:val="both"/>
        <w:rPr>
          <w:sz w:val="27"/>
          <w:szCs w:val="27"/>
          <w:lang w:val="uk-UA"/>
        </w:rPr>
      </w:pPr>
    </w:p>
    <w:p w:rsidR="00EF741B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F741B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A214FD" w:rsidRPr="00EF741B" w:rsidRDefault="00A214FD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741B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2A405F" w:rsidRDefault="002A405F" w:rsidP="007A58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214FD" w:rsidRDefault="00A214FD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AB3304" w:rsidRDefault="00AB3304" w:rsidP="007A5831">
      <w:pPr>
        <w:jc w:val="both"/>
        <w:rPr>
          <w:sz w:val="24"/>
          <w:szCs w:val="24"/>
          <w:lang w:val="uk-UA"/>
        </w:rPr>
      </w:pPr>
    </w:p>
    <w:p w:rsidR="00E279DE" w:rsidRDefault="00E279DE" w:rsidP="007A5831">
      <w:pPr>
        <w:jc w:val="both"/>
        <w:rPr>
          <w:sz w:val="24"/>
          <w:szCs w:val="24"/>
          <w:lang w:val="uk-UA"/>
        </w:rPr>
      </w:pPr>
    </w:p>
    <w:p w:rsidR="00AA370D" w:rsidRDefault="00AA370D" w:rsidP="007A5831">
      <w:pPr>
        <w:jc w:val="both"/>
        <w:rPr>
          <w:sz w:val="24"/>
          <w:szCs w:val="24"/>
          <w:lang w:val="uk-UA"/>
        </w:rPr>
      </w:pPr>
    </w:p>
    <w:p w:rsidR="00E01F7F" w:rsidRDefault="00E01F7F" w:rsidP="007A5831">
      <w:pPr>
        <w:jc w:val="both"/>
        <w:rPr>
          <w:sz w:val="24"/>
          <w:szCs w:val="24"/>
          <w:lang w:val="uk-UA"/>
        </w:rPr>
      </w:pPr>
    </w:p>
    <w:sectPr w:rsidR="00E01F7F" w:rsidSect="00EF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790E"/>
    <w:rsid w:val="000742D8"/>
    <w:rsid w:val="000926CD"/>
    <w:rsid w:val="000A611C"/>
    <w:rsid w:val="00191045"/>
    <w:rsid w:val="001F283E"/>
    <w:rsid w:val="00226AB7"/>
    <w:rsid w:val="002A405F"/>
    <w:rsid w:val="003121B1"/>
    <w:rsid w:val="003167E3"/>
    <w:rsid w:val="00335CD4"/>
    <w:rsid w:val="00340EBC"/>
    <w:rsid w:val="00364FC1"/>
    <w:rsid w:val="003653C2"/>
    <w:rsid w:val="00392C1F"/>
    <w:rsid w:val="003A4551"/>
    <w:rsid w:val="004A3DCD"/>
    <w:rsid w:val="004D7C25"/>
    <w:rsid w:val="0053453E"/>
    <w:rsid w:val="00552CCD"/>
    <w:rsid w:val="00556D6F"/>
    <w:rsid w:val="00562155"/>
    <w:rsid w:val="005B472F"/>
    <w:rsid w:val="005D1126"/>
    <w:rsid w:val="005D26E7"/>
    <w:rsid w:val="006A1617"/>
    <w:rsid w:val="00705622"/>
    <w:rsid w:val="0072191A"/>
    <w:rsid w:val="007310AC"/>
    <w:rsid w:val="00745F32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5116D"/>
    <w:rsid w:val="00977D66"/>
    <w:rsid w:val="009C0308"/>
    <w:rsid w:val="00A214FD"/>
    <w:rsid w:val="00A4768C"/>
    <w:rsid w:val="00A52C05"/>
    <w:rsid w:val="00A74ADB"/>
    <w:rsid w:val="00AA370D"/>
    <w:rsid w:val="00AB3304"/>
    <w:rsid w:val="00AD78DE"/>
    <w:rsid w:val="00AE289C"/>
    <w:rsid w:val="00B008B7"/>
    <w:rsid w:val="00B27B74"/>
    <w:rsid w:val="00B65194"/>
    <w:rsid w:val="00B96F53"/>
    <w:rsid w:val="00B97957"/>
    <w:rsid w:val="00BB3D52"/>
    <w:rsid w:val="00BC7262"/>
    <w:rsid w:val="00BD4EA4"/>
    <w:rsid w:val="00C464F8"/>
    <w:rsid w:val="00C508D1"/>
    <w:rsid w:val="00C555B7"/>
    <w:rsid w:val="00C708ED"/>
    <w:rsid w:val="00C713DE"/>
    <w:rsid w:val="00C71A93"/>
    <w:rsid w:val="00C7402A"/>
    <w:rsid w:val="00C74CF5"/>
    <w:rsid w:val="00CD22DA"/>
    <w:rsid w:val="00CE75FF"/>
    <w:rsid w:val="00D13367"/>
    <w:rsid w:val="00D7599B"/>
    <w:rsid w:val="00D856F3"/>
    <w:rsid w:val="00DD15C3"/>
    <w:rsid w:val="00E01F7F"/>
    <w:rsid w:val="00E11E19"/>
    <w:rsid w:val="00E15C71"/>
    <w:rsid w:val="00E279DE"/>
    <w:rsid w:val="00E4033F"/>
    <w:rsid w:val="00EA411F"/>
    <w:rsid w:val="00EB26E9"/>
    <w:rsid w:val="00EC1F90"/>
    <w:rsid w:val="00ED7978"/>
    <w:rsid w:val="00EE01B8"/>
    <w:rsid w:val="00EE652E"/>
    <w:rsid w:val="00EF741B"/>
    <w:rsid w:val="00F07584"/>
    <w:rsid w:val="00FA5787"/>
    <w:rsid w:val="00FC0641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ACEB-7893-4862-953C-47DB8E4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2018-11-29T11:16:00Z</cp:lastPrinted>
  <dcterms:created xsi:type="dcterms:W3CDTF">2018-03-15T10:54:00Z</dcterms:created>
  <dcterms:modified xsi:type="dcterms:W3CDTF">2018-11-30T10:50:00Z</dcterms:modified>
</cp:coreProperties>
</file>