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23CC1" w:rsidRPr="006A2A16" w:rsidTr="00AE6A0C">
        <w:trPr>
          <w:trHeight w:val="20"/>
        </w:trPr>
        <w:tc>
          <w:tcPr>
            <w:tcW w:w="4253" w:type="dxa"/>
            <w:vAlign w:val="center"/>
          </w:tcPr>
          <w:p w:rsidR="00B23CC1" w:rsidRPr="006A2A16" w:rsidRDefault="00B23CC1" w:rsidP="00AE6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3CC1" w:rsidRPr="006A2A16" w:rsidRDefault="00B23CC1" w:rsidP="00AE6A0C">
            <w:pPr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5B52E65" wp14:editId="22C1B202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19050" t="0" r="8255" b="0"/>
                  <wp:wrapTight wrapText="bothSides">
                    <wp:wrapPolygon edited="0">
                      <wp:start x="-957" y="0"/>
                      <wp:lineTo x="-957" y="20860"/>
                      <wp:lineTo x="22015" y="20860"/>
                      <wp:lineTo x="22015" y="0"/>
                      <wp:lineTo x="-95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23CC1" w:rsidRPr="006A2A16" w:rsidRDefault="00B23CC1" w:rsidP="00AE6A0C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</w:t>
      </w:r>
      <w:r w:rsid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XXXVIII</w:t>
      </w:r>
      <w:r w:rsidR="00A25C81" w:rsidRP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B2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ЕСІЯ</w:t>
      </w:r>
    </w:p>
    <w:p w:rsidR="00B23CC1" w:rsidRPr="00AB2D7A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AB2D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РІШЕННЯ</w:t>
      </w:r>
    </w:p>
    <w:p w:rsidR="00B23CC1" w:rsidRPr="00AB2D7A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uk-UA"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23CC1" w:rsidRPr="00AB2D7A" w:rsidTr="004C3EBD">
        <w:tc>
          <w:tcPr>
            <w:tcW w:w="4928" w:type="dxa"/>
          </w:tcPr>
          <w:p w:rsidR="00B23CC1" w:rsidRPr="00AB2D7A" w:rsidRDefault="00B23CC1" w:rsidP="00A25C8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від</w:t>
            </w:r>
            <w:r w:rsidR="00A25C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28 березня </w:t>
            </w:r>
            <w:r w:rsidR="00DD6C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2018 року</w:t>
            </w:r>
            <w:r w:rsidR="004C3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№</w:t>
            </w:r>
            <w:r w:rsidR="00A25C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3189</w:t>
            </w:r>
            <w:r w:rsidR="00DD6C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4C3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МР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C3EBD">
              <w:t xml:space="preserve">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37D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м.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Суми</w:t>
            </w:r>
          </w:p>
        </w:tc>
      </w:tr>
      <w:tr w:rsidR="00B23CC1" w:rsidRPr="006A2A16" w:rsidTr="004C3EBD">
        <w:tc>
          <w:tcPr>
            <w:tcW w:w="4928" w:type="dxa"/>
          </w:tcPr>
          <w:p w:rsidR="00B23CC1" w:rsidRPr="006A2A16" w:rsidRDefault="00B23CC1" w:rsidP="00DD6C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CC1" w:rsidRPr="006A2A16" w:rsidTr="004C3EBD">
        <w:tc>
          <w:tcPr>
            <w:tcW w:w="4928" w:type="dxa"/>
          </w:tcPr>
          <w:p w:rsidR="00B23CC1" w:rsidRPr="00A25C81" w:rsidRDefault="00B23CC1" w:rsidP="00DD6C50">
            <w:pPr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DD6C50"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хід в</w:t>
            </w:r>
            <w:r w:rsid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иконання</w:t>
            </w:r>
            <w:r w:rsidR="00A25C81"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«Програми контролю за додержанням </w:t>
            </w:r>
            <w:r w:rsidR="00DD6C50"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равил благоустрою</w:t>
            </w:r>
            <w:r w:rsidR="00DD6C50"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міста Суми на 201</w:t>
            </w:r>
            <w:r w:rsidR="00DD6C50"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-201</w:t>
            </w:r>
            <w:r w:rsidR="00DD6C50"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роки», за підсумками 201</w:t>
            </w:r>
            <w:r w:rsidR="00DD6C50"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A25C8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B23CC1" w:rsidRPr="006A2A16" w:rsidRDefault="00DD6C50" w:rsidP="00DD6C50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B23CC1" w:rsidRPr="006A2A16" w:rsidRDefault="00B23CC1" w:rsidP="00B2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начальника управління «Інспекція з благоустрою міста Суми» Сумської міської ради про хід виконання «Програми контролю за додержанням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 благоустрою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Суми на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роки», затвердженої рішенням Сумської міської ради від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-МР, за підсумками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B23CC1" w:rsidRPr="006A2A16" w:rsidRDefault="00B23CC1" w:rsidP="00B23C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23CC1" w:rsidRPr="006A2A16" w:rsidRDefault="00B23CC1" w:rsidP="00B23C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23CC1" w:rsidRPr="006A2A16" w:rsidRDefault="00B23CC1" w:rsidP="0062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начальника управління «Інспекція з благоустрою міста Суми» Сумської міської ради </w:t>
      </w:r>
      <w:proofErr w:type="spellStart"/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Голопьорова</w:t>
      </w:r>
      <w:proofErr w:type="spellEnd"/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Р.В. про хід виконання «Програми контролю за додержанням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 благоустрою міста Суми на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роки», затвердженої рішенням Сумської міської ради від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4A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1267</w:t>
      </w:r>
      <w:r w:rsidR="00431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підсумками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31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6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відома згідно </w:t>
      </w:r>
      <w:r w:rsidR="00431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A25C81" w:rsidRP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</w:t>
      </w:r>
      <w:r w:rsidR="006D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0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Default="00B23CC1" w:rsidP="00A25C8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екретар Сумської міської ради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261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A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261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2269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D2269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25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Баранов </w:t>
      </w:r>
    </w:p>
    <w:p w:rsidR="00A25C81" w:rsidRDefault="00A25C81" w:rsidP="00A25C8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C81" w:rsidRDefault="00A25C81" w:rsidP="00A25C8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C81" w:rsidRDefault="00A25C81" w:rsidP="00A25C8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01C" w:rsidRPr="00396E65" w:rsidRDefault="0052101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p w:rsidR="00396E65" w:rsidRDefault="00396E65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E65" w:rsidRDefault="00396E65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E65" w:rsidRDefault="00396E65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E65" w:rsidRDefault="00396E65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26C" w:rsidRDefault="00B1526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26C" w:rsidRDefault="00B1526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26C" w:rsidRDefault="00B1526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26C" w:rsidRDefault="00B1526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26C" w:rsidRDefault="00B1526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26C" w:rsidRDefault="00B1526C" w:rsidP="00CA5F00">
      <w:pPr>
        <w:tabs>
          <w:tab w:val="left" w:pos="3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3B72" w:rsidRPr="006D3B72" w:rsidRDefault="001B23A4" w:rsidP="006D3B72">
      <w:pPr>
        <w:tabs>
          <w:tab w:val="left" w:pos="726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690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6D3B72"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 w:rsidR="00337D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</w:t>
      </w:r>
      <w:bookmarkStart w:id="0" w:name="_GoBack"/>
      <w:bookmarkEnd w:id="0"/>
      <w:r w:rsidR="006D3B72"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</w:p>
    <w:p w:rsidR="006D3B72" w:rsidRPr="006D3B72" w:rsidRDefault="006D3B72" w:rsidP="006D3B72">
      <w:pPr>
        <w:tabs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Сумської міської ради</w:t>
      </w:r>
    </w:p>
    <w:p w:rsidR="006D3B72" w:rsidRDefault="006D3B72" w:rsidP="006D3B72">
      <w:pPr>
        <w:tabs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7B43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«Про хід виконання «Програми контролю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6D3B72" w:rsidRDefault="006D3B72" w:rsidP="006D3B72">
      <w:pPr>
        <w:tabs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за додержанням Правил благоустрою</w:t>
      </w:r>
    </w:p>
    <w:p w:rsidR="006D3B72" w:rsidRDefault="006D3B72" w:rsidP="006D3B72">
      <w:pPr>
        <w:tabs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міста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Суми на 2017-2019 роки»,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</w:t>
      </w:r>
    </w:p>
    <w:p w:rsidR="006D3B72" w:rsidRPr="006D3B72" w:rsidRDefault="006D3B72" w:rsidP="006D3B72">
      <w:pPr>
        <w:tabs>
          <w:tab w:val="left" w:pos="5245"/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підсумками 2017 року»             </w:t>
      </w:r>
    </w:p>
    <w:p w:rsidR="006D3B72" w:rsidRPr="006D3B72" w:rsidRDefault="006D3B72" w:rsidP="006D3B72">
      <w:pPr>
        <w:tabs>
          <w:tab w:val="left" w:pos="5245"/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1B23A4"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від</w:t>
      </w:r>
      <w:r w:rsidR="001B2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28 березня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2018 року №</w:t>
      </w:r>
      <w:r w:rsidR="001B2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3189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-МР</w:t>
      </w:r>
    </w:p>
    <w:p w:rsidR="006D3B72" w:rsidRDefault="006D3B72" w:rsidP="006D3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3B72" w:rsidRPr="006D3B72" w:rsidRDefault="006D3B72" w:rsidP="006D3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про хід виконання</w:t>
      </w:r>
    </w:p>
    <w:p w:rsidR="00B1526C" w:rsidRDefault="006D3B72" w:rsidP="006D3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«Програми контролю за додержанням Правил благоустрою міста Суми </w:t>
      </w:r>
    </w:p>
    <w:p w:rsidR="006D3B72" w:rsidRPr="006D3B72" w:rsidRDefault="006D3B72" w:rsidP="006D3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2017-2019 роки», за підсумками 2017 року</w:t>
      </w:r>
    </w:p>
    <w:p w:rsidR="006D3B72" w:rsidRPr="006D3B72" w:rsidRDefault="006D3B72" w:rsidP="006D3B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Сумською міською радою 26 жовтня 2016 року затверджен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№ 1267–МР «Про Програму контролю за додержанням Правил благоустрою міста Суми на 2017-2019 роки» (далі по тексту - Програма).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даною Програмою організація контролю за додержанням Правил благоустрою на території міста Суми 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2017 році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здійснювалася управлінням «Інспекція з благоустрою міста Суми» Сумської міської ради та працівниками Управління поліції охорони в Сумській області. Контроль за додержанням правил благоустрою на території міста Суми спрямований на покращення якості міського середовища, стану благоустрою та утримання територі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, інженерних об’єктів міста в належному санітарно-технічному стані, поліпшення екологічної ситуації, забезпечення раціонального використання природних ресурсів, попередження та ліквідація торгівлі у невстановлених місцях (стихійна торгівля), забезпечення санітарного та епідеміологічного благополуччя населення тощо. Положення Програми спрямовані на забезпечення реалізації державної та міської політики в сфері благоустрою міста, контроль за станом благоустрою та за дотриманням Правил благоустрою міста Суми, сприяння розвитку та поліпшенню стану благоустрою та профілактику запобігання правопорушень у сфері благоустрою. Регламентування норм та правил поведінки у сфері благоустрою дозволить формувати прозорі вимоги щодо проведення в місті єдиної політики з підтримки благоустрою, формування сприятливого для життєдіяльності людини середовища, раціонального використання ресурсів територіальної громади міста, захисту довкілля.</w:t>
      </w:r>
    </w:p>
    <w:p w:rsidR="006D3B72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Основною метою затверджених норм Програми є:</w:t>
      </w:r>
    </w:p>
    <w:p w:rsidR="006D3B72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 забезпечення контролю за додержанням правил благоустрою;</w:t>
      </w:r>
    </w:p>
    <w:p w:rsidR="006D3B72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недопущення негативного впливу факторів протиправного характеру, яке реалізувалося шляхом проведення перевірок, обстеження території та притягнення правопорушників до адміністративної відповідальності (складення протоколів про адміністративні правопорушення). </w:t>
      </w:r>
    </w:p>
    <w:p w:rsidR="006D3B72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 визначення правових, економічних, екологічних, соціальних та організаційних засад благоустрою території населеного пункту для забезпечення умов, сприятливих для життєдіяльності людини.</w:t>
      </w:r>
    </w:p>
    <w:p w:rsidR="00ED6DF7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Досягти мети передбачається шляхом встановлення або врегулювання прав та обов'язків учасників правовідносин у сфері благоустрою населених пунктів, визначення комплексу заходів, необхідних для забезпечення чистоти і порядку, та загальнообов'язкових вимог та норм, за порушення яких передбачено відповідальність. 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Завдання щодо здійснення контролю за додержанням правил благоустрою на території міста Суми виконувалися </w:t>
      </w:r>
      <w:r w:rsidR="00CC7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2017 році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в повному обсязі, а саме: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оперативно відбувалося реагування на повідомлення про правопорушення у сфері благоустрою: виїзд на місце, вжиття заходів щодо негайного надання відповіді на звернення, скарги, заяви суб’єктам звернення;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встановлення причин, умов скоєння правопорушень та складення протоколів про адміністративні правопорушення відповідно до чинного законодавства України;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проведення перевірок, рейдів, обстежень територій на предмет санітарно-технічного стану;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перевірка наявності відповідної документації дозвільного характеру при проведенні земляних робіт, здійснення торгівлі не в установлених місцях, встановлення елементів благоустрою;</w:t>
      </w:r>
    </w:p>
    <w:p w:rsidR="006D3B72" w:rsidRPr="006D3B72" w:rsidRDefault="006D3B72" w:rsidP="00CC73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здійснювалися роботи по приведенню до належного санітарного стану прилеглих та 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>закріплених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територій, упорядкувалися газони та квітники, проводився ремонт фасадів та замощення тротуарною плиткою.</w:t>
      </w:r>
      <w:r w:rsidR="00CC73F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D3B72" w:rsidRPr="006D3B72" w:rsidRDefault="006D3B72" w:rsidP="00306F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Програми управлінню «Інспекція з благоустрою міста Суми» Сумської міської ради у 2017 році було передбачено кошти в сумі  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416,5 тис. грн. Управлінням було укладено договір про надання послуг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охорони по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забезпеченню контролю за додержанням правил благоустрою на території міста Суми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з Управлінням поліції охорони в Сумській області на суму 415,</w:t>
      </w:r>
      <w:r w:rsidR="00C5648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грн. Договір виконаний у повному обсязі. </w:t>
      </w:r>
    </w:p>
    <w:p w:rsidR="006D3B72" w:rsidRPr="006D3B72" w:rsidRDefault="006D3B72" w:rsidP="00306F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Сумської міської ради від 26.07.2017 року № 2362-МР «Про внесення змін та доповнень до міського бюджету на 2017 рік» управлінню було виділено додатково кошти в сумі 113,9 тис. грн. на 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послуги з охорони по забезпеченню контролю за додержанням правил благоустрою на території міста Суми.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Договір було укладено з Управлінням поліції охорони в Сумській області на суму 113,9 </w:t>
      </w:r>
      <w:r w:rsidR="002023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тис.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грн. 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5845FA" w:rsidRPr="005845FA">
        <w:rPr>
          <w:rFonts w:ascii="Times New Roman" w:eastAsia="Calibri" w:hAnsi="Times New Roman" w:cs="Times New Roman"/>
          <w:sz w:val="28"/>
          <w:szCs w:val="28"/>
          <w:lang w:val="uk-UA"/>
        </w:rPr>
        <w:t>сновн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845FA" w:rsidRP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845FA" w:rsidRP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договору 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5845FA" w:rsidRP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виявлення та боротьба з торгівлею у невстановлених місцях на території міста Суми шляхом вилучення промислових товарів та продуктів харчування.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Договір виконано у повному обсязі.</w:t>
      </w:r>
    </w:p>
    <w:p w:rsidR="006D3B72" w:rsidRPr="006D3B72" w:rsidRDefault="006D3B72" w:rsidP="00306F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 чином, всього на реалізацію Програми у 2017 році з міського бюджету було виділено кошти в сумі 530,4 тис. грн., використано коштів у сумі 528,9 тис. грн. </w:t>
      </w:r>
    </w:p>
    <w:tbl>
      <w:tblPr>
        <w:tblStyle w:val="11"/>
        <w:tblW w:w="9639" w:type="dxa"/>
        <w:tblInd w:w="108" w:type="dxa"/>
        <w:tblLook w:val="01E0" w:firstRow="1" w:lastRow="1" w:firstColumn="1" w:lastColumn="1" w:noHBand="0" w:noVBand="0"/>
      </w:tblPr>
      <w:tblGrid>
        <w:gridCol w:w="4927"/>
        <w:gridCol w:w="176"/>
        <w:gridCol w:w="2092"/>
        <w:gridCol w:w="2444"/>
      </w:tblGrid>
      <w:tr w:rsidR="00923BA0" w:rsidRPr="006A2A16" w:rsidTr="00690422">
        <w:trPr>
          <w:trHeight w:val="8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0" w:rsidRPr="006A2A16" w:rsidRDefault="00923BA0" w:rsidP="00AE6A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0" w:rsidRPr="006A2A16" w:rsidRDefault="00923BA0" w:rsidP="00AE6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0" w:rsidRPr="006A2A16" w:rsidRDefault="00923BA0" w:rsidP="00AE6A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3BA0" w:rsidRPr="006A2A16" w:rsidTr="00690422">
        <w:tc>
          <w:tcPr>
            <w:tcW w:w="4927" w:type="dxa"/>
            <w:tcBorders>
              <w:top w:val="single" w:sz="4" w:space="0" w:color="auto"/>
            </w:tcBorders>
          </w:tcPr>
          <w:p w:rsidR="00923BA0" w:rsidRPr="001E2886" w:rsidRDefault="00923BA0" w:rsidP="00AE6A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23BA0" w:rsidRPr="001E2886" w:rsidRDefault="00923BA0" w:rsidP="00A5486E">
            <w:pPr>
              <w:jc w:val="center"/>
              <w:rPr>
                <w:b/>
                <w:sz w:val="26"/>
                <w:szCs w:val="26"/>
              </w:rPr>
            </w:pPr>
            <w:r w:rsidRPr="001E2886">
              <w:rPr>
                <w:b/>
                <w:sz w:val="26"/>
                <w:szCs w:val="26"/>
              </w:rPr>
              <w:t>201</w:t>
            </w:r>
            <w:r w:rsidR="00CD04C3" w:rsidRPr="001E2886">
              <w:rPr>
                <w:b/>
                <w:sz w:val="26"/>
                <w:szCs w:val="26"/>
                <w:lang w:val="uk-UA"/>
              </w:rPr>
              <w:t>7</w:t>
            </w:r>
            <w:r w:rsidR="009A0B92" w:rsidRPr="001E2886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1E2886">
              <w:rPr>
                <w:b/>
                <w:sz w:val="26"/>
                <w:szCs w:val="26"/>
              </w:rPr>
              <w:t>р</w:t>
            </w:r>
            <w:proofErr w:type="gramEnd"/>
            <w:r w:rsidRPr="001E2886">
              <w:rPr>
                <w:b/>
                <w:sz w:val="26"/>
                <w:szCs w:val="26"/>
              </w:rPr>
              <w:t>ік</w:t>
            </w:r>
            <w:proofErr w:type="spellEnd"/>
            <w:r w:rsidRPr="001E2886">
              <w:rPr>
                <w:b/>
                <w:sz w:val="26"/>
                <w:szCs w:val="26"/>
              </w:rPr>
              <w:t xml:space="preserve"> (план)</w:t>
            </w:r>
          </w:p>
          <w:p w:rsidR="00923BA0" w:rsidRPr="001E2886" w:rsidRDefault="00923BA0" w:rsidP="00A548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3BA0" w:rsidRPr="001E2886" w:rsidRDefault="00923BA0" w:rsidP="00A5486E">
            <w:pPr>
              <w:jc w:val="center"/>
              <w:rPr>
                <w:b/>
                <w:sz w:val="26"/>
                <w:szCs w:val="26"/>
              </w:rPr>
            </w:pPr>
            <w:r w:rsidRPr="001E2886">
              <w:rPr>
                <w:b/>
                <w:sz w:val="26"/>
                <w:szCs w:val="26"/>
              </w:rPr>
              <w:t>201</w:t>
            </w:r>
            <w:r w:rsidR="00CD04C3" w:rsidRPr="001E2886">
              <w:rPr>
                <w:b/>
                <w:sz w:val="26"/>
                <w:szCs w:val="26"/>
                <w:lang w:val="uk-UA"/>
              </w:rPr>
              <w:t>7</w:t>
            </w:r>
            <w:r w:rsidRPr="001E2886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E2886">
              <w:rPr>
                <w:b/>
                <w:sz w:val="26"/>
                <w:szCs w:val="26"/>
              </w:rPr>
              <w:t>р</w:t>
            </w:r>
            <w:proofErr w:type="gramEnd"/>
            <w:r w:rsidRPr="001E2886">
              <w:rPr>
                <w:b/>
                <w:sz w:val="26"/>
                <w:szCs w:val="26"/>
              </w:rPr>
              <w:t>ік</w:t>
            </w:r>
            <w:proofErr w:type="spellEnd"/>
            <w:r w:rsidRPr="001E2886">
              <w:rPr>
                <w:b/>
                <w:sz w:val="26"/>
                <w:szCs w:val="26"/>
              </w:rPr>
              <w:t xml:space="preserve"> (факт</w:t>
            </w:r>
            <w:r w:rsidRPr="001E2886">
              <w:rPr>
                <w:b/>
                <w:sz w:val="26"/>
                <w:szCs w:val="26"/>
                <w:lang w:val="uk-UA"/>
              </w:rPr>
              <w:t xml:space="preserve"> )</w:t>
            </w:r>
          </w:p>
          <w:p w:rsidR="00923BA0" w:rsidRPr="001E2886" w:rsidRDefault="00923BA0" w:rsidP="00A548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3BA0" w:rsidRPr="006A2A16" w:rsidTr="00690422">
        <w:tc>
          <w:tcPr>
            <w:tcW w:w="4927" w:type="dxa"/>
          </w:tcPr>
          <w:p w:rsidR="00923BA0" w:rsidRPr="001E2886" w:rsidRDefault="00800782" w:rsidP="00AE6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proofErr w:type="spellStart"/>
            <w:r w:rsidR="00923BA0" w:rsidRPr="001E2886">
              <w:rPr>
                <w:sz w:val="26"/>
                <w:szCs w:val="26"/>
              </w:rPr>
              <w:t>сього</w:t>
            </w:r>
            <w:proofErr w:type="spellEnd"/>
            <w:r w:rsidR="00923BA0" w:rsidRPr="001E2886">
              <w:rPr>
                <w:sz w:val="26"/>
                <w:szCs w:val="26"/>
              </w:rPr>
              <w:t xml:space="preserve"> на </w:t>
            </w:r>
            <w:proofErr w:type="spellStart"/>
            <w:r w:rsidR="00923BA0" w:rsidRPr="001E2886">
              <w:rPr>
                <w:sz w:val="26"/>
                <w:szCs w:val="26"/>
              </w:rPr>
              <w:t>виконання</w:t>
            </w:r>
            <w:proofErr w:type="spellEnd"/>
            <w:r w:rsidR="00923BA0" w:rsidRPr="001E2886">
              <w:rPr>
                <w:sz w:val="26"/>
                <w:szCs w:val="26"/>
              </w:rPr>
              <w:t xml:space="preserve"> </w:t>
            </w:r>
            <w:proofErr w:type="spellStart"/>
            <w:r w:rsidR="00923BA0" w:rsidRPr="001E2886">
              <w:rPr>
                <w:sz w:val="26"/>
                <w:szCs w:val="26"/>
              </w:rPr>
              <w:t>Програми</w:t>
            </w:r>
            <w:proofErr w:type="spellEnd"/>
            <w:r w:rsidR="00923BA0" w:rsidRPr="001E2886">
              <w:rPr>
                <w:sz w:val="26"/>
                <w:szCs w:val="26"/>
              </w:rPr>
              <w:t>, тис. грн.</w:t>
            </w:r>
          </w:p>
          <w:p w:rsidR="00923BA0" w:rsidRPr="001E2886" w:rsidRDefault="00923BA0" w:rsidP="00AE6A0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89</w:t>
            </w:r>
            <w:r w:rsidR="00CD04C3" w:rsidRPr="001E2886">
              <w:rPr>
                <w:sz w:val="26"/>
                <w:szCs w:val="26"/>
                <w:lang w:val="uk-UA"/>
              </w:rPr>
              <w:t>3</w:t>
            </w:r>
            <w:r w:rsidRPr="001E2886">
              <w:rPr>
                <w:sz w:val="26"/>
                <w:szCs w:val="26"/>
                <w:lang w:val="uk-UA"/>
              </w:rPr>
              <w:t>,</w:t>
            </w:r>
            <w:r w:rsidR="00CD04C3" w:rsidRPr="001E288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530,4</w:t>
            </w:r>
          </w:p>
        </w:tc>
      </w:tr>
      <w:tr w:rsidR="00CD04C3" w:rsidRPr="006A2A16" w:rsidTr="00690422">
        <w:tc>
          <w:tcPr>
            <w:tcW w:w="9639" w:type="dxa"/>
            <w:gridSpan w:val="4"/>
          </w:tcPr>
          <w:p w:rsidR="00CD04C3" w:rsidRPr="001E2886" w:rsidRDefault="00CD04C3" w:rsidP="00CD04C3">
            <w:pPr>
              <w:jc w:val="both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Мета : покращення стану благоустрою, довкілля, формування в мешканців міста активної громадянської позиції щодо збереження довкілля, ощадливого ставлення до природних ресурсів, об’єктів благоустрою, додержання чистоти та порядку утримання міської території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A0B92" w:rsidP="00307C9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Завдання</w:t>
            </w:r>
            <w:r w:rsidR="00923BA0" w:rsidRPr="001E2886">
              <w:rPr>
                <w:b/>
                <w:sz w:val="26"/>
                <w:szCs w:val="26"/>
                <w:lang w:val="uk-UA"/>
              </w:rPr>
              <w:t xml:space="preserve">1. </w:t>
            </w:r>
            <w:r w:rsidR="00923BA0" w:rsidRPr="001E2886">
              <w:rPr>
                <w:sz w:val="26"/>
                <w:szCs w:val="26"/>
                <w:lang w:val="uk-UA"/>
              </w:rPr>
              <w:t xml:space="preserve">Здійснення адміністративно-контрольних функцій з метою припинення та запобігання адміністративних правопорушень у сфері додержання </w:t>
            </w:r>
            <w:r w:rsidR="00CD04C3" w:rsidRPr="001E2886">
              <w:rPr>
                <w:sz w:val="26"/>
                <w:szCs w:val="26"/>
                <w:lang w:val="uk-UA"/>
              </w:rPr>
              <w:t>П</w:t>
            </w:r>
            <w:r w:rsidR="00923BA0" w:rsidRPr="001E2886">
              <w:rPr>
                <w:sz w:val="26"/>
                <w:szCs w:val="26"/>
                <w:lang w:val="uk-UA"/>
              </w:rPr>
              <w:t>равил благоустрою</w:t>
            </w:r>
            <w:r w:rsidR="00307C9E">
              <w:rPr>
                <w:sz w:val="26"/>
                <w:szCs w:val="26"/>
                <w:lang w:val="uk-UA"/>
              </w:rPr>
              <w:t xml:space="preserve"> </w:t>
            </w:r>
            <w:r w:rsidR="00307C9E" w:rsidRPr="001E2886">
              <w:rPr>
                <w:sz w:val="26"/>
                <w:szCs w:val="26"/>
                <w:lang w:val="uk-UA"/>
              </w:rPr>
              <w:t>міста Суми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89</w:t>
            </w:r>
            <w:r w:rsidR="00CD04C3" w:rsidRPr="001E2886">
              <w:rPr>
                <w:sz w:val="26"/>
                <w:szCs w:val="26"/>
                <w:lang w:val="uk-UA"/>
              </w:rPr>
              <w:t>3</w:t>
            </w:r>
            <w:r w:rsidRPr="001E2886">
              <w:rPr>
                <w:sz w:val="26"/>
                <w:szCs w:val="26"/>
                <w:lang w:val="uk-UA"/>
              </w:rPr>
              <w:t>,</w:t>
            </w:r>
            <w:r w:rsidR="00CD04C3" w:rsidRPr="001E288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530,4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CD04C3">
            <w:pPr>
              <w:rPr>
                <w:b/>
                <w:i/>
                <w:sz w:val="26"/>
                <w:szCs w:val="26"/>
              </w:rPr>
            </w:pPr>
            <w:r w:rsidRPr="001E2886">
              <w:rPr>
                <w:b/>
                <w:i/>
                <w:sz w:val="26"/>
                <w:szCs w:val="26"/>
                <w:lang w:val="uk-UA"/>
              </w:rPr>
              <w:lastRenderedPageBreak/>
              <w:t xml:space="preserve">КТКВК 250404 Відповідальний виконавець: </w:t>
            </w:r>
            <w:r w:rsidR="00CD04C3" w:rsidRPr="001E2886">
              <w:rPr>
                <w:b/>
                <w:i/>
                <w:sz w:val="26"/>
                <w:szCs w:val="26"/>
                <w:lang w:val="uk-UA"/>
              </w:rPr>
              <w:t>управ</w:t>
            </w:r>
            <w:r w:rsidRPr="001E2886">
              <w:rPr>
                <w:b/>
                <w:i/>
                <w:sz w:val="26"/>
                <w:szCs w:val="26"/>
                <w:lang w:val="uk-UA"/>
              </w:rPr>
              <w:t xml:space="preserve">ління «Інспекція з благоустрою міста Суми» Сумської міської ради 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89</w:t>
            </w:r>
            <w:r w:rsidR="00CD04C3" w:rsidRPr="001E2886">
              <w:rPr>
                <w:sz w:val="26"/>
                <w:szCs w:val="26"/>
                <w:lang w:val="uk-UA"/>
              </w:rPr>
              <w:t>3,1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530,4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Показники виконання: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b/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 xml:space="preserve">Показник затрат: 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 xml:space="preserve">обсяг видатків, тис. грн. 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89</w:t>
            </w:r>
            <w:r w:rsidR="003D782D" w:rsidRPr="001E2886">
              <w:rPr>
                <w:sz w:val="26"/>
                <w:szCs w:val="26"/>
                <w:lang w:val="uk-UA"/>
              </w:rPr>
              <w:t>3</w:t>
            </w:r>
            <w:r w:rsidRPr="001E2886">
              <w:rPr>
                <w:sz w:val="26"/>
                <w:szCs w:val="26"/>
                <w:lang w:val="uk-UA"/>
              </w:rPr>
              <w:t>,</w:t>
            </w:r>
            <w:r w:rsidR="003D782D" w:rsidRPr="001E288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530,4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1E2886">
              <w:rPr>
                <w:sz w:val="26"/>
                <w:szCs w:val="26"/>
              </w:rPr>
              <w:t>Площа</w:t>
            </w:r>
            <w:proofErr w:type="spellEnd"/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території</w:t>
            </w:r>
            <w:proofErr w:type="spellEnd"/>
            <w:r w:rsidRPr="001E2886">
              <w:rPr>
                <w:sz w:val="26"/>
                <w:szCs w:val="26"/>
              </w:rPr>
              <w:t xml:space="preserve">, </w:t>
            </w:r>
            <w:r w:rsidRPr="001E2886">
              <w:rPr>
                <w:sz w:val="26"/>
                <w:szCs w:val="26"/>
                <w:lang w:val="uk-UA"/>
              </w:rPr>
              <w:t xml:space="preserve">що охоплена </w:t>
            </w:r>
            <w:proofErr w:type="gramStart"/>
            <w:r w:rsidRPr="001E2886">
              <w:rPr>
                <w:sz w:val="26"/>
                <w:szCs w:val="26"/>
                <w:lang w:val="uk-UA"/>
              </w:rPr>
              <w:t>проф</w:t>
            </w:r>
            <w:proofErr w:type="gramEnd"/>
            <w:r w:rsidRPr="001E2886">
              <w:rPr>
                <w:sz w:val="26"/>
                <w:szCs w:val="26"/>
                <w:lang w:val="uk-UA"/>
              </w:rPr>
              <w:t xml:space="preserve">ілактичними заходами, </w:t>
            </w:r>
            <w:r w:rsidRPr="001E2886">
              <w:rPr>
                <w:sz w:val="26"/>
                <w:szCs w:val="26"/>
              </w:rPr>
              <w:t>га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8 785,01</w:t>
            </w: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8 785,01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b/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Показник продукту: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sz w:val="26"/>
                <w:szCs w:val="26"/>
                <w:lang w:val="uk-UA"/>
              </w:rPr>
            </w:pPr>
            <w:proofErr w:type="spellStart"/>
            <w:r w:rsidRPr="001E2886">
              <w:rPr>
                <w:sz w:val="26"/>
                <w:szCs w:val="26"/>
              </w:rPr>
              <w:t>Кількість</w:t>
            </w:r>
            <w:proofErr w:type="spellEnd"/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складених</w:t>
            </w:r>
            <w:proofErr w:type="spellEnd"/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протоколів</w:t>
            </w:r>
            <w:proofErr w:type="spellEnd"/>
            <w:r w:rsidRPr="001E2886">
              <w:rPr>
                <w:sz w:val="26"/>
                <w:szCs w:val="26"/>
              </w:rPr>
              <w:t xml:space="preserve"> про </w:t>
            </w:r>
            <w:proofErr w:type="spellStart"/>
            <w:proofErr w:type="gramStart"/>
            <w:r w:rsidRPr="001E2886">
              <w:rPr>
                <w:sz w:val="26"/>
                <w:szCs w:val="26"/>
              </w:rPr>
              <w:t>адм</w:t>
            </w:r>
            <w:proofErr w:type="gramEnd"/>
            <w:r w:rsidRPr="001E2886">
              <w:rPr>
                <w:sz w:val="26"/>
                <w:szCs w:val="26"/>
              </w:rPr>
              <w:t>іністративн</w:t>
            </w:r>
            <w:proofErr w:type="spellEnd"/>
            <w:r w:rsidRPr="001E2886">
              <w:rPr>
                <w:sz w:val="26"/>
                <w:szCs w:val="26"/>
                <w:lang w:val="uk-UA"/>
              </w:rPr>
              <w:t>і</w:t>
            </w:r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правопорушення</w:t>
            </w:r>
            <w:proofErr w:type="spellEnd"/>
            <w:r w:rsidRPr="001E2886">
              <w:rPr>
                <w:sz w:val="26"/>
                <w:szCs w:val="26"/>
              </w:rPr>
              <w:t>, од.</w:t>
            </w:r>
            <w:r w:rsidRPr="001E2886">
              <w:rPr>
                <w:sz w:val="26"/>
                <w:szCs w:val="26"/>
                <w:lang w:val="uk-UA"/>
              </w:rPr>
              <w:t>, у тому числі за:</w:t>
            </w:r>
          </w:p>
        </w:tc>
        <w:tc>
          <w:tcPr>
            <w:tcW w:w="2092" w:type="dxa"/>
          </w:tcPr>
          <w:p w:rsidR="00923BA0" w:rsidRPr="001E2886" w:rsidRDefault="003D782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2448</w:t>
            </w: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</w:t>
            </w:r>
            <w:r w:rsidR="003D782D" w:rsidRPr="001E2886">
              <w:rPr>
                <w:sz w:val="26"/>
                <w:szCs w:val="26"/>
                <w:lang w:val="uk-UA"/>
              </w:rPr>
              <w:t>476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i/>
                <w:sz w:val="26"/>
                <w:szCs w:val="26"/>
                <w:lang w:val="uk-UA"/>
              </w:rPr>
            </w:pPr>
            <w:r w:rsidRPr="001E2886">
              <w:rPr>
                <w:i/>
                <w:sz w:val="26"/>
                <w:szCs w:val="26"/>
                <w:lang w:val="uk-UA"/>
              </w:rPr>
              <w:t>Довідкова інформація: к</w:t>
            </w:r>
            <w:proofErr w:type="spellStart"/>
            <w:r w:rsidRPr="001E2886">
              <w:rPr>
                <w:i/>
                <w:sz w:val="26"/>
                <w:szCs w:val="26"/>
              </w:rPr>
              <w:t>ількість</w:t>
            </w:r>
            <w:proofErr w:type="spellEnd"/>
            <w:r w:rsidRPr="001E288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i/>
                <w:sz w:val="26"/>
                <w:szCs w:val="26"/>
              </w:rPr>
              <w:t>складених</w:t>
            </w:r>
            <w:proofErr w:type="spellEnd"/>
            <w:r w:rsidRPr="001E288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i/>
                <w:sz w:val="26"/>
                <w:szCs w:val="26"/>
              </w:rPr>
              <w:t>протоколів</w:t>
            </w:r>
            <w:proofErr w:type="spellEnd"/>
            <w:r w:rsidRPr="001E2886">
              <w:rPr>
                <w:i/>
                <w:sz w:val="26"/>
                <w:szCs w:val="26"/>
              </w:rPr>
              <w:t xml:space="preserve"> про </w:t>
            </w:r>
            <w:proofErr w:type="spellStart"/>
            <w:r w:rsidRPr="001E2886">
              <w:rPr>
                <w:i/>
                <w:sz w:val="26"/>
                <w:szCs w:val="26"/>
              </w:rPr>
              <w:t>адміністративн</w:t>
            </w:r>
            <w:proofErr w:type="spellEnd"/>
            <w:r w:rsidRPr="001E2886">
              <w:rPr>
                <w:i/>
                <w:sz w:val="26"/>
                <w:szCs w:val="26"/>
                <w:lang w:val="uk-UA"/>
              </w:rPr>
              <w:t>і</w:t>
            </w:r>
            <w:r w:rsidRPr="001E288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i/>
                <w:sz w:val="26"/>
                <w:szCs w:val="26"/>
              </w:rPr>
              <w:t>правопорушення</w:t>
            </w:r>
            <w:proofErr w:type="spellEnd"/>
            <w:r w:rsidRPr="001E2886">
              <w:rPr>
                <w:i/>
                <w:sz w:val="26"/>
                <w:szCs w:val="26"/>
              </w:rPr>
              <w:t xml:space="preserve">, </w:t>
            </w:r>
            <w:r w:rsidRPr="001E2886">
              <w:rPr>
                <w:i/>
                <w:sz w:val="26"/>
                <w:szCs w:val="26"/>
                <w:lang w:val="uk-UA"/>
              </w:rPr>
              <w:t>пропорційно виділеним із бюджету коштам, од.</w:t>
            </w:r>
          </w:p>
        </w:tc>
        <w:tc>
          <w:tcPr>
            <w:tcW w:w="2092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1454</w:t>
            </w:r>
          </w:p>
        </w:tc>
        <w:tc>
          <w:tcPr>
            <w:tcW w:w="2444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1E2886">
            <w:pPr>
              <w:jc w:val="both"/>
              <w:rPr>
                <w:b/>
                <w:i/>
                <w:sz w:val="26"/>
                <w:szCs w:val="26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ст.152 К</w:t>
            </w:r>
            <w:r w:rsidR="00B566DF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пАП: </w:t>
            </w:r>
            <w:r w:rsidR="003D782D" w:rsidRPr="001E2886">
              <w:rPr>
                <w:color w:val="000000"/>
                <w:sz w:val="26"/>
                <w:szCs w:val="26"/>
                <w:lang w:val="uk-UA"/>
              </w:rPr>
              <w:t>П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орушенн</w:t>
            </w:r>
            <w:r w:rsidR="003D782D" w:rsidRPr="001E2886">
              <w:rPr>
                <w:color w:val="000000"/>
                <w:sz w:val="26"/>
                <w:szCs w:val="26"/>
                <w:lang w:val="uk-UA"/>
              </w:rPr>
              <w:t>я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державних стандартів, норм і правил у сфері благоустрою населених пунктів, правил б</w:t>
            </w:r>
            <w:proofErr w:type="spellStart"/>
            <w:r w:rsidRPr="001E2886">
              <w:rPr>
                <w:color w:val="000000"/>
                <w:sz w:val="26"/>
                <w:szCs w:val="26"/>
              </w:rPr>
              <w:t>лагоустрою</w:t>
            </w:r>
            <w:proofErr w:type="spellEnd"/>
            <w:r w:rsidRPr="001E28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color w:val="000000"/>
                <w:sz w:val="26"/>
                <w:szCs w:val="26"/>
              </w:rPr>
              <w:t>територій</w:t>
            </w:r>
            <w:proofErr w:type="spellEnd"/>
            <w:r w:rsidRPr="001E28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color w:val="000000"/>
                <w:sz w:val="26"/>
                <w:szCs w:val="26"/>
              </w:rPr>
              <w:t>населених</w:t>
            </w:r>
            <w:proofErr w:type="spellEnd"/>
            <w:r w:rsidRPr="001E28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color w:val="000000"/>
                <w:sz w:val="26"/>
                <w:szCs w:val="26"/>
              </w:rPr>
              <w:t>пунктів</w:t>
            </w:r>
            <w:proofErr w:type="spellEnd"/>
          </w:p>
        </w:tc>
        <w:tc>
          <w:tcPr>
            <w:tcW w:w="2092" w:type="dxa"/>
          </w:tcPr>
          <w:p w:rsidR="00923BA0" w:rsidRPr="001E2886" w:rsidRDefault="003D782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1950</w:t>
            </w:r>
          </w:p>
        </w:tc>
        <w:tc>
          <w:tcPr>
            <w:tcW w:w="2444" w:type="dxa"/>
          </w:tcPr>
          <w:p w:rsidR="00923BA0" w:rsidRPr="001E2886" w:rsidRDefault="00923BA0" w:rsidP="00ED6DF7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</w:t>
            </w:r>
            <w:r w:rsidR="003D782D" w:rsidRPr="001E2886">
              <w:rPr>
                <w:sz w:val="26"/>
                <w:szCs w:val="26"/>
                <w:lang w:val="uk-UA"/>
              </w:rPr>
              <w:t>3</w:t>
            </w:r>
            <w:r w:rsidR="00ED6DF7">
              <w:rPr>
                <w:sz w:val="26"/>
                <w:szCs w:val="26"/>
                <w:lang w:val="uk-UA"/>
              </w:rPr>
              <w:t>63</w:t>
            </w:r>
          </w:p>
        </w:tc>
      </w:tr>
      <w:tr w:rsidR="00B34C8D" w:rsidRPr="006A2A16" w:rsidTr="00307C9E">
        <w:trPr>
          <w:trHeight w:val="638"/>
        </w:trPr>
        <w:tc>
          <w:tcPr>
            <w:tcW w:w="5103" w:type="dxa"/>
            <w:gridSpan w:val="2"/>
          </w:tcPr>
          <w:p w:rsidR="001E2886" w:rsidRPr="001E2886" w:rsidRDefault="00B34C8D" w:rsidP="001E288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ст. </w:t>
            </w:r>
            <w:r w:rsidR="00760749" w:rsidRPr="001E2886">
              <w:rPr>
                <w:color w:val="000000"/>
                <w:sz w:val="26"/>
                <w:szCs w:val="26"/>
                <w:lang w:val="uk-UA"/>
              </w:rPr>
              <w:t>154 КУпАП: Порушення правил тримання собак і котів</w:t>
            </w:r>
          </w:p>
        </w:tc>
        <w:tc>
          <w:tcPr>
            <w:tcW w:w="2092" w:type="dxa"/>
          </w:tcPr>
          <w:p w:rsidR="00B34C8D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2444" w:type="dxa"/>
          </w:tcPr>
          <w:p w:rsidR="00B34C8D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B34C8D" w:rsidRPr="006A2A16" w:rsidTr="00307C9E">
        <w:tc>
          <w:tcPr>
            <w:tcW w:w="5103" w:type="dxa"/>
            <w:gridSpan w:val="2"/>
          </w:tcPr>
          <w:p w:rsidR="00B34C8D" w:rsidRPr="001E2886" w:rsidRDefault="00760749" w:rsidP="001E288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159 КУпАП: Порушення правил торгівлі на ринках</w:t>
            </w:r>
          </w:p>
        </w:tc>
        <w:tc>
          <w:tcPr>
            <w:tcW w:w="2092" w:type="dxa"/>
          </w:tcPr>
          <w:p w:rsidR="00B34C8D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2444" w:type="dxa"/>
          </w:tcPr>
          <w:p w:rsidR="00B34C8D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1E288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ст.175</w:t>
            </w:r>
            <w:r w:rsidR="005942FA" w:rsidRPr="001E2886">
              <w:rPr>
                <w:color w:val="000000"/>
                <w:sz w:val="26"/>
                <w:szCs w:val="26"/>
                <w:lang w:val="uk-UA"/>
              </w:rPr>
              <w:t>-1</w:t>
            </w:r>
            <w:r w:rsidRPr="001E2886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r w:rsidR="00B566DF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пАП:</w:t>
            </w:r>
            <w:r w:rsidRPr="001E2886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="005942FA"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proofErr w:type="spellStart"/>
            <w:r w:rsidRPr="001E2886">
              <w:rPr>
                <w:sz w:val="26"/>
                <w:szCs w:val="26"/>
              </w:rPr>
              <w:t>уріння</w:t>
            </w:r>
            <w:proofErr w:type="spellEnd"/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тютюнових</w:t>
            </w:r>
            <w:proofErr w:type="spellEnd"/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виробів</w:t>
            </w:r>
            <w:proofErr w:type="spellEnd"/>
            <w:r w:rsidRPr="001E2886">
              <w:rPr>
                <w:sz w:val="26"/>
                <w:szCs w:val="26"/>
              </w:rPr>
              <w:t xml:space="preserve"> у </w:t>
            </w:r>
            <w:proofErr w:type="spellStart"/>
            <w:r w:rsidRPr="001E2886">
              <w:rPr>
                <w:sz w:val="26"/>
                <w:szCs w:val="26"/>
              </w:rPr>
              <w:t>заборонених</w:t>
            </w:r>
            <w:proofErr w:type="spellEnd"/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місцях</w:t>
            </w:r>
            <w:proofErr w:type="spellEnd"/>
          </w:p>
        </w:tc>
        <w:tc>
          <w:tcPr>
            <w:tcW w:w="2092" w:type="dxa"/>
          </w:tcPr>
          <w:p w:rsidR="00923BA0" w:rsidRPr="001E2886" w:rsidRDefault="005942FA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2444" w:type="dxa"/>
          </w:tcPr>
          <w:p w:rsidR="00923BA0" w:rsidRPr="001E2886" w:rsidRDefault="005942FA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96</w:t>
            </w:r>
          </w:p>
        </w:tc>
      </w:tr>
      <w:tr w:rsidR="00923BA0" w:rsidRPr="006A2A16" w:rsidTr="00307C9E">
        <w:trPr>
          <w:trHeight w:val="608"/>
        </w:trPr>
        <w:tc>
          <w:tcPr>
            <w:tcW w:w="5103" w:type="dxa"/>
            <w:gridSpan w:val="2"/>
          </w:tcPr>
          <w:p w:rsidR="00800782" w:rsidRPr="001E2886" w:rsidRDefault="00760749" w:rsidP="0080078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</w:t>
            </w:r>
            <w:r w:rsidR="00923BA0" w:rsidRPr="001E2886">
              <w:rPr>
                <w:color w:val="000000"/>
                <w:sz w:val="26"/>
                <w:szCs w:val="26"/>
                <w:lang w:val="uk-UA"/>
              </w:rPr>
              <w:t>т. 160</w:t>
            </w:r>
            <w:r w:rsidR="00923BA0" w:rsidRPr="001E2886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="00923BA0"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r w:rsidR="00B566DF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="00923BA0" w:rsidRPr="001E2886">
              <w:rPr>
                <w:color w:val="000000"/>
                <w:sz w:val="26"/>
                <w:szCs w:val="26"/>
                <w:lang w:val="uk-UA"/>
              </w:rPr>
              <w:t>пАП:</w:t>
            </w:r>
            <w:r w:rsidR="00923BA0" w:rsidRPr="001E2886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="00923BA0" w:rsidRPr="001E2886">
              <w:rPr>
                <w:color w:val="000000"/>
                <w:sz w:val="26"/>
                <w:szCs w:val="26"/>
                <w:lang w:val="uk-UA"/>
              </w:rPr>
              <w:t>Торгівля з рук у невстановлених місцях</w:t>
            </w:r>
          </w:p>
        </w:tc>
        <w:tc>
          <w:tcPr>
            <w:tcW w:w="2092" w:type="dxa"/>
          </w:tcPr>
          <w:p w:rsidR="00923BA0" w:rsidRPr="001E2886" w:rsidRDefault="00B566DF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444" w:type="dxa"/>
          </w:tcPr>
          <w:p w:rsidR="00923BA0" w:rsidRPr="001E2886" w:rsidRDefault="00B566DF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17</w:t>
            </w:r>
          </w:p>
        </w:tc>
      </w:tr>
      <w:tr w:rsidR="00760749" w:rsidRPr="006A2A16" w:rsidTr="00307C9E">
        <w:tc>
          <w:tcPr>
            <w:tcW w:w="5103" w:type="dxa"/>
            <w:gridSpan w:val="2"/>
          </w:tcPr>
          <w:p w:rsidR="00760749" w:rsidRPr="001E2886" w:rsidRDefault="00760749" w:rsidP="00B566DF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179 КУпАП: Розпивання пива, алкогольних, слабоалкогольних напоїв на виробництві</w:t>
            </w:r>
          </w:p>
        </w:tc>
        <w:tc>
          <w:tcPr>
            <w:tcW w:w="2092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444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760749" w:rsidRPr="001E2886" w:rsidTr="00307C9E">
        <w:trPr>
          <w:trHeight w:val="913"/>
        </w:trPr>
        <w:tc>
          <w:tcPr>
            <w:tcW w:w="5103" w:type="dxa"/>
            <w:gridSpan w:val="2"/>
          </w:tcPr>
          <w:p w:rsidR="00760749" w:rsidRPr="00ED6DF7" w:rsidRDefault="00760749" w:rsidP="002056CC">
            <w:pPr>
              <w:rPr>
                <w:color w:val="000000"/>
                <w:sz w:val="26"/>
                <w:szCs w:val="26"/>
                <w:lang w:val="uk-UA"/>
              </w:rPr>
            </w:pPr>
            <w:r w:rsidRPr="00ED6DF7">
              <w:rPr>
                <w:color w:val="000000"/>
                <w:sz w:val="26"/>
                <w:szCs w:val="26"/>
                <w:lang w:val="uk-UA"/>
              </w:rPr>
              <w:t>ст. 180 КУпАП: Доведення неповнолітнього до стану сп’яніння</w:t>
            </w:r>
          </w:p>
        </w:tc>
        <w:tc>
          <w:tcPr>
            <w:tcW w:w="2092" w:type="dxa"/>
          </w:tcPr>
          <w:p w:rsidR="00760749" w:rsidRPr="00ED6DF7" w:rsidRDefault="00760749" w:rsidP="00C56482">
            <w:pPr>
              <w:jc w:val="center"/>
              <w:rPr>
                <w:sz w:val="26"/>
                <w:szCs w:val="26"/>
                <w:lang w:val="uk-UA"/>
              </w:rPr>
            </w:pPr>
            <w:r w:rsidRPr="00ED6DF7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444" w:type="dxa"/>
          </w:tcPr>
          <w:p w:rsidR="00760749" w:rsidRPr="00ED6DF7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ED6DF7">
              <w:rPr>
                <w:sz w:val="26"/>
                <w:szCs w:val="26"/>
                <w:lang w:val="uk-UA"/>
              </w:rPr>
              <w:t>0</w:t>
            </w:r>
          </w:p>
        </w:tc>
      </w:tr>
      <w:tr w:rsidR="00923BA0" w:rsidRPr="006A2A16" w:rsidTr="00307C9E">
        <w:trPr>
          <w:trHeight w:val="1407"/>
        </w:trPr>
        <w:tc>
          <w:tcPr>
            <w:tcW w:w="5103" w:type="dxa"/>
            <w:gridSpan w:val="2"/>
          </w:tcPr>
          <w:p w:rsidR="00923BA0" w:rsidRPr="001E2886" w:rsidRDefault="00760749" w:rsidP="00AE6A0C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 182 КУпАП: 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2092" w:type="dxa"/>
          </w:tcPr>
          <w:p w:rsidR="00923BA0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44" w:type="dxa"/>
          </w:tcPr>
          <w:p w:rsidR="00923BA0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760749" w:rsidRPr="006A2A16" w:rsidTr="00307C9E">
        <w:trPr>
          <w:trHeight w:val="243"/>
        </w:trPr>
        <w:tc>
          <w:tcPr>
            <w:tcW w:w="5103" w:type="dxa"/>
            <w:gridSpan w:val="2"/>
          </w:tcPr>
          <w:p w:rsidR="00760749" w:rsidRPr="001E2886" w:rsidRDefault="00760749" w:rsidP="00AE6A0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Показник ефективності:</w:t>
            </w:r>
          </w:p>
        </w:tc>
        <w:tc>
          <w:tcPr>
            <w:tcW w:w="2092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44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0A37" w:rsidRPr="006A2A16" w:rsidTr="00307C9E">
        <w:tc>
          <w:tcPr>
            <w:tcW w:w="5103" w:type="dxa"/>
            <w:gridSpan w:val="2"/>
          </w:tcPr>
          <w:p w:rsidR="00690A37" w:rsidRPr="001E2886" w:rsidRDefault="00690A37" w:rsidP="00690A37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 xml:space="preserve">Середній розмір штрафу, тис. грн., в </w:t>
            </w:r>
            <w:proofErr w:type="spellStart"/>
            <w:r w:rsidRPr="001E2886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1E288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092" w:type="dxa"/>
          </w:tcPr>
          <w:p w:rsidR="00690A37" w:rsidRPr="001E2886" w:rsidRDefault="00690A37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0,401</w:t>
            </w:r>
          </w:p>
        </w:tc>
        <w:tc>
          <w:tcPr>
            <w:tcW w:w="2444" w:type="dxa"/>
          </w:tcPr>
          <w:p w:rsidR="00690A37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0,753</w:t>
            </w:r>
          </w:p>
        </w:tc>
      </w:tr>
      <w:tr w:rsidR="00923BA0" w:rsidRPr="006A2A16" w:rsidTr="00307C9E">
        <w:trPr>
          <w:trHeight w:val="377"/>
        </w:trPr>
        <w:tc>
          <w:tcPr>
            <w:tcW w:w="5103" w:type="dxa"/>
            <w:gridSpan w:val="2"/>
          </w:tcPr>
          <w:p w:rsidR="00923BA0" w:rsidRPr="001E2886" w:rsidRDefault="00923BA0" w:rsidP="004C61BA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152 К</w:t>
            </w:r>
            <w:r w:rsidR="00690A37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пАП</w:t>
            </w:r>
            <w:r w:rsidR="00690A37" w:rsidRPr="001E2886">
              <w:rPr>
                <w:color w:val="000000"/>
                <w:sz w:val="26"/>
                <w:szCs w:val="26"/>
                <w:lang w:val="uk-UA"/>
              </w:rPr>
              <w:t>, тис.</w:t>
            </w:r>
            <w:r w:rsidRPr="001E2886">
              <w:rPr>
                <w:sz w:val="26"/>
                <w:szCs w:val="26"/>
                <w:lang w:val="uk-UA"/>
              </w:rPr>
              <w:t xml:space="preserve">  грн.</w:t>
            </w:r>
          </w:p>
        </w:tc>
        <w:tc>
          <w:tcPr>
            <w:tcW w:w="2092" w:type="dxa"/>
          </w:tcPr>
          <w:p w:rsidR="00923BA0" w:rsidRPr="001E2886" w:rsidRDefault="00690A37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0,490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0,800</w:t>
            </w:r>
          </w:p>
        </w:tc>
      </w:tr>
      <w:tr w:rsidR="00760749" w:rsidRPr="006A2A16" w:rsidTr="00307C9E">
        <w:trPr>
          <w:trHeight w:val="377"/>
        </w:trPr>
        <w:tc>
          <w:tcPr>
            <w:tcW w:w="5103" w:type="dxa"/>
            <w:gridSpan w:val="2"/>
          </w:tcPr>
          <w:p w:rsidR="00760749" w:rsidRPr="001E2886" w:rsidRDefault="00760749" w:rsidP="004C61BA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154 КУпАП, тис. грн.</w:t>
            </w:r>
          </w:p>
        </w:tc>
        <w:tc>
          <w:tcPr>
            <w:tcW w:w="2092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0,051</w:t>
            </w:r>
          </w:p>
        </w:tc>
        <w:tc>
          <w:tcPr>
            <w:tcW w:w="2444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760749" w:rsidRPr="006A2A16" w:rsidTr="00307C9E">
        <w:trPr>
          <w:trHeight w:val="377"/>
        </w:trPr>
        <w:tc>
          <w:tcPr>
            <w:tcW w:w="5103" w:type="dxa"/>
            <w:gridSpan w:val="2"/>
          </w:tcPr>
          <w:p w:rsidR="00760749" w:rsidRDefault="00760749" w:rsidP="00306F57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159 КУпАП, тис.  грн.</w:t>
            </w:r>
          </w:p>
          <w:p w:rsidR="00690422" w:rsidRPr="001E2886" w:rsidRDefault="00690422" w:rsidP="00306F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92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0,051</w:t>
            </w:r>
          </w:p>
        </w:tc>
        <w:tc>
          <w:tcPr>
            <w:tcW w:w="2444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B1526C" w:rsidRPr="001E2886" w:rsidRDefault="00923BA0" w:rsidP="00690422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175</w:t>
            </w:r>
            <w:r w:rsidR="00690A37" w:rsidRPr="001E2886">
              <w:rPr>
                <w:color w:val="000000"/>
                <w:sz w:val="26"/>
                <w:szCs w:val="26"/>
                <w:lang w:val="uk-UA"/>
              </w:rPr>
              <w:t>-1</w:t>
            </w:r>
            <w:r w:rsidR="00756A3A" w:rsidRPr="001E2886">
              <w:rPr>
                <w:sz w:val="26"/>
                <w:szCs w:val="26"/>
              </w:rPr>
              <w:t xml:space="preserve"> </w:t>
            </w:r>
            <w:r w:rsidR="00756A3A" w:rsidRPr="001E2886">
              <w:rPr>
                <w:color w:val="000000"/>
                <w:sz w:val="26"/>
                <w:szCs w:val="26"/>
                <w:lang w:val="uk-UA"/>
              </w:rPr>
              <w:t>КУпАП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,</w:t>
            </w:r>
            <w:r w:rsidRPr="001E2886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1E2886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</w:t>
            </w:r>
            <w:r w:rsidR="00756A3A" w:rsidRPr="001E2886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0,80</w:t>
            </w:r>
          </w:p>
        </w:tc>
      </w:tr>
      <w:tr w:rsidR="00B622DB" w:rsidRPr="006A2A16" w:rsidTr="00307C9E">
        <w:tc>
          <w:tcPr>
            <w:tcW w:w="5103" w:type="dxa"/>
            <w:gridSpan w:val="2"/>
          </w:tcPr>
          <w:p w:rsidR="00B622DB" w:rsidRPr="001E2886" w:rsidRDefault="00B622DB" w:rsidP="00B622DB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lastRenderedPageBreak/>
              <w:t>Середній розмір штрафу за ст. 160 КУпАП, тис. грн.</w:t>
            </w:r>
          </w:p>
        </w:tc>
        <w:tc>
          <w:tcPr>
            <w:tcW w:w="2092" w:type="dxa"/>
          </w:tcPr>
          <w:p w:rsidR="00B622DB" w:rsidRPr="001E2886" w:rsidRDefault="00B622DB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0,100</w:t>
            </w:r>
          </w:p>
        </w:tc>
        <w:tc>
          <w:tcPr>
            <w:tcW w:w="2444" w:type="dxa"/>
          </w:tcPr>
          <w:p w:rsidR="00B622DB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0,102</w:t>
            </w:r>
          </w:p>
        </w:tc>
      </w:tr>
      <w:tr w:rsidR="002056CC" w:rsidRPr="006A2A16" w:rsidTr="00307C9E">
        <w:tc>
          <w:tcPr>
            <w:tcW w:w="5103" w:type="dxa"/>
            <w:gridSpan w:val="2"/>
          </w:tcPr>
          <w:p w:rsidR="002056CC" w:rsidRPr="001E2886" w:rsidRDefault="002056CC" w:rsidP="002056C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179 КУпАП, тис. грн.</w:t>
            </w:r>
          </w:p>
        </w:tc>
        <w:tc>
          <w:tcPr>
            <w:tcW w:w="2092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0,051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2056CC" w:rsidRPr="006A2A16" w:rsidTr="00307C9E">
        <w:tc>
          <w:tcPr>
            <w:tcW w:w="5103" w:type="dxa"/>
            <w:gridSpan w:val="2"/>
          </w:tcPr>
          <w:p w:rsidR="002056CC" w:rsidRPr="001E2886" w:rsidRDefault="002056CC" w:rsidP="002056C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180 КУпАП, тис. грн.</w:t>
            </w:r>
          </w:p>
        </w:tc>
        <w:tc>
          <w:tcPr>
            <w:tcW w:w="2092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0,102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2056CC" w:rsidRPr="006A2A16" w:rsidTr="00307C9E">
        <w:tc>
          <w:tcPr>
            <w:tcW w:w="5103" w:type="dxa"/>
            <w:gridSpan w:val="2"/>
          </w:tcPr>
          <w:p w:rsidR="002056CC" w:rsidRPr="001E2886" w:rsidRDefault="002056CC" w:rsidP="002056C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182 КУпАП, тис. грн.</w:t>
            </w:r>
          </w:p>
        </w:tc>
        <w:tc>
          <w:tcPr>
            <w:tcW w:w="2092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0,085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b/>
                <w:i/>
                <w:sz w:val="26"/>
                <w:szCs w:val="26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Показник якості: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Надходження до міського бюджету, тис. грн., у тому числі за порушення:</w:t>
            </w:r>
          </w:p>
        </w:tc>
        <w:tc>
          <w:tcPr>
            <w:tcW w:w="2092" w:type="dxa"/>
          </w:tcPr>
          <w:p w:rsidR="00923BA0" w:rsidRPr="001E2886" w:rsidRDefault="00756A3A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982</w:t>
            </w:r>
            <w:r w:rsidR="00923BA0" w:rsidRPr="001E2886">
              <w:rPr>
                <w:sz w:val="26"/>
                <w:szCs w:val="26"/>
                <w:lang w:val="uk-UA"/>
              </w:rPr>
              <w:t>,2</w:t>
            </w:r>
            <w:r w:rsidRPr="001E2886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2444" w:type="dxa"/>
          </w:tcPr>
          <w:p w:rsidR="00923BA0" w:rsidRPr="001E2886" w:rsidRDefault="00516371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262,008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i/>
                <w:sz w:val="26"/>
                <w:szCs w:val="26"/>
                <w:lang w:val="uk-UA"/>
              </w:rPr>
            </w:pPr>
            <w:r w:rsidRPr="001E2886">
              <w:rPr>
                <w:i/>
                <w:sz w:val="26"/>
                <w:szCs w:val="26"/>
                <w:lang w:val="uk-UA"/>
              </w:rPr>
              <w:t>Довідкова інформація: надходження до міського бюджету пропорційно виділеним із бюджету коштам , тис. грн.</w:t>
            </w:r>
          </w:p>
        </w:tc>
        <w:tc>
          <w:tcPr>
            <w:tcW w:w="2092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583,0</w:t>
            </w:r>
          </w:p>
        </w:tc>
        <w:tc>
          <w:tcPr>
            <w:tcW w:w="2444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A0B92" w:rsidRPr="001E2886" w:rsidRDefault="00923BA0" w:rsidP="001E2886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152 К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пАП</w:t>
            </w:r>
            <w:r w:rsidRPr="001E2886">
              <w:rPr>
                <w:sz w:val="26"/>
                <w:szCs w:val="26"/>
                <w:lang w:val="uk-UA"/>
              </w:rPr>
              <w:t xml:space="preserve">: </w:t>
            </w:r>
            <w:r w:rsidR="00756A3A" w:rsidRPr="001E2886">
              <w:rPr>
                <w:sz w:val="26"/>
                <w:szCs w:val="26"/>
                <w:lang w:val="uk-UA"/>
              </w:rPr>
              <w:t>П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орушенн</w:t>
            </w:r>
            <w:r w:rsidR="00756A3A" w:rsidRPr="001E2886">
              <w:rPr>
                <w:color w:val="000000"/>
                <w:sz w:val="26"/>
                <w:szCs w:val="26"/>
                <w:lang w:val="uk-UA"/>
              </w:rPr>
              <w:t>я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державних стандартів, норм і правил у сфері благоустрою населених пунктів, правил б</w:t>
            </w:r>
            <w:proofErr w:type="spellStart"/>
            <w:r w:rsidRPr="001E2886">
              <w:rPr>
                <w:color w:val="000000"/>
                <w:sz w:val="26"/>
                <w:szCs w:val="26"/>
              </w:rPr>
              <w:t>лагоустрою</w:t>
            </w:r>
            <w:proofErr w:type="spellEnd"/>
            <w:r w:rsidRPr="001E28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color w:val="000000"/>
                <w:sz w:val="26"/>
                <w:szCs w:val="26"/>
              </w:rPr>
              <w:t>територій</w:t>
            </w:r>
            <w:proofErr w:type="spellEnd"/>
            <w:r w:rsidRPr="001E28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color w:val="000000"/>
                <w:sz w:val="26"/>
                <w:szCs w:val="26"/>
              </w:rPr>
              <w:t>населених</w:t>
            </w:r>
            <w:proofErr w:type="spellEnd"/>
            <w:r w:rsidRPr="001E28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color w:val="000000"/>
                <w:sz w:val="26"/>
                <w:szCs w:val="26"/>
              </w:rPr>
              <w:t>пунктів</w:t>
            </w:r>
            <w:proofErr w:type="spellEnd"/>
            <w:r w:rsidRPr="001E2886">
              <w:rPr>
                <w:color w:val="000000"/>
                <w:sz w:val="26"/>
                <w:szCs w:val="26"/>
                <w:lang w:val="uk-UA"/>
              </w:rPr>
              <w:t>,</w:t>
            </w:r>
            <w:r w:rsidRPr="001E2886">
              <w:rPr>
                <w:sz w:val="26"/>
                <w:szCs w:val="26"/>
                <w:lang w:val="uk-UA"/>
              </w:rPr>
              <w:t xml:space="preserve"> тис. грн.</w:t>
            </w:r>
          </w:p>
        </w:tc>
        <w:tc>
          <w:tcPr>
            <w:tcW w:w="2092" w:type="dxa"/>
          </w:tcPr>
          <w:p w:rsidR="00923BA0" w:rsidRPr="001E2886" w:rsidRDefault="00756A3A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955,5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307C9E">
        <w:tc>
          <w:tcPr>
            <w:tcW w:w="5103" w:type="dxa"/>
            <w:gridSpan w:val="2"/>
          </w:tcPr>
          <w:p w:rsidR="002056CC" w:rsidRPr="001E2886" w:rsidRDefault="002056CC" w:rsidP="00B622DB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 154 КУпАП: Порушення правил тримання собак і котів</w:t>
            </w:r>
          </w:p>
        </w:tc>
        <w:tc>
          <w:tcPr>
            <w:tcW w:w="2092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1,224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307C9E">
        <w:tc>
          <w:tcPr>
            <w:tcW w:w="5103" w:type="dxa"/>
            <w:gridSpan w:val="2"/>
          </w:tcPr>
          <w:p w:rsidR="002056CC" w:rsidRPr="001E2886" w:rsidRDefault="002056CC" w:rsidP="00B622DB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 159 КУпАП: Порушення правил торгівлі на ринках</w:t>
            </w:r>
          </w:p>
        </w:tc>
        <w:tc>
          <w:tcPr>
            <w:tcW w:w="2092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1.224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B622DB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175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-1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К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пАП: 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proofErr w:type="spellStart"/>
            <w:r w:rsidRPr="001E2886">
              <w:rPr>
                <w:sz w:val="26"/>
                <w:szCs w:val="26"/>
              </w:rPr>
              <w:t>уріння</w:t>
            </w:r>
            <w:proofErr w:type="spellEnd"/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тютюнових</w:t>
            </w:r>
            <w:proofErr w:type="spellEnd"/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виробів</w:t>
            </w:r>
            <w:proofErr w:type="spellEnd"/>
            <w:r w:rsidRPr="001E2886">
              <w:rPr>
                <w:sz w:val="26"/>
                <w:szCs w:val="26"/>
              </w:rPr>
              <w:t xml:space="preserve"> у </w:t>
            </w:r>
            <w:proofErr w:type="spellStart"/>
            <w:r w:rsidRPr="001E2886">
              <w:rPr>
                <w:sz w:val="26"/>
                <w:szCs w:val="26"/>
              </w:rPr>
              <w:t>заборонених</w:t>
            </w:r>
            <w:proofErr w:type="spellEnd"/>
            <w:r w:rsidRPr="001E2886">
              <w:rPr>
                <w:sz w:val="26"/>
                <w:szCs w:val="26"/>
              </w:rPr>
              <w:t xml:space="preserve"> </w:t>
            </w:r>
            <w:proofErr w:type="spellStart"/>
            <w:r w:rsidRPr="001E2886">
              <w:rPr>
                <w:sz w:val="26"/>
                <w:szCs w:val="26"/>
              </w:rPr>
              <w:t>місцях</w:t>
            </w:r>
            <w:proofErr w:type="spellEnd"/>
            <w:r w:rsidRPr="001E2886">
              <w:rPr>
                <w:sz w:val="26"/>
                <w:szCs w:val="26"/>
                <w:lang w:val="uk-UA"/>
              </w:rPr>
              <w:t>,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1E2886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2092" w:type="dxa"/>
          </w:tcPr>
          <w:p w:rsidR="00923BA0" w:rsidRPr="001E2886" w:rsidRDefault="00B622DB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20</w:t>
            </w:r>
            <w:r w:rsidR="00923BA0" w:rsidRPr="001E2886">
              <w:rPr>
                <w:sz w:val="26"/>
                <w:szCs w:val="26"/>
                <w:lang w:val="uk-UA"/>
              </w:rPr>
              <w:t>,</w:t>
            </w:r>
            <w:r w:rsidRPr="001E2886"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923BA0" w:rsidRPr="006A2A16" w:rsidTr="00307C9E">
        <w:trPr>
          <w:trHeight w:val="568"/>
        </w:trPr>
        <w:tc>
          <w:tcPr>
            <w:tcW w:w="5103" w:type="dxa"/>
            <w:gridSpan w:val="2"/>
          </w:tcPr>
          <w:p w:rsidR="00800782" w:rsidRPr="001E2886" w:rsidRDefault="00923BA0" w:rsidP="00800782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160</w:t>
            </w:r>
            <w:r w:rsidRPr="001E2886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пАП:</w:t>
            </w:r>
            <w:r w:rsidRPr="001E2886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Торгівля з рук у невстановлених місцях, тис. грн.</w:t>
            </w:r>
          </w:p>
        </w:tc>
        <w:tc>
          <w:tcPr>
            <w:tcW w:w="2092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1,</w:t>
            </w:r>
            <w:r w:rsidR="00B622DB" w:rsidRPr="001E2886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2444" w:type="dxa"/>
          </w:tcPr>
          <w:p w:rsidR="00923BA0" w:rsidRPr="001E2886" w:rsidRDefault="001E2886" w:rsidP="001E2886">
            <w:pPr>
              <w:tabs>
                <w:tab w:val="left" w:pos="253"/>
                <w:tab w:val="center" w:pos="1114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r>
              <w:rPr>
                <w:sz w:val="26"/>
                <w:szCs w:val="26"/>
                <w:lang w:val="uk-UA"/>
              </w:rPr>
              <w:tab/>
            </w:r>
            <w:r w:rsidR="00B34C8D"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307C9E">
        <w:tc>
          <w:tcPr>
            <w:tcW w:w="5103" w:type="dxa"/>
            <w:gridSpan w:val="2"/>
          </w:tcPr>
          <w:p w:rsidR="002056CC" w:rsidRPr="001E2886" w:rsidRDefault="002056CC" w:rsidP="00B622DB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179 КУпАП: Розпивання пива, алкогольних, слабоалкогольних напоїв на виробництві</w:t>
            </w:r>
          </w:p>
        </w:tc>
        <w:tc>
          <w:tcPr>
            <w:tcW w:w="2092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0,612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307C9E">
        <w:tc>
          <w:tcPr>
            <w:tcW w:w="5103" w:type="dxa"/>
            <w:gridSpan w:val="2"/>
          </w:tcPr>
          <w:p w:rsidR="002056CC" w:rsidRPr="001E2886" w:rsidRDefault="002056CC" w:rsidP="00B622DB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180 КУпАП: Доведення неповнолітнього до стану сп’яніння</w:t>
            </w:r>
          </w:p>
        </w:tc>
        <w:tc>
          <w:tcPr>
            <w:tcW w:w="2092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1,224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307C9E">
        <w:tc>
          <w:tcPr>
            <w:tcW w:w="5103" w:type="dxa"/>
            <w:gridSpan w:val="2"/>
          </w:tcPr>
          <w:p w:rsidR="002056CC" w:rsidRPr="001E2886" w:rsidRDefault="002056CC" w:rsidP="00B622DB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182 КУпАП: 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2092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0,340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AE6A0C">
            <w:pPr>
              <w:rPr>
                <w:i/>
                <w:sz w:val="26"/>
                <w:szCs w:val="26"/>
                <w:lang w:val="uk-UA"/>
              </w:rPr>
            </w:pPr>
            <w:r w:rsidRPr="001E2886">
              <w:rPr>
                <w:i/>
                <w:sz w:val="26"/>
                <w:szCs w:val="26"/>
                <w:lang w:val="uk-UA"/>
              </w:rPr>
              <w:t>Довідкова інформація: накладено штрафів адміністративною комісією згідно постанов, тис. грн.</w:t>
            </w:r>
          </w:p>
        </w:tc>
        <w:tc>
          <w:tcPr>
            <w:tcW w:w="2092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-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1E2886">
              <w:rPr>
                <w:i/>
                <w:sz w:val="26"/>
                <w:szCs w:val="26"/>
                <w:lang w:val="uk-UA"/>
              </w:rPr>
              <w:t>662,002</w:t>
            </w:r>
          </w:p>
        </w:tc>
      </w:tr>
      <w:tr w:rsidR="00923BA0" w:rsidRPr="006A2A16" w:rsidTr="00307C9E">
        <w:tc>
          <w:tcPr>
            <w:tcW w:w="5103" w:type="dxa"/>
            <w:gridSpan w:val="2"/>
          </w:tcPr>
          <w:p w:rsidR="00923BA0" w:rsidRPr="001E2886" w:rsidRDefault="00923BA0" w:rsidP="00B622DB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 xml:space="preserve">Темп зростання виявлених правопорушень у порівнянні з </w:t>
            </w:r>
            <w:r w:rsidR="00B622DB" w:rsidRPr="001E2886">
              <w:rPr>
                <w:sz w:val="26"/>
                <w:szCs w:val="26"/>
                <w:lang w:val="uk-UA"/>
              </w:rPr>
              <w:t>прогнозом на 2016 рік</w:t>
            </w:r>
            <w:r w:rsidRPr="001E2886">
              <w:rPr>
                <w:sz w:val="26"/>
                <w:szCs w:val="26"/>
                <w:lang w:val="uk-UA"/>
              </w:rPr>
              <w:t>, %</w:t>
            </w:r>
          </w:p>
        </w:tc>
        <w:tc>
          <w:tcPr>
            <w:tcW w:w="2092" w:type="dxa"/>
          </w:tcPr>
          <w:p w:rsidR="00923BA0" w:rsidRPr="001E2886" w:rsidRDefault="00B622DB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72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60</w:t>
            </w:r>
          </w:p>
        </w:tc>
      </w:tr>
    </w:tbl>
    <w:p w:rsidR="00B23CC1" w:rsidRDefault="00B23CC1" w:rsidP="00B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71A2" w:rsidRDefault="007E71A2" w:rsidP="00B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7C9E" w:rsidRDefault="00307C9E" w:rsidP="00B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23A4" w:rsidRDefault="00690422" w:rsidP="0069042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00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B2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екретар Сумської міської ради</w:t>
      </w:r>
      <w:r w:rsidR="002056CC" w:rsidRPr="0055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1B2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7E7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B2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1B2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056CC" w:rsidRPr="0055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B2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Баранов</w:t>
      </w:r>
    </w:p>
    <w:p w:rsidR="001B23A4" w:rsidRDefault="001B23A4" w:rsidP="00205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C9E" w:rsidRPr="00555DDA" w:rsidRDefault="00307C9E" w:rsidP="00205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3C20" w:rsidRDefault="00690422" w:rsidP="007E71A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056CC" w:rsidRPr="00205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2056CC" w:rsidRPr="00205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="002056CC" w:rsidRPr="00205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 </w:t>
      </w:r>
    </w:p>
    <w:p w:rsidR="00463860" w:rsidRDefault="00463860" w:rsidP="004638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463860" w:rsidRDefault="00463860" w:rsidP="00B6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63860" w:rsidSect="00690422">
          <w:pgSz w:w="11906" w:h="16838"/>
          <w:pgMar w:top="567" w:right="566" w:bottom="284" w:left="1701" w:header="709" w:footer="709" w:gutter="0"/>
          <w:cols w:space="708"/>
          <w:docGrid w:linePitch="360"/>
        </w:sectPr>
      </w:pPr>
    </w:p>
    <w:p w:rsidR="00703DC8" w:rsidRPr="00703DC8" w:rsidRDefault="00703DC8" w:rsidP="00703DC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                       </w:t>
      </w:r>
      <w:r w:rsidRPr="00703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337D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</w:t>
      </w: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</w:p>
    <w:p w:rsidR="00703DC8" w:rsidRPr="00703DC8" w:rsidRDefault="00703DC8" w:rsidP="00703DC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рішення Сумської міської ради «Про хід    виконання «Програми контролю за додержанням Правил благоустрою міста Суми на 2017-2019 роки», за підсумками 2017 року»</w:t>
      </w:r>
    </w:p>
    <w:p w:rsidR="00703DC8" w:rsidRPr="00703DC8" w:rsidRDefault="00B37B82" w:rsidP="00703DC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="00703DC8"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28 березня 2018 року № 3189-МР</w:t>
      </w:r>
    </w:p>
    <w:p w:rsidR="00703DC8" w:rsidRPr="00703DC8" w:rsidRDefault="00703DC8" w:rsidP="00703DC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03DC8" w:rsidRPr="00703DC8" w:rsidRDefault="00703DC8" w:rsidP="0070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03DC8" w:rsidRPr="00703DC8" w:rsidRDefault="00703DC8" w:rsidP="0070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про виконання програми за 2017 рік</w:t>
      </w:r>
    </w:p>
    <w:p w:rsidR="00703DC8" w:rsidRPr="00703DC8" w:rsidRDefault="00703DC8" w:rsidP="00703D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Програма контролю за додержанням Правил благоустрою міста Суми на 2017-2019 роки</w:t>
      </w:r>
    </w:p>
    <w:p w:rsidR="00703DC8" w:rsidRPr="00703DC8" w:rsidRDefault="00703DC8" w:rsidP="0070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(назва програми)</w:t>
      </w:r>
    </w:p>
    <w:p w:rsidR="00703DC8" w:rsidRPr="00703DC8" w:rsidRDefault="00703DC8" w:rsidP="0070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03DC8" w:rsidRPr="00703DC8" w:rsidRDefault="00703DC8" w:rsidP="0070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</w:t>
      </w:r>
      <w:r w:rsidRPr="00703D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5000000  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Управління «Інспекція з благоустрою міста Суми» Сумської міської ради</w:t>
      </w:r>
    </w:p>
    <w:p w:rsidR="00703DC8" w:rsidRPr="00703DC8" w:rsidRDefault="00703DC8" w:rsidP="0070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КВКВ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головного розпорядника коштів програми</w:t>
      </w:r>
    </w:p>
    <w:p w:rsidR="00703DC8" w:rsidRPr="00703DC8" w:rsidRDefault="00703DC8" w:rsidP="0070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03DC8" w:rsidRPr="00703DC8" w:rsidRDefault="00703DC8" w:rsidP="0070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703D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5010000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Управління «Інспекція з благоустрою міста Суми» Сумської міської ради </w:t>
      </w:r>
    </w:p>
    <w:p w:rsidR="00703DC8" w:rsidRPr="00703DC8" w:rsidRDefault="00703DC8" w:rsidP="0070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КВКВ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відповідального виконавця програми</w:t>
      </w:r>
    </w:p>
    <w:p w:rsidR="00703DC8" w:rsidRPr="00703DC8" w:rsidRDefault="00703DC8" w:rsidP="0070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</w:t>
      </w: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703D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          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</w:t>
      </w:r>
      <w:r w:rsidRPr="00703D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Програма контролю за додержанням Правил благоустрою міста Суми на 2017-2019 роки</w:t>
      </w:r>
    </w:p>
    <w:p w:rsidR="00703DC8" w:rsidRPr="00703DC8" w:rsidRDefault="00703DC8" w:rsidP="00703DC8">
      <w:pPr>
        <w:tabs>
          <w:tab w:val="left" w:pos="4253"/>
          <w:tab w:val="left" w:pos="907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КТКВК                               </w:t>
      </w:r>
      <w:r w:rsidRPr="00703D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від</w:t>
      </w:r>
      <w:r w:rsidRPr="00703DC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Pr="00703D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26.10.2016 № 1267-МР </w:t>
      </w:r>
    </w:p>
    <w:p w:rsidR="00703DC8" w:rsidRPr="00703DC8" w:rsidRDefault="00703DC8" w:rsidP="00703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4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найменування програми, дата і номер рішення міської ради про її затвердження  </w:t>
      </w:r>
    </w:p>
    <w:tbl>
      <w:tblPr>
        <w:tblW w:w="14786" w:type="dxa"/>
        <w:tblLook w:val="01E0" w:firstRow="1" w:lastRow="1" w:firstColumn="1" w:lastColumn="1" w:noHBand="0" w:noVBand="0"/>
      </w:tblPr>
      <w:tblGrid>
        <w:gridCol w:w="388"/>
        <w:gridCol w:w="2632"/>
        <w:gridCol w:w="760"/>
        <w:gridCol w:w="890"/>
        <w:gridCol w:w="873"/>
        <w:gridCol w:w="866"/>
        <w:gridCol w:w="1141"/>
        <w:gridCol w:w="760"/>
        <w:gridCol w:w="890"/>
        <w:gridCol w:w="873"/>
        <w:gridCol w:w="866"/>
        <w:gridCol w:w="1141"/>
        <w:gridCol w:w="2706"/>
      </w:tblGrid>
      <w:tr w:rsidR="00703DC8" w:rsidRPr="00703DC8" w:rsidTr="00CC2FB9">
        <w:trPr>
          <w:trHeight w:val="1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Назва міської програми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Планові обсяги фінансування, тис. грн.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Фактичні обсяги фінансування, тис. грн.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Стан виконання (показники ефективності)</w:t>
            </w:r>
          </w:p>
        </w:tc>
      </w:tr>
      <w:tr w:rsidR="00703DC8" w:rsidRPr="00703DC8" w:rsidTr="00CC2FB9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держав-ний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Інші джерела </w:t>
            </w:r>
            <w:proofErr w:type="spellStart"/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фінансува-ння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держав-ний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Інші джерела </w:t>
            </w:r>
            <w:proofErr w:type="spellStart"/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фінансува-ння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703DC8" w:rsidRPr="00703DC8" w:rsidTr="00CC2FB9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облас</w:t>
            </w:r>
            <w:proofErr w:type="spellEnd"/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-ний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міський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облас</w:t>
            </w:r>
            <w:proofErr w:type="spellEnd"/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-ний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міський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703DC8" w:rsidRPr="00703DC8" w:rsidTr="00CC2FB9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</w:tr>
      <w:tr w:rsidR="00703DC8" w:rsidRPr="00703DC8" w:rsidTr="00CC2FB9">
        <w:trPr>
          <w:trHeight w:val="136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2017 рік</w:t>
            </w:r>
          </w:p>
        </w:tc>
      </w:tr>
      <w:tr w:rsidR="00703DC8" w:rsidRPr="00703DC8" w:rsidTr="00CC2FB9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9E" w:rsidRDefault="00307C9E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307C9E" w:rsidRDefault="00307C9E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Програма контролю за додержанням Правил благоустрою міста Суми на 2017-2019 роки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893,1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893,1</w:t>
            </w:r>
          </w:p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528,9</w:t>
            </w:r>
          </w:p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528,9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Default="00703DC8" w:rsidP="0070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Реалізація даної програми була спрямована на покращення якості міського середовища, стану благоустрою та утримання територій, профілактику запобігання правопорушень у сфері благоустрою</w:t>
            </w:r>
          </w:p>
          <w:p w:rsidR="003010E9" w:rsidRPr="00703DC8" w:rsidRDefault="003010E9" w:rsidP="0070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03DC8" w:rsidRPr="00703DC8" w:rsidRDefault="00703DC8" w:rsidP="0070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03DC8" w:rsidRPr="003010E9" w:rsidTr="00CC2FB9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Мета: покращення стану благоустрою на території міста, формування в мешканців міста активної громадянської позиції щодо збереження довкілля, ощадливого </w:t>
            </w: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ставлення до природних ресурсів, об’єктів благоустрою, додержання чистоти та порядку утримання міської території</w:t>
            </w:r>
          </w:p>
          <w:p w:rsidR="003010E9" w:rsidRPr="00703DC8" w:rsidRDefault="003010E9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03DC8" w:rsidRPr="00703DC8" w:rsidTr="00690422">
        <w:trPr>
          <w:trHeight w:val="6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Завдання 1. 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Здійснення адміністративно – контрольних функцій з метою припинення та запобігання адміністративних правопорушень у сфері додержання Правил благоустрою міста Суми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893,1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893,1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528,9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528,9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Проведено 48 спільних рейдів з структурними підрозділами Сумської міської ради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Обстежено 3 850 об’єктів  благоустрою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Проведено 192 планових перевірок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Проведено 17 конфіскацій товару у суб’єктів господарювання, які проводили торгівлю у невстановлених місцях (стихійна торгівля)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Складено 1 476 протоколів про адміністративне правопорушення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Накладено штрафів на загальну суму </w:t>
            </w: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662,0 тис. грн.</w:t>
            </w:r>
          </w:p>
          <w:p w:rsidR="00703DC8" w:rsidRPr="00703DC8" w:rsidRDefault="00703DC8" w:rsidP="007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03DC8" w:rsidRPr="00703DC8" w:rsidRDefault="00703DC8" w:rsidP="0069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Надійшло до міського бюджету </w:t>
            </w:r>
            <w:r w:rsidRPr="00703D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262,0 тис. грн. </w:t>
            </w:r>
          </w:p>
        </w:tc>
      </w:tr>
    </w:tbl>
    <w:p w:rsidR="00703DC8" w:rsidRPr="00703DC8" w:rsidRDefault="00703DC8" w:rsidP="0070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03DC8" w:rsidRPr="00703DC8" w:rsidRDefault="00703DC8" w:rsidP="0070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03DC8" w:rsidRPr="00703DC8" w:rsidRDefault="00703DC8" w:rsidP="0070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Секретар Сумської міської ради 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</w:t>
      </w:r>
      <w:r w:rsidR="006904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А</w:t>
      </w:r>
      <w:r w:rsidRPr="00703D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.В. Баранов </w:t>
      </w:r>
    </w:p>
    <w:p w:rsidR="00703DC8" w:rsidRDefault="00703DC8" w:rsidP="0070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07C9E" w:rsidRDefault="00307C9E" w:rsidP="0070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3860" w:rsidRPr="003010E9" w:rsidRDefault="000123F1" w:rsidP="0030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463860" w:rsidRPr="003010E9" w:rsidSect="000123F1">
          <w:pgSz w:w="16838" w:h="11906" w:orient="landscape"/>
          <w:pgMar w:top="1701" w:right="1134" w:bottom="28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Голопьоров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Р.В.</w:t>
      </w:r>
    </w:p>
    <w:p w:rsidR="000123F1" w:rsidRPr="003010E9" w:rsidRDefault="000123F1" w:rsidP="003010E9">
      <w:pPr>
        <w:tabs>
          <w:tab w:val="left" w:pos="299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0123F1" w:rsidRPr="003010E9" w:rsidSect="00B1526C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A7" w:rsidRDefault="002023A7" w:rsidP="002D126C">
      <w:pPr>
        <w:spacing w:after="0" w:line="240" w:lineRule="auto"/>
      </w:pPr>
      <w:r>
        <w:separator/>
      </w:r>
    </w:p>
  </w:endnote>
  <w:endnote w:type="continuationSeparator" w:id="0">
    <w:p w:rsidR="002023A7" w:rsidRDefault="002023A7" w:rsidP="002D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A7" w:rsidRDefault="002023A7" w:rsidP="002D126C">
      <w:pPr>
        <w:spacing w:after="0" w:line="240" w:lineRule="auto"/>
      </w:pPr>
      <w:r>
        <w:separator/>
      </w:r>
    </w:p>
  </w:footnote>
  <w:footnote w:type="continuationSeparator" w:id="0">
    <w:p w:rsidR="002023A7" w:rsidRDefault="002023A7" w:rsidP="002D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D7E"/>
    <w:multiLevelType w:val="hybridMultilevel"/>
    <w:tmpl w:val="CB3EC04A"/>
    <w:lvl w:ilvl="0" w:tplc="75943508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1"/>
    <w:rsid w:val="000123F1"/>
    <w:rsid w:val="00030685"/>
    <w:rsid w:val="000B78BB"/>
    <w:rsid w:val="000D44A9"/>
    <w:rsid w:val="0012250D"/>
    <w:rsid w:val="00144F9A"/>
    <w:rsid w:val="001B23A4"/>
    <w:rsid w:val="001E2886"/>
    <w:rsid w:val="001F40AC"/>
    <w:rsid w:val="001F62A5"/>
    <w:rsid w:val="002023A7"/>
    <w:rsid w:val="002056CC"/>
    <w:rsid w:val="00217BC6"/>
    <w:rsid w:val="002252A2"/>
    <w:rsid w:val="00234A39"/>
    <w:rsid w:val="002D126C"/>
    <w:rsid w:val="002D4A3E"/>
    <w:rsid w:val="003010E9"/>
    <w:rsid w:val="00306F57"/>
    <w:rsid w:val="00307C9E"/>
    <w:rsid w:val="0032376C"/>
    <w:rsid w:val="00332F56"/>
    <w:rsid w:val="00337DB1"/>
    <w:rsid w:val="00355A4A"/>
    <w:rsid w:val="00385C58"/>
    <w:rsid w:val="00396E65"/>
    <w:rsid w:val="003D782D"/>
    <w:rsid w:val="00401D0D"/>
    <w:rsid w:val="00405D40"/>
    <w:rsid w:val="00431825"/>
    <w:rsid w:val="00463860"/>
    <w:rsid w:val="00480249"/>
    <w:rsid w:val="004A723C"/>
    <w:rsid w:val="004C3EBD"/>
    <w:rsid w:val="004C61BA"/>
    <w:rsid w:val="00516371"/>
    <w:rsid w:val="0052101C"/>
    <w:rsid w:val="00555677"/>
    <w:rsid w:val="00555DDA"/>
    <w:rsid w:val="005845FA"/>
    <w:rsid w:val="005942FA"/>
    <w:rsid w:val="005B08B6"/>
    <w:rsid w:val="005D2269"/>
    <w:rsid w:val="005E19F1"/>
    <w:rsid w:val="00626261"/>
    <w:rsid w:val="00690422"/>
    <w:rsid w:val="00690A37"/>
    <w:rsid w:val="006D3B72"/>
    <w:rsid w:val="00703DC8"/>
    <w:rsid w:val="00756A3A"/>
    <w:rsid w:val="00760749"/>
    <w:rsid w:val="007B143D"/>
    <w:rsid w:val="007B4366"/>
    <w:rsid w:val="007E71A2"/>
    <w:rsid w:val="00800782"/>
    <w:rsid w:val="00874137"/>
    <w:rsid w:val="008762AF"/>
    <w:rsid w:val="00923BA0"/>
    <w:rsid w:val="00955237"/>
    <w:rsid w:val="009A0B92"/>
    <w:rsid w:val="009F4440"/>
    <w:rsid w:val="00A25C81"/>
    <w:rsid w:val="00A5486E"/>
    <w:rsid w:val="00A76AD5"/>
    <w:rsid w:val="00AC27B1"/>
    <w:rsid w:val="00AE6A0C"/>
    <w:rsid w:val="00B1526C"/>
    <w:rsid w:val="00B23CC1"/>
    <w:rsid w:val="00B34C8D"/>
    <w:rsid w:val="00B37B82"/>
    <w:rsid w:val="00B566DF"/>
    <w:rsid w:val="00B622DB"/>
    <w:rsid w:val="00B63C20"/>
    <w:rsid w:val="00B72C18"/>
    <w:rsid w:val="00BF2D5D"/>
    <w:rsid w:val="00C27368"/>
    <w:rsid w:val="00C56482"/>
    <w:rsid w:val="00C75181"/>
    <w:rsid w:val="00CA5F00"/>
    <w:rsid w:val="00CC73F6"/>
    <w:rsid w:val="00CD04C3"/>
    <w:rsid w:val="00CD3C64"/>
    <w:rsid w:val="00D107F3"/>
    <w:rsid w:val="00D2314F"/>
    <w:rsid w:val="00D56599"/>
    <w:rsid w:val="00D62595"/>
    <w:rsid w:val="00DD5055"/>
    <w:rsid w:val="00DD6C50"/>
    <w:rsid w:val="00DF6D43"/>
    <w:rsid w:val="00E00F5B"/>
    <w:rsid w:val="00E43BDA"/>
    <w:rsid w:val="00ED6DF7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23C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rsid w:val="00B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26C"/>
  </w:style>
  <w:style w:type="paragraph" w:styleId="a8">
    <w:name w:val="footer"/>
    <w:basedOn w:val="a"/>
    <w:link w:val="a9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6C"/>
  </w:style>
  <w:style w:type="paragraph" w:styleId="aa">
    <w:name w:val="No Spacing"/>
    <w:uiPriority w:val="1"/>
    <w:qFormat/>
    <w:rsid w:val="004638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C27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23C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rsid w:val="00B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26C"/>
  </w:style>
  <w:style w:type="paragraph" w:styleId="a8">
    <w:name w:val="footer"/>
    <w:basedOn w:val="a"/>
    <w:link w:val="a9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6C"/>
  </w:style>
  <w:style w:type="paragraph" w:styleId="aa">
    <w:name w:val="No Spacing"/>
    <w:uiPriority w:val="1"/>
    <w:qFormat/>
    <w:rsid w:val="004638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C27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2A86-C730-4F47-81B1-B8B3223B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2018-03-30T05:53:00Z</cp:lastPrinted>
  <dcterms:created xsi:type="dcterms:W3CDTF">2017-03-30T06:41:00Z</dcterms:created>
  <dcterms:modified xsi:type="dcterms:W3CDTF">2018-03-30T09:50:00Z</dcterms:modified>
</cp:coreProperties>
</file>