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C078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C078CF">
        <w:rPr>
          <w:rFonts w:eastAsia="Times New Roman" w:cs="Times New Roman"/>
          <w:szCs w:val="28"/>
          <w:lang w:eastAsia="ru-RU"/>
        </w:rPr>
        <w:t xml:space="preserve">І СКЛИКАННЯ </w:t>
      </w:r>
      <w:r w:rsidR="00C078CF">
        <w:rPr>
          <w:rFonts w:eastAsia="Times New Roman" w:cs="Times New Roman"/>
          <w:szCs w:val="28"/>
          <w:lang w:val="en-US" w:eastAsia="ru-RU"/>
        </w:rPr>
        <w:t>XXXVII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078CF" w:rsidRPr="00C078CF">
        <w:rPr>
          <w:rFonts w:eastAsia="Times New Roman" w:cs="Times New Roman"/>
          <w:szCs w:val="28"/>
          <w:lang w:val="ru-RU" w:eastAsia="ru-RU"/>
        </w:rPr>
        <w:t xml:space="preserve">28 </w:t>
      </w:r>
      <w:r w:rsidR="00C078CF">
        <w:rPr>
          <w:rFonts w:eastAsia="Times New Roman" w:cs="Times New Roman"/>
          <w:szCs w:val="28"/>
          <w:lang w:eastAsia="ru-RU"/>
        </w:rPr>
        <w:t>лютого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C078CF" w:rsidRPr="00C078CF">
        <w:rPr>
          <w:rFonts w:eastAsia="Times New Roman" w:cs="Times New Roman"/>
          <w:szCs w:val="28"/>
          <w:lang w:val="ru-RU" w:eastAsia="ru-RU"/>
        </w:rPr>
        <w:t>8</w:t>
      </w:r>
      <w:r w:rsidR="00C078CF">
        <w:rPr>
          <w:rFonts w:eastAsia="Times New Roman" w:cs="Times New Roman"/>
          <w:szCs w:val="28"/>
          <w:lang w:eastAsia="ru-RU"/>
        </w:rPr>
        <w:t xml:space="preserve"> року № 3117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3926D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926D6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A059CD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3926D6">
        <w:rPr>
          <w:rFonts w:eastAsia="Times New Roman" w:cs="Times New Roman"/>
          <w:szCs w:val="28"/>
          <w:lang w:eastAsia="ru-RU"/>
        </w:rPr>
        <w:t xml:space="preserve"> звернення громадян,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D524CC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D524C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524CC" w:rsidRPr="00D524CC">
        <w:rPr>
          <w:rFonts w:eastAsia="Times New Roman" w:cs="Times New Roman"/>
          <w:color w:val="000000" w:themeColor="text1"/>
          <w:szCs w:val="28"/>
          <w:lang w:eastAsia="ru-RU"/>
        </w:rPr>
        <w:t>09.11.2017</w:t>
      </w:r>
      <w:r w:rsidR="00946DEA" w:rsidRPr="00D524C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524CC" w:rsidRPr="00D524CC">
        <w:rPr>
          <w:rFonts w:eastAsia="Times New Roman" w:cs="Times New Roman"/>
          <w:color w:val="000000" w:themeColor="text1"/>
          <w:szCs w:val="28"/>
          <w:lang w:eastAsia="ru-RU"/>
        </w:rPr>
        <w:t>94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</w:t>
      </w:r>
      <w:r w:rsidR="00E57C5D" w:rsidRPr="00FE7080">
        <w:rPr>
          <w:rFonts w:eastAsia="Times New Roman" w:cs="Times New Roman"/>
          <w:szCs w:val="28"/>
          <w:lang w:eastAsia="ru-RU"/>
        </w:rPr>
        <w:t>частини 5 статті 116</w:t>
      </w:r>
      <w:r w:rsidR="00E57C5D">
        <w:rPr>
          <w:rFonts w:eastAsia="Times New Roman" w:cs="Times New Roman"/>
          <w:szCs w:val="28"/>
          <w:lang w:eastAsia="ru-RU"/>
        </w:rPr>
        <w:t xml:space="preserve">, </w:t>
      </w:r>
      <w:r w:rsidR="00946DEA" w:rsidRPr="00477922">
        <w:rPr>
          <w:rFonts w:eastAsia="Times New Roman" w:cs="Times New Roman"/>
          <w:szCs w:val="28"/>
          <w:lang w:eastAsia="ru-RU"/>
        </w:rPr>
        <w:t>118, 121 Земельного кодексу України, статті 50 Закону України «Про землеустрій»,</w:t>
      </w:r>
      <w:r w:rsidR="00D524CC">
        <w:rPr>
          <w:rFonts w:eastAsia="Times New Roman" w:cs="Times New Roman"/>
          <w:szCs w:val="28"/>
          <w:lang w:eastAsia="ru-RU"/>
        </w:rPr>
        <w:t xml:space="preserve"> 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6325C" w:rsidRDefault="00E57C5D" w:rsidP="00E57C5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57C5D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 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Pr="00E57C5D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Pr="00E57C5D">
        <w:rPr>
          <w:rFonts w:eastAsia="Times New Roman" w:cs="Times New Roman"/>
          <w:szCs w:val="28"/>
          <w:lang w:eastAsia="ru-RU"/>
        </w:rPr>
        <w:t xml:space="preserve">» і затвердженого рішенням Сумської міської ради </w:t>
      </w:r>
      <w:r w:rsidR="00A059CD" w:rsidRPr="00E57C5D">
        <w:rPr>
          <w:rFonts w:eastAsia="Times New Roman" w:cs="Times New Roman"/>
          <w:szCs w:val="28"/>
          <w:lang w:eastAsia="ru-RU"/>
        </w:rPr>
        <w:t>від 06.03.2013</w:t>
      </w:r>
      <w:r w:rsidRPr="00E57C5D">
        <w:rPr>
          <w:rFonts w:eastAsia="Times New Roman" w:cs="Times New Roman"/>
          <w:szCs w:val="28"/>
          <w:lang w:eastAsia="ru-RU"/>
        </w:rPr>
        <w:t>№ 2180-МР):</w:t>
      </w:r>
    </w:p>
    <w:p w:rsidR="00E57C5D" w:rsidRDefault="00B6325C" w:rsidP="00E57C5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57C5D" w:rsidRPr="00E57C5D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</w:t>
      </w:r>
      <w:r w:rsidR="00E57C5D">
        <w:rPr>
          <w:rFonts w:eastAsia="Times New Roman" w:cs="Times New Roman"/>
          <w:szCs w:val="28"/>
          <w:lang w:eastAsia="ru-RU"/>
        </w:rPr>
        <w:t>ль і споруд згідно з додатком</w:t>
      </w:r>
      <w:r>
        <w:rPr>
          <w:rFonts w:eastAsia="Times New Roman" w:cs="Times New Roman"/>
          <w:szCs w:val="28"/>
          <w:lang w:eastAsia="ru-RU"/>
        </w:rPr>
        <w:t xml:space="preserve"> 1;</w:t>
      </w:r>
    </w:p>
    <w:p w:rsidR="00B6325C" w:rsidRPr="00FE7080" w:rsidRDefault="00B6325C" w:rsidP="00B6325C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E7080">
        <w:rPr>
          <w:rFonts w:eastAsia="Times New Roman" w:cs="Times New Roman"/>
          <w:szCs w:val="28"/>
          <w:lang w:eastAsia="ru-RU"/>
        </w:rPr>
        <w:t>для будівництва індивідуальних гаражів згідно з додатком 2.</w:t>
      </w:r>
    </w:p>
    <w:p w:rsidR="00E57C5D" w:rsidRDefault="00E57C5D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72CAF" w:rsidRDefault="00A72CAF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059CD" w:rsidRDefault="00A059CD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059CD" w:rsidRPr="00FE7080" w:rsidRDefault="00A059CD" w:rsidP="00E57C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078CF" w:rsidRDefault="00C078CF" w:rsidP="00C078CF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А.В. Баранов</w:t>
      </w:r>
    </w:p>
    <w:p w:rsidR="00C078CF" w:rsidRDefault="00C078CF" w:rsidP="00C078CF">
      <w:pPr>
        <w:spacing w:line="240" w:lineRule="auto"/>
        <w:rPr>
          <w:sz w:val="24"/>
          <w:szCs w:val="24"/>
        </w:rPr>
      </w:pPr>
    </w:p>
    <w:p w:rsidR="00C078CF" w:rsidRDefault="00C078CF" w:rsidP="00C078CF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C078CF" w:rsidRDefault="00C078CF" w:rsidP="00C078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A72CAF">
        <w:rPr>
          <w:rFonts w:eastAsia="Times New Roman" w:cs="Times New Roman"/>
          <w:szCs w:val="28"/>
          <w:lang w:eastAsia="ru-RU"/>
        </w:rPr>
        <w:t>1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B96AAD">
        <w:rPr>
          <w:rFonts w:eastAsia="Times New Roman" w:cs="Times New Roman"/>
          <w:szCs w:val="28"/>
          <w:lang w:eastAsia="ru-RU"/>
        </w:rPr>
        <w:t>відмову в наданні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078CF">
        <w:rPr>
          <w:rFonts w:eastAsia="Times New Roman" w:cs="Times New Roman"/>
          <w:szCs w:val="28"/>
          <w:lang w:eastAsia="ru-RU"/>
        </w:rPr>
        <w:t xml:space="preserve">28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C078C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078CF">
        <w:rPr>
          <w:rFonts w:eastAsia="Times New Roman" w:cs="Times New Roman"/>
          <w:szCs w:val="28"/>
          <w:lang w:eastAsia="ru-RU"/>
        </w:rPr>
        <w:t>3117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B96AAD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громадян, яким відмовляється в наданні дозволу 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14D12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6B1789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14D12" w:rsidRPr="005276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276F5">
              <w:rPr>
                <w:rFonts w:eastAsia="Times New Roman" w:cs="Times New Roman"/>
                <w:szCs w:val="28"/>
                <w:lang w:eastAsia="ru-RU"/>
              </w:rPr>
              <w:t>Удовіченко</w:t>
            </w:r>
            <w:proofErr w:type="spellEnd"/>
            <w:r w:rsidRPr="005276F5"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Анатолійович,</w:t>
            </w:r>
          </w:p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3139422132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вул. Вербна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4D12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6B1789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14D12" w:rsidRPr="005276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Ігнатенко Олександр Сергійович,</w:t>
            </w:r>
          </w:p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2928603914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4D12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6B1789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14D12" w:rsidRPr="005276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Сотник Ігор Ігорович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4D12" w:rsidRPr="005276F5" w:rsidRDefault="00B14D12" w:rsidP="00B14D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76F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3839E9" w:rsidRDefault="003839E9" w:rsidP="00D524CC">
      <w:pPr>
        <w:spacing w:line="240" w:lineRule="auto"/>
        <w:ind w:firstLine="0"/>
      </w:pPr>
    </w:p>
    <w:p w:rsidR="00F07995" w:rsidRDefault="00F07995" w:rsidP="00D524C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24CC" w:rsidRDefault="00D524CC" w:rsidP="00D524C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7995" w:rsidRDefault="00F07995" w:rsidP="00D524C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078CF" w:rsidRDefault="00C078CF" w:rsidP="00C078CF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                          </w:t>
      </w:r>
      <w:r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А.В. Баранов</w:t>
      </w:r>
    </w:p>
    <w:p w:rsidR="00C078CF" w:rsidRDefault="00C078CF" w:rsidP="00C078CF">
      <w:pPr>
        <w:spacing w:line="240" w:lineRule="auto"/>
        <w:rPr>
          <w:sz w:val="24"/>
          <w:szCs w:val="24"/>
        </w:rPr>
      </w:pPr>
    </w:p>
    <w:p w:rsidR="00C078CF" w:rsidRDefault="00C078CF" w:rsidP="00C078CF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C078CF" w:rsidRDefault="00C078CF" w:rsidP="00C078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Default="00B6325C" w:rsidP="00F079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325C" w:rsidRPr="00FE7080" w:rsidRDefault="00B6325C" w:rsidP="00B6325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Додаток 2</w:t>
      </w:r>
    </w:p>
    <w:p w:rsidR="00B6325C" w:rsidRPr="00FE7080" w:rsidRDefault="00B6325C" w:rsidP="00B6325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B6325C" w:rsidRPr="00FE7080" w:rsidRDefault="00B6325C" w:rsidP="00B6325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«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B96AAD">
        <w:rPr>
          <w:rFonts w:eastAsia="Times New Roman" w:cs="Times New Roman"/>
          <w:szCs w:val="28"/>
          <w:lang w:eastAsia="ru-RU"/>
        </w:rPr>
        <w:t>відмову в наданні</w:t>
      </w:r>
      <w:r w:rsidR="00B96AA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FE7080">
        <w:rPr>
          <w:rFonts w:eastAsia="Times New Roman" w:cs="Times New Roman"/>
          <w:szCs w:val="28"/>
          <w:lang w:eastAsia="ru-RU"/>
        </w:rPr>
        <w:t>»</w:t>
      </w:r>
    </w:p>
    <w:p w:rsidR="00B6325C" w:rsidRPr="00FE7080" w:rsidRDefault="00B6325C" w:rsidP="00B6325C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від </w:t>
      </w:r>
      <w:r w:rsidR="00C078CF">
        <w:rPr>
          <w:rFonts w:eastAsia="Times New Roman" w:cs="Times New Roman"/>
          <w:szCs w:val="28"/>
          <w:lang w:eastAsia="ru-RU"/>
        </w:rPr>
        <w:t xml:space="preserve">28 лютого 2018 </w:t>
      </w:r>
      <w:r w:rsidRPr="00FE7080">
        <w:rPr>
          <w:rFonts w:eastAsia="Times New Roman" w:cs="Times New Roman"/>
          <w:szCs w:val="28"/>
          <w:lang w:eastAsia="ru-RU"/>
        </w:rPr>
        <w:t xml:space="preserve">року № </w:t>
      </w:r>
      <w:r w:rsidR="00C078CF">
        <w:rPr>
          <w:rFonts w:eastAsia="Times New Roman" w:cs="Times New Roman"/>
          <w:szCs w:val="28"/>
          <w:lang w:eastAsia="ru-RU"/>
        </w:rPr>
        <w:t>3117</w:t>
      </w:r>
      <w:r w:rsidRPr="00FE7080">
        <w:rPr>
          <w:rFonts w:eastAsia="Times New Roman" w:cs="Times New Roman"/>
          <w:szCs w:val="28"/>
          <w:lang w:eastAsia="ru-RU"/>
        </w:rPr>
        <w:t>-МР</w:t>
      </w:r>
    </w:p>
    <w:p w:rsidR="00B6325C" w:rsidRPr="00FE7080" w:rsidRDefault="00B6325C" w:rsidP="00B6325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>СПИСОК</w:t>
      </w:r>
    </w:p>
    <w:p w:rsidR="00B6325C" w:rsidRPr="00FE7080" w:rsidRDefault="00B6325C" w:rsidP="00B6325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080">
        <w:rPr>
          <w:rFonts w:eastAsia="Times New Roman" w:cs="Times New Roman"/>
          <w:szCs w:val="28"/>
          <w:lang w:eastAsia="ru-RU"/>
        </w:rPr>
        <w:t xml:space="preserve">громадян, яким відмовляється в наданні дозволу на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B6325C" w:rsidRPr="00FE7080" w:rsidTr="00252392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FE708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080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6325C" w:rsidRPr="00FE7080" w:rsidTr="00252392">
        <w:tc>
          <w:tcPr>
            <w:tcW w:w="674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6325C" w:rsidRPr="00FE7080" w:rsidTr="00252392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5276F5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325C" w:rsidRPr="00FE708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6325C" w:rsidRPr="00FE7080" w:rsidRDefault="00B6325C" w:rsidP="002523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708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325C" w:rsidRPr="00FE7080" w:rsidRDefault="00B6325C" w:rsidP="00B632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078CF" w:rsidRDefault="00C078CF" w:rsidP="00C078CF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                                                                               А.В. Баранов</w:t>
      </w:r>
    </w:p>
    <w:p w:rsidR="00C078CF" w:rsidRDefault="00C078CF" w:rsidP="00C078CF">
      <w:pPr>
        <w:spacing w:line="240" w:lineRule="auto"/>
        <w:rPr>
          <w:sz w:val="24"/>
          <w:szCs w:val="24"/>
        </w:rPr>
      </w:pPr>
    </w:p>
    <w:p w:rsidR="00C078CF" w:rsidRDefault="00C078CF" w:rsidP="00C078CF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C078CF" w:rsidRDefault="00C078CF" w:rsidP="00C078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3839E9" w:rsidRDefault="003839E9" w:rsidP="00B6325C">
      <w:pPr>
        <w:spacing w:line="240" w:lineRule="auto"/>
        <w:ind w:firstLine="0"/>
      </w:pPr>
      <w:bookmarkStart w:id="0" w:name="_GoBack"/>
      <w:bookmarkEnd w:id="0"/>
    </w:p>
    <w:sectPr w:rsidR="003839E9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517"/>
    <w:multiLevelType w:val="hybridMultilevel"/>
    <w:tmpl w:val="6016B3AC"/>
    <w:lvl w:ilvl="0" w:tplc="41B8B2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40A34"/>
    <w:rsid w:val="000D2C9E"/>
    <w:rsid w:val="000E4400"/>
    <w:rsid w:val="002B3CC4"/>
    <w:rsid w:val="00327BD1"/>
    <w:rsid w:val="003839E9"/>
    <w:rsid w:val="003926D6"/>
    <w:rsid w:val="00487E71"/>
    <w:rsid w:val="004B5346"/>
    <w:rsid w:val="005276F5"/>
    <w:rsid w:val="006826B3"/>
    <w:rsid w:val="006B1789"/>
    <w:rsid w:val="006C4243"/>
    <w:rsid w:val="00823DCB"/>
    <w:rsid w:val="00946DEA"/>
    <w:rsid w:val="00A059CD"/>
    <w:rsid w:val="00A72CAF"/>
    <w:rsid w:val="00AB4D6C"/>
    <w:rsid w:val="00AE53DA"/>
    <w:rsid w:val="00B14D12"/>
    <w:rsid w:val="00B6325C"/>
    <w:rsid w:val="00B96AAD"/>
    <w:rsid w:val="00C078CF"/>
    <w:rsid w:val="00CB20AB"/>
    <w:rsid w:val="00CD2F26"/>
    <w:rsid w:val="00D524CC"/>
    <w:rsid w:val="00D91BB3"/>
    <w:rsid w:val="00E57C5D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2017-11-06T12:34:00Z</dcterms:created>
  <dcterms:modified xsi:type="dcterms:W3CDTF">2018-03-01T14:02:00Z</dcterms:modified>
</cp:coreProperties>
</file>