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Pr="00EA033F" w:rsidRDefault="00B93A5A" w:rsidP="00A3674C">
      <w:pPr>
        <w:rPr>
          <w:sz w:val="28"/>
          <w:szCs w:val="28"/>
          <w:lang w:eastAsia="ru-RU"/>
        </w:rPr>
      </w:pPr>
    </w:p>
    <w:tbl>
      <w:tblPr>
        <w:tblW w:w="9639" w:type="dxa"/>
        <w:jc w:val="center"/>
        <w:tblLayout w:type="fixed"/>
        <w:tblLook w:val="01E0" w:firstRow="1" w:lastRow="1" w:firstColumn="1" w:lastColumn="1" w:noHBand="0" w:noVBand="0"/>
      </w:tblPr>
      <w:tblGrid>
        <w:gridCol w:w="4252"/>
        <w:gridCol w:w="1438"/>
        <w:gridCol w:w="3949"/>
      </w:tblGrid>
      <w:tr w:rsidR="00EA033F" w:rsidRPr="00EA033F">
        <w:trPr>
          <w:jc w:val="center"/>
        </w:trPr>
        <w:tc>
          <w:tcPr>
            <w:tcW w:w="4252" w:type="dxa"/>
          </w:tcPr>
          <w:p w:rsidR="00B93A5A" w:rsidRPr="00EA033F" w:rsidRDefault="00B93A5A" w:rsidP="001A5BE4">
            <w:pPr>
              <w:tabs>
                <w:tab w:val="left" w:pos="8447"/>
              </w:tabs>
              <w:rPr>
                <w:sz w:val="28"/>
                <w:szCs w:val="28"/>
                <w:lang w:eastAsia="ru-RU"/>
              </w:rPr>
            </w:pPr>
            <w:r w:rsidRPr="00EA033F">
              <w:rPr>
                <w:sz w:val="28"/>
                <w:szCs w:val="28"/>
                <w:lang w:eastAsia="ru-RU"/>
              </w:rPr>
              <w:br w:type="page"/>
            </w:r>
          </w:p>
        </w:tc>
        <w:tc>
          <w:tcPr>
            <w:tcW w:w="1438" w:type="dxa"/>
          </w:tcPr>
          <w:p w:rsidR="00B93A5A" w:rsidRPr="00EA033F" w:rsidRDefault="00EB305E" w:rsidP="00A3674C">
            <w:pPr>
              <w:tabs>
                <w:tab w:val="left" w:pos="8447"/>
              </w:tabs>
              <w:jc w:val="center"/>
              <w:rPr>
                <w:sz w:val="28"/>
                <w:szCs w:val="28"/>
                <w:lang w:eastAsia="ru-RU"/>
              </w:rPr>
            </w:pPr>
            <w:r w:rsidRPr="00EA033F">
              <w:rPr>
                <w:noProof/>
                <w:sz w:val="28"/>
                <w:szCs w:val="28"/>
                <w:lang w:val="en-US" w:eastAsia="en-US"/>
              </w:rPr>
              <w:drawing>
                <wp:inline distT="0" distB="0" distL="0" distR="0">
                  <wp:extent cx="433705" cy="602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02615"/>
                          </a:xfrm>
                          <a:prstGeom prst="rect">
                            <a:avLst/>
                          </a:prstGeom>
                          <a:noFill/>
                          <a:ln>
                            <a:noFill/>
                          </a:ln>
                        </pic:spPr>
                      </pic:pic>
                    </a:graphicData>
                  </a:graphic>
                </wp:inline>
              </w:drawing>
            </w:r>
          </w:p>
          <w:p w:rsidR="00B93A5A" w:rsidRPr="00EA033F" w:rsidRDefault="00B93A5A" w:rsidP="00A3674C">
            <w:pPr>
              <w:tabs>
                <w:tab w:val="left" w:pos="8447"/>
              </w:tabs>
              <w:jc w:val="center"/>
              <w:rPr>
                <w:sz w:val="28"/>
                <w:szCs w:val="28"/>
                <w:lang w:eastAsia="ru-RU"/>
              </w:rPr>
            </w:pPr>
          </w:p>
        </w:tc>
        <w:tc>
          <w:tcPr>
            <w:tcW w:w="3949" w:type="dxa"/>
          </w:tcPr>
          <w:p w:rsidR="00302459" w:rsidRPr="00EA033F" w:rsidRDefault="00302459" w:rsidP="00302459">
            <w:pPr>
              <w:jc w:val="center"/>
              <w:rPr>
                <w:sz w:val="28"/>
                <w:szCs w:val="28"/>
                <w:lang w:eastAsia="ru-RU"/>
              </w:rPr>
            </w:pPr>
          </w:p>
        </w:tc>
      </w:tr>
    </w:tbl>
    <w:p w:rsidR="00B93A5A" w:rsidRPr="00FF4FB6" w:rsidRDefault="00B93A5A" w:rsidP="00823528">
      <w:pPr>
        <w:jc w:val="center"/>
        <w:rPr>
          <w:sz w:val="36"/>
          <w:szCs w:val="36"/>
          <w:lang w:eastAsia="ru-RU"/>
        </w:rPr>
      </w:pPr>
      <w:r w:rsidRPr="00FF4FB6">
        <w:rPr>
          <w:sz w:val="36"/>
          <w:szCs w:val="36"/>
          <w:lang w:eastAsia="ru-RU"/>
        </w:rPr>
        <w:t>СУМСЬКА МІСЬКА РАДА</w:t>
      </w:r>
    </w:p>
    <w:p w:rsidR="00B93A5A" w:rsidRPr="00EA033F" w:rsidRDefault="00B93A5A" w:rsidP="00823528">
      <w:pPr>
        <w:jc w:val="center"/>
        <w:rPr>
          <w:sz w:val="28"/>
          <w:szCs w:val="28"/>
          <w:lang w:eastAsia="ru-RU"/>
        </w:rPr>
      </w:pPr>
      <w:r w:rsidRPr="00EA033F">
        <w:rPr>
          <w:sz w:val="28"/>
          <w:szCs w:val="28"/>
          <w:lang w:eastAsia="ru-RU"/>
        </w:rPr>
        <w:t xml:space="preserve">VІІ СКЛИКАННЯ </w:t>
      </w:r>
      <w:r w:rsidR="00FF4FB6">
        <w:rPr>
          <w:sz w:val="28"/>
          <w:szCs w:val="28"/>
          <w:lang w:val="en-US" w:eastAsia="ru-RU"/>
        </w:rPr>
        <w:t>L</w:t>
      </w:r>
      <w:r w:rsidR="00FF4FB6">
        <w:rPr>
          <w:sz w:val="28"/>
          <w:szCs w:val="28"/>
          <w:lang w:eastAsia="ru-RU"/>
        </w:rPr>
        <w:t>ІІ (позачергова)</w:t>
      </w:r>
      <w:r w:rsidRPr="00EA033F">
        <w:rPr>
          <w:sz w:val="28"/>
          <w:szCs w:val="28"/>
          <w:lang w:eastAsia="ru-RU"/>
        </w:rPr>
        <w:t xml:space="preserve"> СЕСІЯ</w:t>
      </w:r>
    </w:p>
    <w:p w:rsidR="00B93A5A" w:rsidRPr="00FF4FB6" w:rsidRDefault="00B93A5A" w:rsidP="00823528">
      <w:pPr>
        <w:jc w:val="center"/>
        <w:rPr>
          <w:b/>
          <w:sz w:val="32"/>
          <w:szCs w:val="32"/>
          <w:lang w:eastAsia="ru-RU"/>
        </w:rPr>
      </w:pPr>
      <w:r w:rsidRPr="00FF4FB6">
        <w:rPr>
          <w:b/>
          <w:sz w:val="32"/>
          <w:szCs w:val="32"/>
          <w:lang w:eastAsia="ru-RU"/>
        </w:rPr>
        <w:t>РІШЕННЯ</w:t>
      </w:r>
    </w:p>
    <w:p w:rsidR="00B93A5A" w:rsidRPr="00EA033F" w:rsidRDefault="00B93A5A" w:rsidP="00823528">
      <w:pPr>
        <w:ind w:firstLine="720"/>
        <w:jc w:val="center"/>
        <w:rPr>
          <w:b/>
          <w:bCs/>
          <w:sz w:val="28"/>
          <w:szCs w:val="28"/>
          <w:lang w:eastAsia="ru-RU"/>
        </w:rPr>
      </w:pPr>
    </w:p>
    <w:p w:rsidR="00B93A5A" w:rsidRPr="00EA033F" w:rsidRDefault="00B93A5A" w:rsidP="00823528">
      <w:pPr>
        <w:jc w:val="both"/>
        <w:rPr>
          <w:sz w:val="28"/>
          <w:szCs w:val="28"/>
          <w:lang w:eastAsia="ru-RU"/>
        </w:rPr>
      </w:pPr>
      <w:r w:rsidRPr="00EA033F">
        <w:rPr>
          <w:sz w:val="28"/>
          <w:szCs w:val="28"/>
          <w:lang w:eastAsia="ru-RU"/>
        </w:rPr>
        <w:t xml:space="preserve">від </w:t>
      </w:r>
      <w:r w:rsidR="00FF4FB6">
        <w:rPr>
          <w:sz w:val="28"/>
          <w:szCs w:val="28"/>
          <w:lang w:eastAsia="ru-RU"/>
        </w:rPr>
        <w:t>27 грудня</w:t>
      </w:r>
      <w:r w:rsidRPr="00EA033F">
        <w:rPr>
          <w:sz w:val="28"/>
          <w:szCs w:val="28"/>
          <w:lang w:eastAsia="ru-RU"/>
        </w:rPr>
        <w:t xml:space="preserve"> 201</w:t>
      </w:r>
      <w:r w:rsidR="00D728D9" w:rsidRPr="00EA033F">
        <w:rPr>
          <w:sz w:val="28"/>
          <w:szCs w:val="28"/>
          <w:lang w:eastAsia="ru-RU"/>
        </w:rPr>
        <w:t>8</w:t>
      </w:r>
      <w:r w:rsidRPr="00EA033F">
        <w:rPr>
          <w:sz w:val="28"/>
          <w:szCs w:val="28"/>
          <w:lang w:eastAsia="ru-RU"/>
        </w:rPr>
        <w:t xml:space="preserve"> року № </w:t>
      </w:r>
      <w:r w:rsidR="00FF4FB6">
        <w:rPr>
          <w:sz w:val="28"/>
          <w:szCs w:val="28"/>
          <w:lang w:eastAsia="ru-RU"/>
        </w:rPr>
        <w:t>4426</w:t>
      </w:r>
      <w:r w:rsidRPr="00EA033F">
        <w:rPr>
          <w:sz w:val="28"/>
          <w:szCs w:val="28"/>
          <w:lang w:eastAsia="ru-RU"/>
        </w:rPr>
        <w:t>-МР</w:t>
      </w:r>
    </w:p>
    <w:p w:rsidR="00B93A5A" w:rsidRPr="00EA033F" w:rsidRDefault="00B93A5A" w:rsidP="00823528">
      <w:pPr>
        <w:jc w:val="both"/>
        <w:rPr>
          <w:sz w:val="28"/>
          <w:szCs w:val="28"/>
          <w:lang w:eastAsia="ru-RU"/>
        </w:rPr>
      </w:pPr>
      <w:r w:rsidRPr="00EA033F">
        <w:rPr>
          <w:sz w:val="28"/>
          <w:szCs w:val="28"/>
          <w:lang w:eastAsia="ru-RU"/>
        </w:rPr>
        <w:t>м. Суми</w:t>
      </w:r>
    </w:p>
    <w:p w:rsidR="00B93A5A" w:rsidRPr="00EA033F" w:rsidRDefault="00B93A5A" w:rsidP="00823528">
      <w:pPr>
        <w:ind w:firstLine="720"/>
        <w:jc w:val="both"/>
        <w:rPr>
          <w:sz w:val="28"/>
          <w:szCs w:val="28"/>
          <w:lang w:eastAsia="ru-RU"/>
        </w:rPr>
      </w:pPr>
    </w:p>
    <w:tbl>
      <w:tblPr>
        <w:tblW w:w="0" w:type="auto"/>
        <w:tblInd w:w="-106" w:type="dxa"/>
        <w:tblLook w:val="01E0" w:firstRow="1" w:lastRow="1" w:firstColumn="1" w:lastColumn="1" w:noHBand="0" w:noVBand="0"/>
      </w:tblPr>
      <w:tblGrid>
        <w:gridCol w:w="5148"/>
      </w:tblGrid>
      <w:tr w:rsidR="00EA033F" w:rsidRPr="00EA033F">
        <w:trPr>
          <w:trHeight w:val="693"/>
        </w:trPr>
        <w:tc>
          <w:tcPr>
            <w:tcW w:w="5148" w:type="dxa"/>
          </w:tcPr>
          <w:p w:rsidR="00B93A5A" w:rsidRPr="00EA033F" w:rsidRDefault="002327DD" w:rsidP="00FF4FB6">
            <w:pPr>
              <w:jc w:val="both"/>
              <w:rPr>
                <w:sz w:val="28"/>
                <w:szCs w:val="28"/>
                <w:lang w:eastAsia="ru-RU"/>
              </w:rPr>
            </w:pPr>
            <w:r w:rsidRPr="00EA033F">
              <w:rPr>
                <w:sz w:val="28"/>
                <w:szCs w:val="28"/>
                <w:lang w:eastAsia="ru-RU"/>
              </w:rPr>
              <w:t xml:space="preserve">Про звернення до </w:t>
            </w:r>
            <w:r w:rsidR="00A327D3">
              <w:rPr>
                <w:sz w:val="28"/>
                <w:szCs w:val="28"/>
                <w:lang w:eastAsia="ru-RU"/>
              </w:rPr>
              <w:t xml:space="preserve">Кабінету Міністрів України </w:t>
            </w:r>
            <w:r w:rsidR="00B52A38" w:rsidRPr="00EA033F">
              <w:rPr>
                <w:sz w:val="28"/>
                <w:szCs w:val="28"/>
                <w:lang w:eastAsia="ru-RU"/>
              </w:rPr>
              <w:t xml:space="preserve">щодо </w:t>
            </w:r>
            <w:r w:rsidR="00A327D3">
              <w:rPr>
                <w:sz w:val="28"/>
                <w:szCs w:val="28"/>
                <w:lang w:eastAsia="ru-RU"/>
              </w:rPr>
              <w:t xml:space="preserve">врегулювання ситуації з приводу норм споживання </w:t>
            </w:r>
            <w:r w:rsidR="008A319A">
              <w:rPr>
                <w:sz w:val="28"/>
                <w:szCs w:val="28"/>
                <w:lang w:eastAsia="ru-RU"/>
              </w:rPr>
              <w:t xml:space="preserve">природного </w:t>
            </w:r>
            <w:r w:rsidR="00A327D3">
              <w:rPr>
                <w:sz w:val="28"/>
                <w:szCs w:val="28"/>
                <w:lang w:eastAsia="ru-RU"/>
              </w:rPr>
              <w:t>газу населення</w:t>
            </w:r>
            <w:r w:rsidR="008A319A">
              <w:rPr>
                <w:sz w:val="28"/>
                <w:szCs w:val="28"/>
                <w:lang w:eastAsia="ru-RU"/>
              </w:rPr>
              <w:t>м у разі відсутності газових лічильників</w:t>
            </w:r>
          </w:p>
        </w:tc>
      </w:tr>
    </w:tbl>
    <w:p w:rsidR="00B93A5A" w:rsidRPr="00EA033F" w:rsidRDefault="00B93A5A" w:rsidP="00823528">
      <w:pPr>
        <w:ind w:firstLine="720"/>
        <w:jc w:val="both"/>
        <w:rPr>
          <w:sz w:val="28"/>
          <w:szCs w:val="28"/>
          <w:lang w:eastAsia="ru-RU"/>
        </w:rPr>
      </w:pPr>
    </w:p>
    <w:p w:rsidR="00B93A5A" w:rsidRPr="00EA033F" w:rsidRDefault="008A319A" w:rsidP="00823528">
      <w:pPr>
        <w:ind w:firstLine="720"/>
        <w:jc w:val="both"/>
        <w:rPr>
          <w:b/>
          <w:bCs/>
          <w:sz w:val="28"/>
          <w:szCs w:val="28"/>
          <w:lang w:eastAsia="ru-RU"/>
        </w:rPr>
      </w:pPr>
      <w:r w:rsidRPr="00EE619C">
        <w:rPr>
          <w:sz w:val="28"/>
          <w:szCs w:val="28"/>
        </w:rPr>
        <w:t xml:space="preserve">Ураховуючи </w:t>
      </w:r>
      <w:r>
        <w:rPr>
          <w:sz w:val="28"/>
          <w:szCs w:val="28"/>
        </w:rPr>
        <w:t>соціальну напругу</w:t>
      </w:r>
      <w:r w:rsidRPr="00EE619C">
        <w:rPr>
          <w:sz w:val="28"/>
          <w:szCs w:val="28"/>
        </w:rPr>
        <w:t xml:space="preserve">, що виникла </w:t>
      </w:r>
      <w:r>
        <w:rPr>
          <w:sz w:val="28"/>
          <w:szCs w:val="28"/>
        </w:rPr>
        <w:t xml:space="preserve">у </w:t>
      </w:r>
      <w:r w:rsidR="00B93A5A" w:rsidRPr="00C5037C">
        <w:rPr>
          <w:sz w:val="28"/>
          <w:szCs w:val="28"/>
          <w:lang w:eastAsia="ru-RU"/>
        </w:rPr>
        <w:t>зв’язку з</w:t>
      </w:r>
      <w:r>
        <w:rPr>
          <w:sz w:val="28"/>
          <w:szCs w:val="28"/>
          <w:lang w:eastAsia="ru-RU"/>
        </w:rPr>
        <w:t>і</w:t>
      </w:r>
      <w:r w:rsidR="00B93A5A" w:rsidRPr="00C5037C">
        <w:rPr>
          <w:sz w:val="28"/>
          <w:szCs w:val="28"/>
          <w:lang w:eastAsia="ru-RU"/>
        </w:rPr>
        <w:t xml:space="preserve"> </w:t>
      </w:r>
      <w:r>
        <w:rPr>
          <w:sz w:val="28"/>
          <w:szCs w:val="28"/>
          <w:lang w:eastAsia="ru-RU"/>
        </w:rPr>
        <w:t xml:space="preserve">скасуванням судом встановлених Кабінетом Міністрів України в 2016 році норм споживання природного газу населенням у разі відсутності газових лічильників, з метою </w:t>
      </w:r>
      <w:r w:rsidR="00101CA2">
        <w:rPr>
          <w:sz w:val="28"/>
          <w:szCs w:val="28"/>
          <w:lang w:eastAsia="ru-RU"/>
        </w:rPr>
        <w:t xml:space="preserve">нормативного врегулювання даного питання, </w:t>
      </w:r>
      <w:r w:rsidR="00101CA2">
        <w:rPr>
          <w:sz w:val="28"/>
          <w:szCs w:val="28"/>
        </w:rPr>
        <w:t xml:space="preserve">реалізації закріплених законом основних соціальних гарантій для населення, </w:t>
      </w:r>
      <w:r w:rsidR="00101CA2" w:rsidRPr="00E60F4F">
        <w:rPr>
          <w:sz w:val="28"/>
          <w:szCs w:val="28"/>
        </w:rPr>
        <w:t xml:space="preserve">захисту прав людей та недопущення їх порушення, </w:t>
      </w:r>
      <w:r w:rsidR="00B93A5A" w:rsidRPr="00EA033F">
        <w:rPr>
          <w:sz w:val="28"/>
          <w:szCs w:val="28"/>
          <w:lang w:eastAsia="ru-RU"/>
        </w:rPr>
        <w:t xml:space="preserve">керуючись статтею 25 Закону України «Про місцеве самоврядування в Україні», </w:t>
      </w:r>
      <w:r w:rsidR="00B93A5A" w:rsidRPr="00EA033F">
        <w:rPr>
          <w:b/>
          <w:sz w:val="28"/>
          <w:szCs w:val="28"/>
          <w:lang w:eastAsia="ru-RU"/>
        </w:rPr>
        <w:t xml:space="preserve">Сумська міська рада </w:t>
      </w:r>
    </w:p>
    <w:p w:rsidR="000C6C4C" w:rsidRPr="00EA033F" w:rsidRDefault="000C6C4C" w:rsidP="00823528">
      <w:pPr>
        <w:ind w:firstLine="720"/>
        <w:jc w:val="center"/>
        <w:rPr>
          <w:b/>
          <w:bCs/>
          <w:sz w:val="28"/>
          <w:szCs w:val="28"/>
          <w:lang w:eastAsia="ru-RU"/>
        </w:rPr>
      </w:pPr>
    </w:p>
    <w:p w:rsidR="00B93A5A" w:rsidRPr="00EA033F" w:rsidRDefault="00B93A5A" w:rsidP="00823528">
      <w:pPr>
        <w:ind w:firstLine="720"/>
        <w:jc w:val="center"/>
        <w:rPr>
          <w:b/>
          <w:bCs/>
          <w:sz w:val="28"/>
          <w:szCs w:val="28"/>
          <w:lang w:eastAsia="ru-RU"/>
        </w:rPr>
      </w:pPr>
      <w:r w:rsidRPr="00EA033F">
        <w:rPr>
          <w:b/>
          <w:bCs/>
          <w:sz w:val="28"/>
          <w:szCs w:val="28"/>
          <w:lang w:eastAsia="ru-RU"/>
        </w:rPr>
        <w:t>ВИРІШИЛА:</w:t>
      </w:r>
    </w:p>
    <w:p w:rsidR="00B93A5A" w:rsidRPr="00EA033F" w:rsidRDefault="00B93A5A" w:rsidP="00823528">
      <w:pPr>
        <w:ind w:firstLine="720"/>
        <w:jc w:val="center"/>
        <w:rPr>
          <w:b/>
          <w:bCs/>
          <w:sz w:val="28"/>
          <w:szCs w:val="28"/>
          <w:lang w:eastAsia="ru-RU"/>
        </w:rPr>
      </w:pPr>
    </w:p>
    <w:p w:rsidR="00B93A5A" w:rsidRPr="00EA033F" w:rsidRDefault="00B93A5A" w:rsidP="00823528">
      <w:pPr>
        <w:ind w:firstLine="720"/>
        <w:jc w:val="both"/>
        <w:rPr>
          <w:bCs/>
          <w:sz w:val="28"/>
          <w:szCs w:val="28"/>
          <w:lang w:eastAsia="ru-RU"/>
        </w:rPr>
      </w:pPr>
      <w:r w:rsidRPr="00EA033F">
        <w:rPr>
          <w:sz w:val="28"/>
          <w:szCs w:val="28"/>
          <w:lang w:eastAsia="ru-RU"/>
        </w:rPr>
        <w:t xml:space="preserve">1. Звернутися до </w:t>
      </w:r>
      <w:r w:rsidR="00A327D3">
        <w:rPr>
          <w:sz w:val="28"/>
          <w:szCs w:val="28"/>
          <w:lang w:eastAsia="ru-RU"/>
        </w:rPr>
        <w:t xml:space="preserve">Кабінету Міністрів України </w:t>
      </w:r>
      <w:r w:rsidR="000C6C4C" w:rsidRPr="00EA033F">
        <w:rPr>
          <w:sz w:val="28"/>
          <w:szCs w:val="28"/>
          <w:lang w:eastAsia="ru-RU"/>
        </w:rPr>
        <w:t xml:space="preserve">щодо </w:t>
      </w:r>
      <w:r w:rsidR="008A319A">
        <w:rPr>
          <w:sz w:val="28"/>
          <w:szCs w:val="28"/>
          <w:lang w:eastAsia="ru-RU"/>
        </w:rPr>
        <w:t>врегулювання ситуації з приводу норм споживання природного газу населенням у разі відсутності газових лічильників</w:t>
      </w:r>
      <w:r w:rsidR="00EB305E" w:rsidRPr="00EA033F">
        <w:rPr>
          <w:sz w:val="28"/>
          <w:szCs w:val="28"/>
          <w:lang w:eastAsia="ru-RU"/>
        </w:rPr>
        <w:t xml:space="preserve"> </w:t>
      </w:r>
      <w:r w:rsidRPr="00EA033F">
        <w:rPr>
          <w:sz w:val="28"/>
          <w:szCs w:val="28"/>
          <w:lang w:eastAsia="ru-RU"/>
        </w:rPr>
        <w:t>(текст звернення додається).</w:t>
      </w:r>
    </w:p>
    <w:p w:rsidR="00B93A5A" w:rsidRPr="00EA033F" w:rsidRDefault="00B93A5A" w:rsidP="00823528">
      <w:pPr>
        <w:ind w:firstLine="720"/>
        <w:jc w:val="both"/>
        <w:rPr>
          <w:sz w:val="28"/>
          <w:szCs w:val="28"/>
          <w:lang w:eastAsia="ru-RU"/>
        </w:rPr>
      </w:pPr>
      <w:r w:rsidRPr="00EA033F">
        <w:rPr>
          <w:sz w:val="28"/>
          <w:szCs w:val="28"/>
          <w:lang w:eastAsia="ru-RU"/>
        </w:rPr>
        <w:t>2. Організацію виконання даного рішення покласти на секретаря Сумської міської ради Баранова А.В.</w:t>
      </w:r>
    </w:p>
    <w:p w:rsidR="00B93A5A" w:rsidRPr="00EA033F" w:rsidRDefault="00B93A5A" w:rsidP="00823528">
      <w:pPr>
        <w:rPr>
          <w:sz w:val="28"/>
          <w:szCs w:val="28"/>
          <w:lang w:eastAsia="ru-RU"/>
        </w:rPr>
      </w:pPr>
    </w:p>
    <w:p w:rsidR="00B93A5A" w:rsidRPr="00EA033F" w:rsidRDefault="00B93A5A" w:rsidP="00823528">
      <w:pPr>
        <w:rPr>
          <w:sz w:val="28"/>
          <w:szCs w:val="28"/>
          <w:lang w:eastAsia="ru-RU"/>
        </w:rPr>
      </w:pPr>
    </w:p>
    <w:p w:rsidR="00003CB2" w:rsidRPr="00EA033F" w:rsidRDefault="00003CB2" w:rsidP="00823528">
      <w:pPr>
        <w:rPr>
          <w:sz w:val="28"/>
          <w:szCs w:val="28"/>
          <w:lang w:eastAsia="ru-RU"/>
        </w:rPr>
      </w:pPr>
    </w:p>
    <w:p w:rsidR="00003CB2" w:rsidRPr="00EA033F" w:rsidRDefault="00003CB2" w:rsidP="00823528">
      <w:pPr>
        <w:rPr>
          <w:sz w:val="28"/>
          <w:szCs w:val="28"/>
          <w:lang w:eastAsia="ru-RU"/>
        </w:rPr>
      </w:pPr>
    </w:p>
    <w:p w:rsidR="00B93A5A" w:rsidRPr="00EA033F" w:rsidRDefault="00B93A5A" w:rsidP="00823528">
      <w:pPr>
        <w:rPr>
          <w:sz w:val="28"/>
          <w:szCs w:val="28"/>
          <w:lang w:eastAsia="ru-RU"/>
        </w:rPr>
      </w:pPr>
      <w:r w:rsidRPr="00EA033F">
        <w:rPr>
          <w:sz w:val="28"/>
          <w:szCs w:val="28"/>
          <w:lang w:eastAsia="ru-RU"/>
        </w:rPr>
        <w:t>Сумський міський голова</w:t>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r>
      <w:r w:rsidRPr="00EA033F">
        <w:rPr>
          <w:sz w:val="28"/>
          <w:szCs w:val="28"/>
          <w:lang w:eastAsia="ru-RU"/>
        </w:rPr>
        <w:tab/>
        <w:t xml:space="preserve">                     О.М. Лисенко</w:t>
      </w:r>
    </w:p>
    <w:p w:rsidR="00B93A5A" w:rsidRPr="00EA033F" w:rsidRDefault="00B93A5A" w:rsidP="00823528">
      <w:pPr>
        <w:rPr>
          <w:sz w:val="28"/>
          <w:szCs w:val="28"/>
          <w:lang w:eastAsia="ru-RU"/>
        </w:rPr>
      </w:pPr>
    </w:p>
    <w:p w:rsidR="00BA6A4E" w:rsidRPr="00EA033F" w:rsidRDefault="00BA6A4E" w:rsidP="00823528">
      <w:pPr>
        <w:rPr>
          <w:sz w:val="28"/>
          <w:szCs w:val="28"/>
          <w:lang w:eastAsia="ru-RU"/>
        </w:rPr>
      </w:pPr>
    </w:p>
    <w:p w:rsidR="00003CB2" w:rsidRPr="00EA033F" w:rsidRDefault="00003CB2" w:rsidP="00003CB2">
      <w:pPr>
        <w:jc w:val="both"/>
      </w:pPr>
      <w:r w:rsidRPr="00EA033F">
        <w:t>Виконавець: Чайченко О.В.</w:t>
      </w: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003CB2" w:rsidRPr="00EA033F" w:rsidRDefault="00003CB2" w:rsidP="00003CB2">
      <w:pPr>
        <w:widowControl w:val="0"/>
        <w:tabs>
          <w:tab w:val="left" w:pos="566"/>
        </w:tabs>
        <w:autoSpaceDE w:val="0"/>
        <w:autoSpaceDN w:val="0"/>
        <w:adjustRightInd w:val="0"/>
        <w:jc w:val="both"/>
        <w:rPr>
          <w:bCs/>
        </w:rPr>
      </w:pPr>
    </w:p>
    <w:p w:rsidR="00B93A5A" w:rsidRPr="00EA033F" w:rsidRDefault="00003CB2" w:rsidP="00003CB2">
      <w:pPr>
        <w:spacing w:after="120"/>
        <w:ind w:right="232"/>
        <w:rPr>
          <w:bCs/>
          <w:sz w:val="28"/>
          <w:szCs w:val="28"/>
          <w:lang w:eastAsia="ru-RU"/>
        </w:rPr>
      </w:pPr>
      <w:r w:rsidRPr="00EA033F">
        <w:rPr>
          <w:bCs/>
        </w:rPr>
        <w:br w:type="page"/>
      </w:r>
    </w:p>
    <w:p w:rsidR="00B93A5A" w:rsidRPr="00EA033F" w:rsidRDefault="00B93A5A" w:rsidP="00396D5C">
      <w:pPr>
        <w:jc w:val="center"/>
        <w:rPr>
          <w:b/>
          <w:sz w:val="28"/>
          <w:szCs w:val="28"/>
          <w:lang w:eastAsia="ru-RU"/>
        </w:rPr>
        <w:sectPr w:rsidR="00B93A5A" w:rsidRPr="00EA033F" w:rsidSect="00003CB2">
          <w:pgSz w:w="11906" w:h="16838"/>
          <w:pgMar w:top="567" w:right="567" w:bottom="567" w:left="1701" w:header="709" w:footer="709" w:gutter="0"/>
          <w:cols w:space="708"/>
          <w:docGrid w:linePitch="360"/>
        </w:sectPr>
      </w:pPr>
    </w:p>
    <w:p w:rsidR="00B93A5A" w:rsidRPr="00EA033F" w:rsidRDefault="00B93A5A" w:rsidP="00823528">
      <w:pPr>
        <w:ind w:left="4962"/>
        <w:rPr>
          <w:sz w:val="28"/>
          <w:szCs w:val="28"/>
          <w:lang w:eastAsia="ru-RU"/>
        </w:rPr>
      </w:pPr>
      <w:r w:rsidRPr="00EA033F">
        <w:rPr>
          <w:sz w:val="28"/>
          <w:szCs w:val="28"/>
          <w:lang w:eastAsia="ru-RU"/>
        </w:rPr>
        <w:lastRenderedPageBreak/>
        <w:t xml:space="preserve">Додаток </w:t>
      </w:r>
    </w:p>
    <w:p w:rsidR="00B93A5A" w:rsidRPr="00EA033F" w:rsidRDefault="00B93A5A" w:rsidP="00823528">
      <w:pPr>
        <w:ind w:left="4962"/>
        <w:jc w:val="both"/>
        <w:rPr>
          <w:sz w:val="28"/>
          <w:szCs w:val="28"/>
          <w:lang w:eastAsia="ru-RU"/>
        </w:rPr>
      </w:pPr>
      <w:r w:rsidRPr="00EA033F">
        <w:rPr>
          <w:sz w:val="28"/>
          <w:szCs w:val="28"/>
          <w:lang w:eastAsia="ru-RU"/>
        </w:rPr>
        <w:t xml:space="preserve">до рішення Сумської міської ради </w:t>
      </w:r>
    </w:p>
    <w:p w:rsidR="00FF4FB6" w:rsidRDefault="00B93A5A" w:rsidP="00FF4FB6">
      <w:pPr>
        <w:ind w:left="4962"/>
        <w:jc w:val="both"/>
        <w:rPr>
          <w:sz w:val="28"/>
          <w:szCs w:val="28"/>
          <w:lang w:eastAsia="ru-RU"/>
        </w:rPr>
      </w:pPr>
      <w:r w:rsidRPr="00EA033F">
        <w:rPr>
          <w:sz w:val="28"/>
          <w:szCs w:val="28"/>
          <w:lang w:eastAsia="ru-RU"/>
        </w:rPr>
        <w:t>«</w:t>
      </w:r>
      <w:r w:rsidR="008A319A" w:rsidRPr="00EA033F">
        <w:rPr>
          <w:sz w:val="28"/>
          <w:szCs w:val="28"/>
          <w:lang w:eastAsia="ru-RU"/>
        </w:rPr>
        <w:t xml:space="preserve">Про звернення до </w:t>
      </w:r>
      <w:r w:rsidR="008A319A">
        <w:rPr>
          <w:sz w:val="28"/>
          <w:szCs w:val="28"/>
          <w:lang w:eastAsia="ru-RU"/>
        </w:rPr>
        <w:t xml:space="preserve">Кабінету Міністрів України </w:t>
      </w:r>
      <w:r w:rsidR="008A319A" w:rsidRPr="00EA033F">
        <w:rPr>
          <w:sz w:val="28"/>
          <w:szCs w:val="28"/>
          <w:lang w:eastAsia="ru-RU"/>
        </w:rPr>
        <w:t xml:space="preserve">щодо </w:t>
      </w:r>
      <w:r w:rsidR="008A319A">
        <w:rPr>
          <w:sz w:val="28"/>
          <w:szCs w:val="28"/>
          <w:lang w:eastAsia="ru-RU"/>
        </w:rPr>
        <w:t>врегулювання ситуації з приводу норм споживання природного газу населенням у разі відсутності газових лічильників</w:t>
      </w:r>
      <w:r w:rsidRPr="00EA033F">
        <w:rPr>
          <w:sz w:val="28"/>
          <w:szCs w:val="28"/>
          <w:lang w:eastAsia="ru-RU"/>
        </w:rPr>
        <w:t>»</w:t>
      </w:r>
      <w:r w:rsidR="00D02261" w:rsidRPr="00EA033F">
        <w:rPr>
          <w:sz w:val="28"/>
          <w:szCs w:val="28"/>
          <w:lang w:eastAsia="ru-RU"/>
        </w:rPr>
        <w:t xml:space="preserve"> </w:t>
      </w:r>
    </w:p>
    <w:p w:rsidR="00FF4FB6" w:rsidRPr="00EA033F" w:rsidRDefault="00FF4FB6" w:rsidP="00FF4FB6">
      <w:pPr>
        <w:ind w:left="4962"/>
        <w:jc w:val="both"/>
        <w:rPr>
          <w:sz w:val="28"/>
          <w:szCs w:val="28"/>
          <w:lang w:eastAsia="ru-RU"/>
        </w:rPr>
      </w:pPr>
      <w:r w:rsidRPr="00EA033F">
        <w:rPr>
          <w:sz w:val="28"/>
          <w:szCs w:val="28"/>
          <w:lang w:eastAsia="ru-RU"/>
        </w:rPr>
        <w:t xml:space="preserve">від </w:t>
      </w:r>
      <w:r>
        <w:rPr>
          <w:sz w:val="28"/>
          <w:szCs w:val="28"/>
          <w:lang w:eastAsia="ru-RU"/>
        </w:rPr>
        <w:t>27 грудня</w:t>
      </w:r>
      <w:r w:rsidRPr="00EA033F">
        <w:rPr>
          <w:sz w:val="28"/>
          <w:szCs w:val="28"/>
          <w:lang w:eastAsia="ru-RU"/>
        </w:rPr>
        <w:t xml:space="preserve"> 2018 року № </w:t>
      </w:r>
      <w:r>
        <w:rPr>
          <w:sz w:val="28"/>
          <w:szCs w:val="28"/>
          <w:lang w:eastAsia="ru-RU"/>
        </w:rPr>
        <w:t>4426</w:t>
      </w:r>
      <w:r w:rsidRPr="00EA033F">
        <w:rPr>
          <w:sz w:val="28"/>
          <w:szCs w:val="28"/>
          <w:lang w:eastAsia="ru-RU"/>
        </w:rPr>
        <w:t>-МР</w:t>
      </w:r>
    </w:p>
    <w:p w:rsidR="00B93A5A" w:rsidRPr="00EA033F" w:rsidRDefault="00B93A5A" w:rsidP="00823528">
      <w:pPr>
        <w:ind w:left="4962"/>
        <w:jc w:val="both"/>
        <w:rPr>
          <w:sz w:val="28"/>
          <w:szCs w:val="28"/>
        </w:rPr>
      </w:pPr>
    </w:p>
    <w:p w:rsidR="00B93A5A" w:rsidRPr="00EA033F" w:rsidRDefault="007E5B2F" w:rsidP="00823528">
      <w:pPr>
        <w:ind w:left="4962"/>
        <w:rPr>
          <w:sz w:val="28"/>
          <w:szCs w:val="28"/>
        </w:rPr>
      </w:pPr>
      <w:r>
        <w:rPr>
          <w:sz w:val="28"/>
          <w:szCs w:val="28"/>
        </w:rPr>
        <w:t>Кабінету Міністрів України</w:t>
      </w:r>
    </w:p>
    <w:p w:rsidR="007E5B2F" w:rsidRPr="007E5B2F" w:rsidRDefault="00B33978" w:rsidP="00823528">
      <w:pPr>
        <w:ind w:left="4962"/>
        <w:rPr>
          <w:sz w:val="28"/>
          <w:szCs w:val="28"/>
        </w:rPr>
      </w:pPr>
      <w:r>
        <w:rPr>
          <w:sz w:val="28"/>
          <w:szCs w:val="28"/>
        </w:rPr>
        <w:t>Прем’єр-м</w:t>
      </w:r>
      <w:r w:rsidR="007E5B2F" w:rsidRPr="007E5B2F">
        <w:rPr>
          <w:sz w:val="28"/>
          <w:szCs w:val="28"/>
        </w:rPr>
        <w:t>іністру України</w:t>
      </w:r>
    </w:p>
    <w:p w:rsidR="00B93A5A" w:rsidRPr="00EA033F" w:rsidRDefault="007E5B2F" w:rsidP="00823528">
      <w:pPr>
        <w:ind w:left="4962"/>
        <w:rPr>
          <w:b/>
          <w:sz w:val="28"/>
          <w:szCs w:val="28"/>
        </w:rPr>
      </w:pPr>
      <w:proofErr w:type="spellStart"/>
      <w:r>
        <w:rPr>
          <w:b/>
          <w:sz w:val="28"/>
          <w:szCs w:val="28"/>
        </w:rPr>
        <w:t>Гройсману</w:t>
      </w:r>
      <w:proofErr w:type="spellEnd"/>
      <w:r>
        <w:rPr>
          <w:b/>
          <w:sz w:val="28"/>
          <w:szCs w:val="28"/>
        </w:rPr>
        <w:t xml:space="preserve"> В.Б</w:t>
      </w:r>
      <w:r w:rsidR="00EB305E" w:rsidRPr="00EA033F">
        <w:rPr>
          <w:b/>
          <w:sz w:val="28"/>
          <w:szCs w:val="28"/>
        </w:rPr>
        <w:t>.</w:t>
      </w:r>
    </w:p>
    <w:p w:rsidR="00B93A5A" w:rsidRPr="00CD0B25" w:rsidRDefault="00CD0B25" w:rsidP="00823528">
      <w:pPr>
        <w:ind w:left="4962"/>
        <w:rPr>
          <w:i/>
          <w:sz w:val="28"/>
          <w:szCs w:val="28"/>
        </w:rPr>
      </w:pPr>
      <w:r>
        <w:rPr>
          <w:i/>
          <w:sz w:val="28"/>
          <w:szCs w:val="28"/>
        </w:rPr>
        <w:t xml:space="preserve">01008, </w:t>
      </w:r>
      <w:r w:rsidR="007E5B2F" w:rsidRPr="00CD0B25">
        <w:rPr>
          <w:i/>
          <w:sz w:val="28"/>
          <w:szCs w:val="28"/>
        </w:rPr>
        <w:t xml:space="preserve">м. Київ, </w:t>
      </w:r>
      <w:r>
        <w:rPr>
          <w:i/>
          <w:sz w:val="28"/>
          <w:szCs w:val="28"/>
        </w:rPr>
        <w:t>вул. Грушевського, 12/2</w:t>
      </w:r>
    </w:p>
    <w:p w:rsidR="004413C8" w:rsidRPr="00EA033F" w:rsidRDefault="004413C8" w:rsidP="00823528">
      <w:pPr>
        <w:ind w:left="4962"/>
        <w:rPr>
          <w:sz w:val="28"/>
          <w:szCs w:val="28"/>
          <w:lang w:eastAsia="ru-RU"/>
        </w:rPr>
      </w:pPr>
    </w:p>
    <w:p w:rsidR="00B93A5A" w:rsidRDefault="000A4909" w:rsidP="00823528">
      <w:pPr>
        <w:jc w:val="center"/>
        <w:rPr>
          <w:b/>
          <w:sz w:val="28"/>
          <w:szCs w:val="28"/>
        </w:rPr>
      </w:pPr>
      <w:r>
        <w:rPr>
          <w:b/>
          <w:sz w:val="28"/>
          <w:szCs w:val="28"/>
        </w:rPr>
        <w:t xml:space="preserve">Шановний Володимиру Борисовичу! </w:t>
      </w:r>
    </w:p>
    <w:p w:rsidR="000A4909" w:rsidRPr="00EA033F" w:rsidRDefault="000A4909" w:rsidP="00823528">
      <w:pPr>
        <w:jc w:val="center"/>
        <w:rPr>
          <w:b/>
          <w:sz w:val="28"/>
          <w:szCs w:val="28"/>
        </w:rPr>
      </w:pPr>
    </w:p>
    <w:p w:rsidR="0021217F" w:rsidRDefault="00CD0B25" w:rsidP="002E6E6A">
      <w:pPr>
        <w:ind w:firstLine="567"/>
        <w:jc w:val="both"/>
        <w:rPr>
          <w:sz w:val="28"/>
          <w:szCs w:val="28"/>
          <w:lang w:eastAsia="ru-RU"/>
        </w:rPr>
      </w:pPr>
      <w:r>
        <w:rPr>
          <w:sz w:val="28"/>
          <w:szCs w:val="28"/>
          <w:lang w:eastAsia="ru-RU"/>
        </w:rPr>
        <w:t>Рішенням Окружного адміністративного суду м. Києва від 30</w:t>
      </w:r>
      <w:r w:rsidR="008A4949">
        <w:rPr>
          <w:sz w:val="28"/>
          <w:szCs w:val="28"/>
          <w:lang w:eastAsia="ru-RU"/>
        </w:rPr>
        <w:t xml:space="preserve"> травня 2018</w:t>
      </w:r>
      <w:r w:rsidR="0021217F">
        <w:rPr>
          <w:sz w:val="28"/>
          <w:szCs w:val="28"/>
          <w:lang w:eastAsia="ru-RU"/>
        </w:rPr>
        <w:t xml:space="preserve"> року</w:t>
      </w:r>
      <w:r w:rsidR="007C5F56">
        <w:rPr>
          <w:sz w:val="28"/>
          <w:szCs w:val="28"/>
          <w:lang w:eastAsia="ru-RU"/>
        </w:rPr>
        <w:t xml:space="preserve">, </w:t>
      </w:r>
      <w:r w:rsidR="0021217F">
        <w:rPr>
          <w:sz w:val="28"/>
          <w:szCs w:val="28"/>
          <w:lang w:eastAsia="ru-RU"/>
        </w:rPr>
        <w:t>постановою Київського апеляційного адміністративного суду від 09 серпня 2018 року та постановою Верховного суду у складі колегії суддів</w:t>
      </w:r>
      <w:r>
        <w:rPr>
          <w:sz w:val="28"/>
          <w:szCs w:val="28"/>
          <w:lang w:eastAsia="ru-RU"/>
        </w:rPr>
        <w:t xml:space="preserve"> </w:t>
      </w:r>
      <w:r w:rsidR="0021217F">
        <w:rPr>
          <w:sz w:val="28"/>
          <w:szCs w:val="28"/>
          <w:lang w:eastAsia="ru-RU"/>
        </w:rPr>
        <w:t>Касаційного адміністративного суду</w:t>
      </w:r>
      <w:r w:rsidR="0021217F" w:rsidRPr="00EA033F">
        <w:rPr>
          <w:sz w:val="28"/>
          <w:szCs w:val="28"/>
          <w:lang w:eastAsia="ru-RU"/>
        </w:rPr>
        <w:t xml:space="preserve"> </w:t>
      </w:r>
      <w:r w:rsidR="0021217F">
        <w:rPr>
          <w:sz w:val="28"/>
          <w:szCs w:val="28"/>
          <w:lang w:eastAsia="ru-RU"/>
        </w:rPr>
        <w:t>від 27 листопада 2018 року</w:t>
      </w:r>
      <w:r w:rsidR="007C5F56" w:rsidRPr="007C5F56">
        <w:rPr>
          <w:sz w:val="28"/>
          <w:szCs w:val="28"/>
          <w:lang w:eastAsia="ru-RU"/>
        </w:rPr>
        <w:t xml:space="preserve"> </w:t>
      </w:r>
      <w:r w:rsidR="007C5F56">
        <w:rPr>
          <w:sz w:val="28"/>
          <w:szCs w:val="28"/>
          <w:lang w:eastAsia="ru-RU"/>
        </w:rPr>
        <w:t>по справі № 826/2507/18,</w:t>
      </w:r>
      <w:r w:rsidR="0021217F">
        <w:rPr>
          <w:sz w:val="28"/>
          <w:szCs w:val="28"/>
          <w:lang w:eastAsia="ru-RU"/>
        </w:rPr>
        <w:t xml:space="preserve"> визнано протиправною та нечинною постанову Кабінету Міністрів України від 23 березня 2016 року № 203 «Про норми споживання природного газу населенням у разі відсутності газових лічильників»</w:t>
      </w:r>
      <w:r w:rsidR="008A319A">
        <w:rPr>
          <w:sz w:val="28"/>
          <w:szCs w:val="28"/>
          <w:lang w:eastAsia="ru-RU"/>
        </w:rPr>
        <w:t xml:space="preserve"> та</w:t>
      </w:r>
      <w:r w:rsidR="0021217F">
        <w:rPr>
          <w:sz w:val="28"/>
          <w:szCs w:val="28"/>
          <w:lang w:eastAsia="ru-RU"/>
        </w:rPr>
        <w:t xml:space="preserve"> пункт 1 переліку постанов Кабінету Міністрів України, що втратили чинність, затвердженого постановою Кабінету Міністрів України</w:t>
      </w:r>
      <w:r w:rsidR="007C5F56">
        <w:rPr>
          <w:sz w:val="28"/>
          <w:szCs w:val="28"/>
          <w:lang w:eastAsia="ru-RU"/>
        </w:rPr>
        <w:t xml:space="preserve"> від 23 березня 2016 року № 204, якими закріплювалися норми споживання природного газу для населення у разі відсутності лічильника газу на рівні 3,3 </w:t>
      </w:r>
      <w:proofErr w:type="spellStart"/>
      <w:r w:rsidR="007C5F56">
        <w:rPr>
          <w:sz w:val="28"/>
          <w:szCs w:val="28"/>
          <w:lang w:eastAsia="ru-RU"/>
        </w:rPr>
        <w:t>куб.м</w:t>
      </w:r>
      <w:proofErr w:type="spellEnd"/>
      <w:r w:rsidR="007C5F56">
        <w:rPr>
          <w:sz w:val="28"/>
          <w:szCs w:val="28"/>
          <w:lang w:eastAsia="ru-RU"/>
        </w:rPr>
        <w:t>.</w:t>
      </w:r>
    </w:p>
    <w:p w:rsidR="0021217F" w:rsidRDefault="008939F8" w:rsidP="002E6E6A">
      <w:pPr>
        <w:ind w:firstLine="567"/>
        <w:jc w:val="both"/>
        <w:rPr>
          <w:sz w:val="28"/>
          <w:szCs w:val="28"/>
          <w:lang w:eastAsia="ru-RU"/>
        </w:rPr>
      </w:pPr>
      <w:r>
        <w:rPr>
          <w:sz w:val="28"/>
          <w:szCs w:val="28"/>
          <w:lang w:eastAsia="ru-RU"/>
        </w:rPr>
        <w:t>Ураховуючи судові рішення,</w:t>
      </w:r>
      <w:r w:rsidR="0021217F">
        <w:rPr>
          <w:sz w:val="28"/>
          <w:szCs w:val="28"/>
          <w:lang w:eastAsia="ru-RU"/>
        </w:rPr>
        <w:t xml:space="preserve"> облгази почали застосовувати норми, що діяли до 01 лютого 2016 року, а саме:</w:t>
      </w:r>
    </w:p>
    <w:p w:rsidR="0021217F" w:rsidRDefault="0021217F" w:rsidP="002E6E6A">
      <w:pPr>
        <w:ind w:firstLine="567"/>
        <w:jc w:val="both"/>
        <w:rPr>
          <w:sz w:val="28"/>
          <w:szCs w:val="28"/>
          <w:lang w:eastAsia="ru-RU"/>
        </w:rPr>
      </w:pPr>
      <w:r>
        <w:rPr>
          <w:sz w:val="28"/>
          <w:szCs w:val="28"/>
          <w:lang w:eastAsia="ru-RU"/>
        </w:rPr>
        <w:t>плита газова при наявності централізованого гарячого водопостачання – 9,8 куб. м на 1 особу;</w:t>
      </w:r>
    </w:p>
    <w:p w:rsidR="0021217F" w:rsidRDefault="0021217F" w:rsidP="002E6E6A">
      <w:pPr>
        <w:ind w:firstLine="567"/>
        <w:jc w:val="both"/>
        <w:rPr>
          <w:sz w:val="28"/>
          <w:szCs w:val="28"/>
          <w:lang w:eastAsia="ru-RU"/>
        </w:rPr>
      </w:pPr>
      <w:r>
        <w:rPr>
          <w:sz w:val="28"/>
          <w:szCs w:val="28"/>
          <w:lang w:eastAsia="ru-RU"/>
        </w:rPr>
        <w:t>плита газова у разі відсутності централізованого гарячого водопостачання – 18,3 куб. м на 1 особу;</w:t>
      </w:r>
    </w:p>
    <w:p w:rsidR="0021217F" w:rsidRDefault="0021217F" w:rsidP="002E6E6A">
      <w:pPr>
        <w:ind w:firstLine="567"/>
        <w:jc w:val="both"/>
        <w:rPr>
          <w:sz w:val="28"/>
          <w:szCs w:val="28"/>
          <w:lang w:eastAsia="ru-RU"/>
        </w:rPr>
      </w:pPr>
      <w:r>
        <w:rPr>
          <w:sz w:val="28"/>
          <w:szCs w:val="28"/>
          <w:lang w:eastAsia="ru-RU"/>
        </w:rPr>
        <w:t>плита газова та газовий водонагрівач – 23,6 куб. м. на 1 особу.</w:t>
      </w:r>
    </w:p>
    <w:p w:rsidR="003B1588" w:rsidRDefault="008939F8" w:rsidP="002E6E6A">
      <w:pPr>
        <w:ind w:firstLine="567"/>
        <w:jc w:val="both"/>
        <w:rPr>
          <w:sz w:val="28"/>
          <w:szCs w:val="28"/>
          <w:lang w:eastAsia="ru-RU"/>
        </w:rPr>
      </w:pPr>
      <w:r>
        <w:rPr>
          <w:sz w:val="28"/>
          <w:szCs w:val="28"/>
          <w:lang w:eastAsia="ru-RU"/>
        </w:rPr>
        <w:t>У зв</w:t>
      </w:r>
      <w:r w:rsidRPr="0021217F">
        <w:rPr>
          <w:sz w:val="28"/>
          <w:szCs w:val="28"/>
          <w:lang w:eastAsia="ru-RU"/>
        </w:rPr>
        <w:t>’</w:t>
      </w:r>
      <w:r>
        <w:rPr>
          <w:sz w:val="28"/>
          <w:szCs w:val="28"/>
          <w:lang w:eastAsia="ru-RU"/>
        </w:rPr>
        <w:t xml:space="preserve">язку з цим у листопаді 2018 року побутові споживачі отримали </w:t>
      </w:r>
      <w:r w:rsidR="00520CF4">
        <w:rPr>
          <w:sz w:val="28"/>
          <w:szCs w:val="28"/>
          <w:lang w:eastAsia="ru-RU"/>
        </w:rPr>
        <w:t>рахунк</w:t>
      </w:r>
      <w:r>
        <w:rPr>
          <w:sz w:val="28"/>
          <w:szCs w:val="28"/>
          <w:lang w:eastAsia="ru-RU"/>
        </w:rPr>
        <w:t>и</w:t>
      </w:r>
      <w:r w:rsidR="00520CF4">
        <w:rPr>
          <w:sz w:val="28"/>
          <w:szCs w:val="28"/>
          <w:lang w:eastAsia="ru-RU"/>
        </w:rPr>
        <w:t xml:space="preserve"> за спожитий газ </w:t>
      </w:r>
      <w:r w:rsidR="00680F2B">
        <w:rPr>
          <w:sz w:val="28"/>
          <w:szCs w:val="28"/>
          <w:lang w:eastAsia="ru-RU"/>
        </w:rPr>
        <w:t>із великою забо</w:t>
      </w:r>
      <w:r>
        <w:rPr>
          <w:sz w:val="28"/>
          <w:szCs w:val="28"/>
          <w:lang w:eastAsia="ru-RU"/>
        </w:rPr>
        <w:t>ргованістю, що викликало значну соціальну напругу</w:t>
      </w:r>
      <w:r w:rsidR="00520CF4">
        <w:rPr>
          <w:sz w:val="28"/>
          <w:szCs w:val="28"/>
          <w:lang w:eastAsia="ru-RU"/>
        </w:rPr>
        <w:t xml:space="preserve"> </w:t>
      </w:r>
      <w:r w:rsidR="007C5F56">
        <w:rPr>
          <w:sz w:val="28"/>
          <w:szCs w:val="28"/>
          <w:lang w:eastAsia="ru-RU"/>
        </w:rPr>
        <w:t xml:space="preserve">серед населення. </w:t>
      </w:r>
      <w:r>
        <w:rPr>
          <w:sz w:val="28"/>
          <w:szCs w:val="28"/>
          <w:lang w:eastAsia="ru-RU"/>
        </w:rPr>
        <w:t>Особливо занепокоєні цією ситуацією о</w:t>
      </w:r>
      <w:r w:rsidR="003B1588">
        <w:rPr>
          <w:sz w:val="28"/>
          <w:szCs w:val="28"/>
          <w:lang w:eastAsia="ru-RU"/>
        </w:rPr>
        <w:t xml:space="preserve">тримувачі субсидій та пільг, </w:t>
      </w:r>
      <w:r w:rsidR="007C5F56">
        <w:rPr>
          <w:sz w:val="28"/>
          <w:szCs w:val="28"/>
          <w:lang w:eastAsia="ru-RU"/>
        </w:rPr>
        <w:t xml:space="preserve">оскільки субсидуванню підлягає норма 3,3 </w:t>
      </w:r>
      <w:proofErr w:type="spellStart"/>
      <w:r w:rsidR="007C5F56">
        <w:rPr>
          <w:sz w:val="28"/>
          <w:szCs w:val="28"/>
          <w:lang w:eastAsia="ru-RU"/>
        </w:rPr>
        <w:t>куб.м</w:t>
      </w:r>
      <w:proofErr w:type="spellEnd"/>
      <w:r w:rsidR="007C5F56">
        <w:rPr>
          <w:sz w:val="28"/>
          <w:szCs w:val="28"/>
          <w:lang w:eastAsia="ru-RU"/>
        </w:rPr>
        <w:t xml:space="preserve">, а не 9,8 </w:t>
      </w:r>
      <w:proofErr w:type="spellStart"/>
      <w:r w:rsidR="007C5F56">
        <w:rPr>
          <w:sz w:val="28"/>
          <w:szCs w:val="28"/>
          <w:lang w:eastAsia="ru-RU"/>
        </w:rPr>
        <w:t>куб.м</w:t>
      </w:r>
      <w:proofErr w:type="spellEnd"/>
      <w:r w:rsidR="007C5F56">
        <w:rPr>
          <w:sz w:val="28"/>
          <w:szCs w:val="28"/>
          <w:lang w:eastAsia="ru-RU"/>
        </w:rPr>
        <w:t>. Ч</w:t>
      </w:r>
      <w:r>
        <w:rPr>
          <w:sz w:val="28"/>
          <w:szCs w:val="28"/>
          <w:lang w:eastAsia="ru-RU"/>
        </w:rPr>
        <w:t>ерез таку «послідовну» політику</w:t>
      </w:r>
      <w:r w:rsidR="00EA06C3">
        <w:rPr>
          <w:sz w:val="28"/>
          <w:szCs w:val="28"/>
          <w:lang w:eastAsia="ru-RU"/>
        </w:rPr>
        <w:t xml:space="preserve"> органів державної влади</w:t>
      </w:r>
      <w:r w:rsidR="003B1588">
        <w:rPr>
          <w:sz w:val="28"/>
          <w:szCs w:val="28"/>
          <w:lang w:eastAsia="ru-RU"/>
        </w:rPr>
        <w:t xml:space="preserve"> </w:t>
      </w:r>
      <w:r w:rsidR="007C5F56">
        <w:rPr>
          <w:sz w:val="28"/>
          <w:szCs w:val="28"/>
          <w:lang w:eastAsia="ru-RU"/>
        </w:rPr>
        <w:t xml:space="preserve">над населенням </w:t>
      </w:r>
      <w:r w:rsidR="003B1588">
        <w:rPr>
          <w:sz w:val="28"/>
          <w:szCs w:val="28"/>
          <w:lang w:eastAsia="ru-RU"/>
        </w:rPr>
        <w:t>нависла загроза позбутися державних гарантій, а разом з н</w:t>
      </w:r>
      <w:r w:rsidR="008A319A">
        <w:rPr>
          <w:sz w:val="28"/>
          <w:szCs w:val="28"/>
          <w:lang w:eastAsia="ru-RU"/>
        </w:rPr>
        <w:t>ими</w:t>
      </w:r>
      <w:r w:rsidR="003B1588">
        <w:rPr>
          <w:sz w:val="28"/>
          <w:szCs w:val="28"/>
          <w:lang w:eastAsia="ru-RU"/>
        </w:rPr>
        <w:t>, враховуючи соціальну незахищеність вказаної верстви населення та вкрай низький рівень доходів, – і можливість оплачувати комунальні послуги взагалі.</w:t>
      </w:r>
    </w:p>
    <w:p w:rsidR="00954E34" w:rsidRPr="00E60F4F" w:rsidRDefault="00954E34" w:rsidP="00E60F4F">
      <w:pPr>
        <w:ind w:firstLine="567"/>
        <w:jc w:val="both"/>
        <w:rPr>
          <w:sz w:val="28"/>
          <w:szCs w:val="28"/>
          <w:lang w:eastAsia="ru-RU"/>
        </w:rPr>
      </w:pPr>
      <w:r w:rsidRPr="00623B3C">
        <w:rPr>
          <w:sz w:val="28"/>
          <w:szCs w:val="28"/>
          <w:lang w:eastAsia="ru-RU"/>
        </w:rPr>
        <w:t>Люди доведені до відчаю</w:t>
      </w:r>
      <w:r w:rsidR="00E21199">
        <w:rPr>
          <w:sz w:val="28"/>
          <w:szCs w:val="28"/>
          <w:lang w:eastAsia="ru-RU"/>
        </w:rPr>
        <w:t>. Щ</w:t>
      </w:r>
      <w:r>
        <w:rPr>
          <w:sz w:val="28"/>
          <w:szCs w:val="28"/>
          <w:lang w:eastAsia="ru-RU"/>
        </w:rPr>
        <w:t>одня органи місцевого самоврядування, особливо органи соціального захисту населення, отримують сотні звернень та нарікань на такі дії облгазів та органів влади,</w:t>
      </w:r>
      <w:r w:rsidRPr="00623B3C">
        <w:rPr>
          <w:sz w:val="28"/>
          <w:szCs w:val="28"/>
          <w:lang w:eastAsia="ru-RU"/>
        </w:rPr>
        <w:t xml:space="preserve"> що може призвести до соціального вибуху </w:t>
      </w:r>
      <w:r>
        <w:rPr>
          <w:sz w:val="28"/>
          <w:szCs w:val="28"/>
          <w:lang w:eastAsia="ru-RU"/>
        </w:rPr>
        <w:t>загальнодержавного</w:t>
      </w:r>
      <w:r w:rsidRPr="00623B3C">
        <w:rPr>
          <w:sz w:val="28"/>
          <w:szCs w:val="28"/>
          <w:lang w:eastAsia="ru-RU"/>
        </w:rPr>
        <w:t xml:space="preserve"> значення</w:t>
      </w:r>
      <w:r>
        <w:rPr>
          <w:sz w:val="28"/>
          <w:szCs w:val="28"/>
          <w:lang w:eastAsia="ru-RU"/>
        </w:rPr>
        <w:t>.</w:t>
      </w:r>
      <w:r w:rsidR="00E21199">
        <w:rPr>
          <w:sz w:val="28"/>
          <w:szCs w:val="28"/>
          <w:lang w:eastAsia="ru-RU"/>
        </w:rPr>
        <w:t xml:space="preserve"> Єдиним шляхом роз</w:t>
      </w:r>
      <w:r w:rsidR="00E21199">
        <w:rPr>
          <w:sz w:val="28"/>
          <w:szCs w:val="28"/>
          <w:lang w:val="ru-RU" w:eastAsia="ru-RU"/>
        </w:rPr>
        <w:t>в</w:t>
      </w:r>
      <w:r w:rsidR="00E21199" w:rsidRPr="00E21199">
        <w:rPr>
          <w:sz w:val="28"/>
          <w:szCs w:val="28"/>
          <w:lang w:val="ru-RU" w:eastAsia="ru-RU"/>
        </w:rPr>
        <w:t>’</w:t>
      </w:r>
      <w:proofErr w:type="spellStart"/>
      <w:r w:rsidR="00E21199">
        <w:rPr>
          <w:sz w:val="28"/>
          <w:szCs w:val="28"/>
          <w:lang w:eastAsia="ru-RU"/>
        </w:rPr>
        <w:t>язання</w:t>
      </w:r>
      <w:proofErr w:type="spellEnd"/>
      <w:r w:rsidR="00E21199">
        <w:rPr>
          <w:sz w:val="28"/>
          <w:szCs w:val="28"/>
          <w:lang w:eastAsia="ru-RU"/>
        </w:rPr>
        <w:t xml:space="preserve"> даної ситуації є негайне законодавче врегулювання питання встановлення норми </w:t>
      </w:r>
      <w:r w:rsidR="00E21199" w:rsidRPr="00E60F4F">
        <w:rPr>
          <w:sz w:val="28"/>
          <w:szCs w:val="28"/>
          <w:lang w:eastAsia="ru-RU"/>
        </w:rPr>
        <w:t>споживання природного газу населення</w:t>
      </w:r>
      <w:r w:rsidR="00E60F4F" w:rsidRPr="00E60F4F">
        <w:rPr>
          <w:sz w:val="28"/>
          <w:szCs w:val="28"/>
          <w:lang w:eastAsia="ru-RU"/>
        </w:rPr>
        <w:t>м у разі відсутності засобів обліку.</w:t>
      </w:r>
    </w:p>
    <w:p w:rsidR="00954E34" w:rsidRPr="00E60F4F" w:rsidRDefault="00954E34" w:rsidP="00E60F4F">
      <w:pPr>
        <w:ind w:firstLine="567"/>
        <w:jc w:val="both"/>
        <w:rPr>
          <w:bCs/>
          <w:color w:val="000000"/>
          <w:sz w:val="28"/>
          <w:szCs w:val="28"/>
          <w:lang w:eastAsia="ru-RU"/>
        </w:rPr>
      </w:pPr>
      <w:r w:rsidRPr="00E60F4F">
        <w:rPr>
          <w:sz w:val="28"/>
          <w:szCs w:val="28"/>
          <w:lang w:eastAsia="ru-RU"/>
        </w:rPr>
        <w:lastRenderedPageBreak/>
        <w:t>З</w:t>
      </w:r>
      <w:r w:rsidR="00E60F4F" w:rsidRPr="00E60F4F">
        <w:rPr>
          <w:sz w:val="28"/>
          <w:szCs w:val="28"/>
          <w:lang w:eastAsia="ru-RU"/>
        </w:rPr>
        <w:t>гідно зі статтями</w:t>
      </w:r>
      <w:r w:rsidRPr="00E60F4F">
        <w:rPr>
          <w:sz w:val="28"/>
          <w:szCs w:val="28"/>
          <w:lang w:eastAsia="ru-RU"/>
        </w:rPr>
        <w:t xml:space="preserve"> 1, 9 Закону України «</w:t>
      </w:r>
      <w:r w:rsidRPr="00E60F4F">
        <w:rPr>
          <w:color w:val="000000"/>
          <w:sz w:val="28"/>
          <w:szCs w:val="28"/>
          <w:bdr w:val="none" w:sz="0" w:space="0" w:color="auto" w:frame="1"/>
          <w:lang w:eastAsia="ru-RU"/>
        </w:rPr>
        <w:t>Про державні соціальні стандарти та державні соціальні гарантії» н</w:t>
      </w:r>
      <w:r w:rsidRPr="00E60F4F">
        <w:rPr>
          <w:sz w:val="28"/>
          <w:szCs w:val="28"/>
          <w:lang w:eastAsia="ru-RU"/>
        </w:rPr>
        <w:t xml:space="preserve">орма споживання природного газу </w:t>
      </w:r>
      <w:r w:rsidRPr="00E60F4F">
        <w:rPr>
          <w:color w:val="000000"/>
          <w:sz w:val="28"/>
          <w:szCs w:val="28"/>
          <w:bdr w:val="none" w:sz="0" w:space="0" w:color="auto" w:frame="1"/>
          <w:lang w:eastAsia="ru-RU"/>
        </w:rPr>
        <w:t xml:space="preserve">є </w:t>
      </w:r>
      <w:r w:rsidRPr="00E60F4F">
        <w:rPr>
          <w:bCs/>
          <w:sz w:val="28"/>
          <w:szCs w:val="28"/>
          <w:lang w:eastAsia="ru-RU"/>
        </w:rPr>
        <w:t xml:space="preserve">соціальним стандартом та </w:t>
      </w:r>
      <w:r w:rsidRPr="00E60F4F">
        <w:rPr>
          <w:bCs/>
          <w:color w:val="000000"/>
          <w:sz w:val="28"/>
          <w:szCs w:val="28"/>
          <w:lang w:eastAsia="ru-RU"/>
        </w:rPr>
        <w:t xml:space="preserve">державною гарантією щодо надання житлово-комунальних послуг та розмірів плати за житло і житлово-комунальні послуги, які забезпечують реалізацію конституційного права громадянина на житло. </w:t>
      </w:r>
    </w:p>
    <w:p w:rsidR="00E21199" w:rsidRPr="00E21199" w:rsidRDefault="00E21199" w:rsidP="00E60F4F">
      <w:pPr>
        <w:shd w:val="clear" w:color="auto" w:fill="FFFFFF"/>
        <w:ind w:firstLine="450"/>
        <w:jc w:val="both"/>
        <w:rPr>
          <w:color w:val="000000"/>
          <w:sz w:val="28"/>
          <w:szCs w:val="28"/>
          <w:lang w:val="ru-RU" w:eastAsia="en-US"/>
        </w:rPr>
      </w:pPr>
      <w:bookmarkStart w:id="0" w:name="n4179"/>
      <w:bookmarkEnd w:id="0"/>
      <w:r w:rsidRPr="00E21199">
        <w:rPr>
          <w:color w:val="000000"/>
          <w:sz w:val="28"/>
          <w:szCs w:val="28"/>
          <w:lang w:val="ru-RU" w:eastAsia="en-US"/>
        </w:rPr>
        <w:t xml:space="preserve">Права </w:t>
      </w:r>
      <w:proofErr w:type="spellStart"/>
      <w:r w:rsidRPr="00E21199">
        <w:rPr>
          <w:color w:val="000000"/>
          <w:sz w:val="28"/>
          <w:szCs w:val="28"/>
          <w:lang w:val="ru-RU" w:eastAsia="en-US"/>
        </w:rPr>
        <w:t>людини</w:t>
      </w:r>
      <w:proofErr w:type="spellEnd"/>
      <w:r w:rsidRPr="00E21199">
        <w:rPr>
          <w:color w:val="000000"/>
          <w:sz w:val="28"/>
          <w:szCs w:val="28"/>
          <w:lang w:val="ru-RU" w:eastAsia="en-US"/>
        </w:rPr>
        <w:t xml:space="preserve"> та </w:t>
      </w:r>
      <w:proofErr w:type="spellStart"/>
      <w:r w:rsidRPr="00E21199">
        <w:rPr>
          <w:color w:val="000000"/>
          <w:sz w:val="28"/>
          <w:szCs w:val="28"/>
          <w:lang w:val="ru-RU" w:eastAsia="en-US"/>
        </w:rPr>
        <w:t>їх</w:t>
      </w:r>
      <w:proofErr w:type="spellEnd"/>
      <w:r w:rsidRPr="00E21199">
        <w:rPr>
          <w:color w:val="000000"/>
          <w:sz w:val="28"/>
          <w:szCs w:val="28"/>
          <w:lang w:val="ru-RU" w:eastAsia="en-US"/>
        </w:rPr>
        <w:t xml:space="preserve"> </w:t>
      </w:r>
      <w:proofErr w:type="spellStart"/>
      <w:r w:rsidRPr="00E21199">
        <w:rPr>
          <w:color w:val="000000"/>
          <w:sz w:val="28"/>
          <w:szCs w:val="28"/>
          <w:lang w:val="ru-RU" w:eastAsia="en-US"/>
        </w:rPr>
        <w:t>гарантії</w:t>
      </w:r>
      <w:proofErr w:type="spellEnd"/>
      <w:r w:rsidRPr="00E21199">
        <w:rPr>
          <w:color w:val="000000"/>
          <w:sz w:val="28"/>
          <w:szCs w:val="28"/>
          <w:lang w:val="ru-RU" w:eastAsia="en-US"/>
        </w:rPr>
        <w:t xml:space="preserve"> </w:t>
      </w:r>
      <w:proofErr w:type="spellStart"/>
      <w:r w:rsidRPr="00E21199">
        <w:rPr>
          <w:color w:val="000000"/>
          <w:sz w:val="28"/>
          <w:szCs w:val="28"/>
          <w:lang w:val="ru-RU" w:eastAsia="en-US"/>
        </w:rPr>
        <w:t>визначають</w:t>
      </w:r>
      <w:proofErr w:type="spellEnd"/>
      <w:r w:rsidRPr="00E21199">
        <w:rPr>
          <w:color w:val="000000"/>
          <w:sz w:val="28"/>
          <w:szCs w:val="28"/>
          <w:lang w:val="ru-RU" w:eastAsia="en-US"/>
        </w:rPr>
        <w:t xml:space="preserve"> </w:t>
      </w:r>
      <w:proofErr w:type="spellStart"/>
      <w:r w:rsidRPr="00E21199">
        <w:rPr>
          <w:color w:val="000000"/>
          <w:sz w:val="28"/>
          <w:szCs w:val="28"/>
          <w:lang w:val="ru-RU" w:eastAsia="en-US"/>
        </w:rPr>
        <w:t>зміст</w:t>
      </w:r>
      <w:proofErr w:type="spellEnd"/>
      <w:r w:rsidRPr="00E21199">
        <w:rPr>
          <w:color w:val="000000"/>
          <w:sz w:val="28"/>
          <w:szCs w:val="28"/>
          <w:lang w:val="ru-RU" w:eastAsia="en-US"/>
        </w:rPr>
        <w:t xml:space="preserve"> і </w:t>
      </w:r>
      <w:proofErr w:type="spellStart"/>
      <w:r w:rsidRPr="00E21199">
        <w:rPr>
          <w:color w:val="000000"/>
          <w:sz w:val="28"/>
          <w:szCs w:val="28"/>
          <w:lang w:val="ru-RU" w:eastAsia="en-US"/>
        </w:rPr>
        <w:t>спрямованість</w:t>
      </w:r>
      <w:proofErr w:type="spellEnd"/>
      <w:r w:rsidRPr="00E21199">
        <w:rPr>
          <w:color w:val="000000"/>
          <w:sz w:val="28"/>
          <w:szCs w:val="28"/>
          <w:lang w:val="ru-RU" w:eastAsia="en-US"/>
        </w:rPr>
        <w:t xml:space="preserve"> діяльності </w:t>
      </w:r>
      <w:proofErr w:type="spellStart"/>
      <w:r w:rsidRPr="00E21199">
        <w:rPr>
          <w:color w:val="000000"/>
          <w:sz w:val="28"/>
          <w:szCs w:val="28"/>
          <w:lang w:val="ru-RU" w:eastAsia="en-US"/>
        </w:rPr>
        <w:t>держави</w:t>
      </w:r>
      <w:proofErr w:type="spellEnd"/>
      <w:r w:rsidRPr="00E21199">
        <w:rPr>
          <w:color w:val="000000"/>
          <w:sz w:val="28"/>
          <w:szCs w:val="28"/>
          <w:lang w:val="ru-RU" w:eastAsia="en-US"/>
        </w:rPr>
        <w:t xml:space="preserve">. Держава </w:t>
      </w:r>
      <w:proofErr w:type="spellStart"/>
      <w:r w:rsidRPr="00E21199">
        <w:rPr>
          <w:color w:val="000000"/>
          <w:sz w:val="28"/>
          <w:szCs w:val="28"/>
          <w:lang w:val="ru-RU" w:eastAsia="en-US"/>
        </w:rPr>
        <w:t>відповідає</w:t>
      </w:r>
      <w:proofErr w:type="spellEnd"/>
      <w:r w:rsidRPr="00E21199">
        <w:rPr>
          <w:color w:val="000000"/>
          <w:sz w:val="28"/>
          <w:szCs w:val="28"/>
          <w:lang w:val="ru-RU" w:eastAsia="en-US"/>
        </w:rPr>
        <w:t xml:space="preserve"> перед </w:t>
      </w:r>
      <w:proofErr w:type="spellStart"/>
      <w:r w:rsidRPr="00E21199">
        <w:rPr>
          <w:color w:val="000000"/>
          <w:sz w:val="28"/>
          <w:szCs w:val="28"/>
          <w:lang w:val="ru-RU" w:eastAsia="en-US"/>
        </w:rPr>
        <w:t>людиною</w:t>
      </w:r>
      <w:proofErr w:type="spellEnd"/>
      <w:r w:rsidRPr="00E21199">
        <w:rPr>
          <w:color w:val="000000"/>
          <w:sz w:val="28"/>
          <w:szCs w:val="28"/>
          <w:lang w:val="ru-RU" w:eastAsia="en-US"/>
        </w:rPr>
        <w:t xml:space="preserve"> за свою </w:t>
      </w:r>
      <w:proofErr w:type="spellStart"/>
      <w:r w:rsidRPr="00E21199">
        <w:rPr>
          <w:color w:val="000000"/>
          <w:sz w:val="28"/>
          <w:szCs w:val="28"/>
          <w:lang w:val="ru-RU" w:eastAsia="en-US"/>
        </w:rPr>
        <w:t>діяльність</w:t>
      </w:r>
      <w:proofErr w:type="spellEnd"/>
      <w:r w:rsidRPr="00E21199">
        <w:rPr>
          <w:color w:val="000000"/>
          <w:sz w:val="28"/>
          <w:szCs w:val="28"/>
          <w:lang w:val="ru-RU" w:eastAsia="en-US"/>
        </w:rPr>
        <w:t xml:space="preserve">. </w:t>
      </w:r>
      <w:proofErr w:type="spellStart"/>
      <w:r w:rsidRPr="00E21199">
        <w:rPr>
          <w:color w:val="000000"/>
          <w:sz w:val="28"/>
          <w:szCs w:val="28"/>
          <w:lang w:val="ru-RU" w:eastAsia="en-US"/>
        </w:rPr>
        <w:t>Утвердження</w:t>
      </w:r>
      <w:proofErr w:type="spellEnd"/>
      <w:r w:rsidRPr="00E21199">
        <w:rPr>
          <w:color w:val="000000"/>
          <w:sz w:val="28"/>
          <w:szCs w:val="28"/>
          <w:lang w:val="ru-RU" w:eastAsia="en-US"/>
        </w:rPr>
        <w:t xml:space="preserve"> і забезпечення прав і свобод </w:t>
      </w:r>
      <w:proofErr w:type="spellStart"/>
      <w:r w:rsidRPr="00E21199">
        <w:rPr>
          <w:color w:val="000000"/>
          <w:sz w:val="28"/>
          <w:szCs w:val="28"/>
          <w:lang w:val="ru-RU" w:eastAsia="en-US"/>
        </w:rPr>
        <w:t>людин</w:t>
      </w:r>
      <w:r w:rsidR="001D6D1A">
        <w:rPr>
          <w:color w:val="000000"/>
          <w:sz w:val="28"/>
          <w:szCs w:val="28"/>
          <w:lang w:val="ru-RU" w:eastAsia="en-US"/>
        </w:rPr>
        <w:t>и</w:t>
      </w:r>
      <w:proofErr w:type="spellEnd"/>
      <w:r w:rsidR="001D6D1A">
        <w:rPr>
          <w:color w:val="000000"/>
          <w:sz w:val="28"/>
          <w:szCs w:val="28"/>
          <w:lang w:val="ru-RU" w:eastAsia="en-US"/>
        </w:rPr>
        <w:t xml:space="preserve"> є </w:t>
      </w:r>
      <w:proofErr w:type="spellStart"/>
      <w:r w:rsidR="001D6D1A">
        <w:rPr>
          <w:color w:val="000000"/>
          <w:sz w:val="28"/>
          <w:szCs w:val="28"/>
          <w:lang w:val="ru-RU" w:eastAsia="en-US"/>
        </w:rPr>
        <w:t>головним</w:t>
      </w:r>
      <w:proofErr w:type="spellEnd"/>
      <w:r w:rsidR="001D6D1A">
        <w:rPr>
          <w:color w:val="000000"/>
          <w:sz w:val="28"/>
          <w:szCs w:val="28"/>
          <w:lang w:val="ru-RU" w:eastAsia="en-US"/>
        </w:rPr>
        <w:t xml:space="preserve"> </w:t>
      </w:r>
      <w:proofErr w:type="spellStart"/>
      <w:r w:rsidR="001D6D1A">
        <w:rPr>
          <w:color w:val="000000"/>
          <w:sz w:val="28"/>
          <w:szCs w:val="28"/>
          <w:lang w:val="ru-RU" w:eastAsia="en-US"/>
        </w:rPr>
        <w:t>обов</w:t>
      </w:r>
      <w:r w:rsidR="001D6D1A" w:rsidRPr="001D6D1A">
        <w:rPr>
          <w:color w:val="000000"/>
          <w:sz w:val="28"/>
          <w:szCs w:val="28"/>
          <w:lang w:val="ru-RU" w:eastAsia="en-US"/>
        </w:rPr>
        <w:t>’</w:t>
      </w:r>
      <w:r w:rsidRPr="00E60F4F">
        <w:rPr>
          <w:color w:val="000000"/>
          <w:sz w:val="28"/>
          <w:szCs w:val="28"/>
          <w:lang w:val="ru-RU" w:eastAsia="en-US"/>
        </w:rPr>
        <w:t>язком</w:t>
      </w:r>
      <w:proofErr w:type="spellEnd"/>
      <w:r w:rsidRPr="00E60F4F">
        <w:rPr>
          <w:color w:val="000000"/>
          <w:sz w:val="28"/>
          <w:szCs w:val="28"/>
          <w:lang w:val="ru-RU" w:eastAsia="en-US"/>
        </w:rPr>
        <w:t xml:space="preserve"> </w:t>
      </w:r>
      <w:proofErr w:type="spellStart"/>
      <w:r w:rsidRPr="00E60F4F">
        <w:rPr>
          <w:color w:val="000000"/>
          <w:sz w:val="28"/>
          <w:szCs w:val="28"/>
          <w:lang w:val="ru-RU" w:eastAsia="en-US"/>
        </w:rPr>
        <w:t>держави</w:t>
      </w:r>
      <w:proofErr w:type="spellEnd"/>
      <w:r w:rsidRPr="00E60F4F">
        <w:rPr>
          <w:color w:val="000000"/>
          <w:sz w:val="28"/>
          <w:szCs w:val="28"/>
          <w:lang w:val="ru-RU" w:eastAsia="en-US"/>
        </w:rPr>
        <w:t xml:space="preserve"> (</w:t>
      </w:r>
      <w:proofErr w:type="spellStart"/>
      <w:r w:rsidRPr="00E60F4F">
        <w:rPr>
          <w:color w:val="000000"/>
          <w:sz w:val="28"/>
          <w:szCs w:val="28"/>
          <w:lang w:val="ru-RU" w:eastAsia="en-US"/>
        </w:rPr>
        <w:t>стаття</w:t>
      </w:r>
      <w:proofErr w:type="spellEnd"/>
      <w:r w:rsidRPr="00E60F4F">
        <w:rPr>
          <w:color w:val="000000"/>
          <w:sz w:val="28"/>
          <w:szCs w:val="28"/>
          <w:lang w:val="ru-RU" w:eastAsia="en-US"/>
        </w:rPr>
        <w:t xml:space="preserve"> 3 </w:t>
      </w:r>
      <w:proofErr w:type="spellStart"/>
      <w:r w:rsidRPr="00E60F4F">
        <w:rPr>
          <w:color w:val="000000"/>
          <w:sz w:val="28"/>
          <w:szCs w:val="28"/>
          <w:lang w:val="ru-RU" w:eastAsia="en-US"/>
        </w:rPr>
        <w:t>Конституції</w:t>
      </w:r>
      <w:proofErr w:type="spellEnd"/>
      <w:r w:rsidRPr="00E60F4F">
        <w:rPr>
          <w:color w:val="000000"/>
          <w:sz w:val="28"/>
          <w:szCs w:val="28"/>
          <w:lang w:val="ru-RU" w:eastAsia="en-US"/>
        </w:rPr>
        <w:t xml:space="preserve"> </w:t>
      </w:r>
      <w:proofErr w:type="spellStart"/>
      <w:r w:rsidRPr="00E60F4F">
        <w:rPr>
          <w:color w:val="000000"/>
          <w:sz w:val="28"/>
          <w:szCs w:val="28"/>
          <w:lang w:val="ru-RU" w:eastAsia="en-US"/>
        </w:rPr>
        <w:t>України</w:t>
      </w:r>
      <w:proofErr w:type="spellEnd"/>
      <w:r w:rsidRPr="00E60F4F">
        <w:rPr>
          <w:color w:val="000000"/>
          <w:sz w:val="28"/>
          <w:szCs w:val="28"/>
          <w:lang w:val="ru-RU" w:eastAsia="en-US"/>
        </w:rPr>
        <w:t>).</w:t>
      </w:r>
    </w:p>
    <w:p w:rsidR="00050253" w:rsidRDefault="000A4909" w:rsidP="00E60F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textAlignment w:val="baseline"/>
        <w:rPr>
          <w:sz w:val="28"/>
          <w:szCs w:val="28"/>
          <w:lang w:eastAsia="ru-RU"/>
        </w:rPr>
      </w:pPr>
      <w:r w:rsidRPr="00E60F4F">
        <w:rPr>
          <w:sz w:val="28"/>
          <w:szCs w:val="28"/>
          <w:lang w:eastAsia="ru-RU"/>
        </w:rPr>
        <w:t>Ураховуючи вищевикладене, з метою</w:t>
      </w:r>
      <w:r w:rsidR="00E95406" w:rsidRPr="00E60F4F">
        <w:rPr>
          <w:sz w:val="28"/>
          <w:szCs w:val="28"/>
        </w:rPr>
        <w:t xml:space="preserve"> зняття соціальної напруги, </w:t>
      </w:r>
      <w:r w:rsidR="00E60F4F">
        <w:rPr>
          <w:sz w:val="28"/>
          <w:szCs w:val="28"/>
        </w:rPr>
        <w:t xml:space="preserve">реалізації закріплених законом основних соціальних гарантій, </w:t>
      </w:r>
      <w:r w:rsidR="00E95406" w:rsidRPr="00E60F4F">
        <w:rPr>
          <w:sz w:val="28"/>
          <w:szCs w:val="28"/>
        </w:rPr>
        <w:t xml:space="preserve">захисту прав </w:t>
      </w:r>
      <w:r w:rsidR="00927E0B" w:rsidRPr="00E60F4F">
        <w:rPr>
          <w:sz w:val="28"/>
          <w:szCs w:val="28"/>
        </w:rPr>
        <w:t>людей</w:t>
      </w:r>
      <w:r w:rsidR="00E95406" w:rsidRPr="00E60F4F">
        <w:rPr>
          <w:sz w:val="28"/>
          <w:szCs w:val="28"/>
        </w:rPr>
        <w:t xml:space="preserve"> та недопущення їх порушення, забезпечення </w:t>
      </w:r>
      <w:r w:rsidR="008A319A" w:rsidRPr="00E60F4F">
        <w:rPr>
          <w:sz w:val="28"/>
          <w:szCs w:val="28"/>
        </w:rPr>
        <w:t xml:space="preserve">належних умов проживання, </w:t>
      </w:r>
      <w:r w:rsidRPr="00E60F4F">
        <w:rPr>
          <w:sz w:val="28"/>
          <w:szCs w:val="28"/>
          <w:lang w:eastAsia="ru-RU"/>
        </w:rPr>
        <w:t xml:space="preserve">просимо </w:t>
      </w:r>
      <w:r w:rsidR="007C5F56">
        <w:rPr>
          <w:sz w:val="28"/>
          <w:szCs w:val="28"/>
          <w:lang w:eastAsia="ru-RU"/>
        </w:rPr>
        <w:t>Кабінет Міністрів України</w:t>
      </w:r>
      <w:r w:rsidRPr="00E60F4F">
        <w:rPr>
          <w:sz w:val="28"/>
          <w:szCs w:val="28"/>
          <w:lang w:eastAsia="ru-RU"/>
        </w:rPr>
        <w:t xml:space="preserve"> </w:t>
      </w:r>
      <w:r w:rsidR="00050253" w:rsidRPr="00E60F4F">
        <w:rPr>
          <w:sz w:val="28"/>
          <w:szCs w:val="28"/>
          <w:lang w:eastAsia="ru-RU"/>
        </w:rPr>
        <w:t xml:space="preserve">терміново </w:t>
      </w:r>
      <w:r w:rsidR="008A319A" w:rsidRPr="00E60F4F">
        <w:rPr>
          <w:sz w:val="28"/>
          <w:szCs w:val="28"/>
          <w:lang w:eastAsia="ru-RU"/>
        </w:rPr>
        <w:t xml:space="preserve">врегулювати ситуацію та встановити </w:t>
      </w:r>
      <w:r w:rsidR="00050253" w:rsidRPr="00E60F4F">
        <w:rPr>
          <w:sz w:val="28"/>
          <w:szCs w:val="28"/>
          <w:lang w:eastAsia="ru-RU"/>
        </w:rPr>
        <w:t xml:space="preserve">на законодавчому рівні </w:t>
      </w:r>
      <w:proofErr w:type="spellStart"/>
      <w:r w:rsidR="008A319A" w:rsidRPr="00E60F4F">
        <w:rPr>
          <w:sz w:val="28"/>
          <w:szCs w:val="28"/>
          <w:lang w:eastAsia="ru-RU"/>
        </w:rPr>
        <w:t>обгрунтовані</w:t>
      </w:r>
      <w:proofErr w:type="spellEnd"/>
      <w:r w:rsidR="008A319A">
        <w:rPr>
          <w:sz w:val="28"/>
          <w:szCs w:val="28"/>
          <w:lang w:eastAsia="ru-RU"/>
        </w:rPr>
        <w:t xml:space="preserve"> </w:t>
      </w:r>
      <w:r w:rsidR="00050253">
        <w:rPr>
          <w:sz w:val="28"/>
          <w:szCs w:val="28"/>
          <w:lang w:eastAsia="ru-RU"/>
        </w:rPr>
        <w:t>норми споживання природного газу населенням у разі відсутності засобів обліку.</w:t>
      </w:r>
    </w:p>
    <w:p w:rsidR="0060011E" w:rsidRPr="00EA033F" w:rsidRDefault="0060011E" w:rsidP="000C1A24">
      <w:pPr>
        <w:ind w:firstLine="720"/>
        <w:jc w:val="both"/>
        <w:rPr>
          <w:sz w:val="28"/>
          <w:szCs w:val="28"/>
        </w:rPr>
      </w:pPr>
    </w:p>
    <w:p w:rsidR="0041342F" w:rsidRPr="00EA033F" w:rsidRDefault="0041342F" w:rsidP="000C1A24">
      <w:pPr>
        <w:ind w:firstLine="720"/>
        <w:jc w:val="both"/>
        <w:rPr>
          <w:sz w:val="28"/>
          <w:szCs w:val="28"/>
        </w:rPr>
      </w:pPr>
    </w:p>
    <w:p w:rsidR="0041342F" w:rsidRPr="00EA033F" w:rsidRDefault="0041342F" w:rsidP="000C1A24">
      <w:pPr>
        <w:ind w:firstLine="720"/>
        <w:jc w:val="both"/>
        <w:rPr>
          <w:sz w:val="28"/>
          <w:szCs w:val="28"/>
        </w:rPr>
      </w:pPr>
    </w:p>
    <w:p w:rsidR="00A20C0E" w:rsidRPr="00EA033F" w:rsidRDefault="00A20C0E" w:rsidP="00661900">
      <w:pPr>
        <w:rPr>
          <w:sz w:val="28"/>
          <w:szCs w:val="28"/>
          <w:lang w:eastAsia="ru-RU"/>
        </w:rPr>
      </w:pPr>
      <w:bookmarkStart w:id="1" w:name="n1393"/>
      <w:bookmarkEnd w:id="1"/>
    </w:p>
    <w:p w:rsidR="0060011E" w:rsidRPr="00EA033F" w:rsidRDefault="00A20C0E" w:rsidP="00661900">
      <w:pPr>
        <w:rPr>
          <w:sz w:val="28"/>
          <w:szCs w:val="28"/>
          <w:lang w:eastAsia="ru-RU"/>
        </w:rPr>
      </w:pPr>
      <w:r w:rsidRPr="00EA033F">
        <w:rPr>
          <w:sz w:val="28"/>
          <w:szCs w:val="28"/>
          <w:lang w:eastAsia="ru-RU"/>
        </w:rPr>
        <w:t>С</w:t>
      </w:r>
      <w:r w:rsidR="00B93A5A" w:rsidRPr="00EA033F">
        <w:rPr>
          <w:sz w:val="28"/>
          <w:szCs w:val="28"/>
          <w:lang w:eastAsia="ru-RU"/>
        </w:rPr>
        <w:t>умський міський голова</w:t>
      </w:r>
      <w:r w:rsidR="00B93A5A" w:rsidRPr="00EA033F">
        <w:rPr>
          <w:sz w:val="28"/>
          <w:szCs w:val="28"/>
          <w:lang w:eastAsia="ru-RU"/>
        </w:rPr>
        <w:tab/>
      </w:r>
      <w:r w:rsidR="00B93A5A" w:rsidRPr="00EA033F">
        <w:rPr>
          <w:sz w:val="28"/>
          <w:szCs w:val="28"/>
          <w:lang w:eastAsia="ru-RU"/>
        </w:rPr>
        <w:tab/>
      </w:r>
      <w:r w:rsidR="00B93A5A" w:rsidRPr="00EA033F">
        <w:rPr>
          <w:sz w:val="28"/>
          <w:szCs w:val="28"/>
          <w:lang w:eastAsia="ru-RU"/>
        </w:rPr>
        <w:tab/>
        <w:t xml:space="preserve">   </w:t>
      </w:r>
      <w:r w:rsidR="00B93A5A" w:rsidRPr="00EA033F">
        <w:rPr>
          <w:sz w:val="28"/>
          <w:szCs w:val="28"/>
          <w:lang w:eastAsia="ru-RU"/>
        </w:rPr>
        <w:tab/>
      </w:r>
      <w:r w:rsidR="00B93A5A" w:rsidRPr="00EA033F">
        <w:rPr>
          <w:sz w:val="28"/>
          <w:szCs w:val="28"/>
          <w:lang w:eastAsia="ru-RU"/>
        </w:rPr>
        <w:tab/>
        <w:t xml:space="preserve">                     О.М. Лисенко</w:t>
      </w:r>
    </w:p>
    <w:p w:rsidR="0060011E" w:rsidRPr="00EA033F" w:rsidRDefault="0060011E" w:rsidP="0060011E">
      <w:pPr>
        <w:rPr>
          <w:sz w:val="28"/>
          <w:szCs w:val="28"/>
          <w:lang w:eastAsia="ru-RU"/>
        </w:rPr>
      </w:pPr>
    </w:p>
    <w:p w:rsidR="0060011E" w:rsidRPr="00EA033F" w:rsidRDefault="0060011E" w:rsidP="0060011E">
      <w:pPr>
        <w:rPr>
          <w:sz w:val="28"/>
          <w:szCs w:val="28"/>
          <w:lang w:eastAsia="ru-RU"/>
        </w:rPr>
      </w:pPr>
    </w:p>
    <w:p w:rsidR="001E4A04" w:rsidRDefault="0060011E" w:rsidP="007C47B1">
      <w:pPr>
        <w:jc w:val="both"/>
        <w:rPr>
          <w:lang w:eastAsia="ru-RU"/>
        </w:rPr>
      </w:pPr>
      <w:r w:rsidRPr="00EA033F">
        <w:t>Виконавець: Чайченко О.В.</w:t>
      </w:r>
      <w:bookmarkStart w:id="2" w:name="_GoBack"/>
      <w:bookmarkEnd w:id="2"/>
    </w:p>
    <w:sectPr w:rsidR="001E4A04" w:rsidSect="00280E99">
      <w:pgSz w:w="11906" w:h="16838"/>
      <w:pgMar w:top="71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94DD7"/>
    <w:multiLevelType w:val="hybridMultilevel"/>
    <w:tmpl w:val="010EE296"/>
    <w:lvl w:ilvl="0" w:tplc="58148B6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E296662"/>
    <w:multiLevelType w:val="hybridMultilevel"/>
    <w:tmpl w:val="3624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E"/>
    <w:rsid w:val="00001C3E"/>
    <w:rsid w:val="00003CB2"/>
    <w:rsid w:val="00007A5F"/>
    <w:rsid w:val="00007F1B"/>
    <w:rsid w:val="000133BB"/>
    <w:rsid w:val="00023DBD"/>
    <w:rsid w:val="000269B8"/>
    <w:rsid w:val="00030588"/>
    <w:rsid w:val="00050253"/>
    <w:rsid w:val="000519CF"/>
    <w:rsid w:val="00061237"/>
    <w:rsid w:val="000A4909"/>
    <w:rsid w:val="000B0DC7"/>
    <w:rsid w:val="000B19DB"/>
    <w:rsid w:val="000C1A24"/>
    <w:rsid w:val="000C47A3"/>
    <w:rsid w:val="000C6C4C"/>
    <w:rsid w:val="000C78DC"/>
    <w:rsid w:val="000F682A"/>
    <w:rsid w:val="00101127"/>
    <w:rsid w:val="00101CA2"/>
    <w:rsid w:val="00103219"/>
    <w:rsid w:val="00122320"/>
    <w:rsid w:val="00134507"/>
    <w:rsid w:val="00153401"/>
    <w:rsid w:val="0018239C"/>
    <w:rsid w:val="00185B95"/>
    <w:rsid w:val="001A0B94"/>
    <w:rsid w:val="001A5BE4"/>
    <w:rsid w:val="001B3DDE"/>
    <w:rsid w:val="001B5CD2"/>
    <w:rsid w:val="001D6D1A"/>
    <w:rsid w:val="001E2494"/>
    <w:rsid w:val="001E4A04"/>
    <w:rsid w:val="001F4270"/>
    <w:rsid w:val="0021217F"/>
    <w:rsid w:val="002147E3"/>
    <w:rsid w:val="00224855"/>
    <w:rsid w:val="0022788E"/>
    <w:rsid w:val="002327DD"/>
    <w:rsid w:val="00267D0C"/>
    <w:rsid w:val="00271CD3"/>
    <w:rsid w:val="00272131"/>
    <w:rsid w:val="00273131"/>
    <w:rsid w:val="00280E99"/>
    <w:rsid w:val="00291D9C"/>
    <w:rsid w:val="00292D3A"/>
    <w:rsid w:val="00292DAE"/>
    <w:rsid w:val="00296A71"/>
    <w:rsid w:val="002A1A1B"/>
    <w:rsid w:val="002A699F"/>
    <w:rsid w:val="002C4C1D"/>
    <w:rsid w:val="002D57E2"/>
    <w:rsid w:val="002E0C0A"/>
    <w:rsid w:val="002E6E6A"/>
    <w:rsid w:val="002F4DC0"/>
    <w:rsid w:val="00302459"/>
    <w:rsid w:val="003030C9"/>
    <w:rsid w:val="00303682"/>
    <w:rsid w:val="00396D5C"/>
    <w:rsid w:val="003A1DF1"/>
    <w:rsid w:val="003B1588"/>
    <w:rsid w:val="003B761E"/>
    <w:rsid w:val="003C7AE0"/>
    <w:rsid w:val="003D0A29"/>
    <w:rsid w:val="003F157F"/>
    <w:rsid w:val="003F1A85"/>
    <w:rsid w:val="004074A3"/>
    <w:rsid w:val="0041342F"/>
    <w:rsid w:val="004413C8"/>
    <w:rsid w:val="0045577B"/>
    <w:rsid w:val="004675CD"/>
    <w:rsid w:val="004D1D42"/>
    <w:rsid w:val="004E1E0D"/>
    <w:rsid w:val="004E3F47"/>
    <w:rsid w:val="0050299A"/>
    <w:rsid w:val="005034E0"/>
    <w:rsid w:val="00511128"/>
    <w:rsid w:val="005153B1"/>
    <w:rsid w:val="00520CF4"/>
    <w:rsid w:val="00545622"/>
    <w:rsid w:val="00560929"/>
    <w:rsid w:val="005632A1"/>
    <w:rsid w:val="00586ED3"/>
    <w:rsid w:val="005A36C1"/>
    <w:rsid w:val="005D5845"/>
    <w:rsid w:val="005E3F00"/>
    <w:rsid w:val="005E6CE6"/>
    <w:rsid w:val="005F44C1"/>
    <w:rsid w:val="0060011E"/>
    <w:rsid w:val="006273F5"/>
    <w:rsid w:val="0063758C"/>
    <w:rsid w:val="006404BA"/>
    <w:rsid w:val="00661900"/>
    <w:rsid w:val="00680F2B"/>
    <w:rsid w:val="00687560"/>
    <w:rsid w:val="006B3E8E"/>
    <w:rsid w:val="006C2D9B"/>
    <w:rsid w:val="006D1963"/>
    <w:rsid w:val="006D2A6A"/>
    <w:rsid w:val="006F2D63"/>
    <w:rsid w:val="00701DBB"/>
    <w:rsid w:val="00702908"/>
    <w:rsid w:val="007049CB"/>
    <w:rsid w:val="00757B13"/>
    <w:rsid w:val="007C0645"/>
    <w:rsid w:val="007C47B1"/>
    <w:rsid w:val="007C57C6"/>
    <w:rsid w:val="007C5F56"/>
    <w:rsid w:val="007D67DE"/>
    <w:rsid w:val="007E0ACA"/>
    <w:rsid w:val="007E2008"/>
    <w:rsid w:val="007E5B2F"/>
    <w:rsid w:val="007F69CF"/>
    <w:rsid w:val="0081651E"/>
    <w:rsid w:val="00823528"/>
    <w:rsid w:val="008279ED"/>
    <w:rsid w:val="00831BFA"/>
    <w:rsid w:val="00845942"/>
    <w:rsid w:val="00852568"/>
    <w:rsid w:val="00866AEC"/>
    <w:rsid w:val="00872A7B"/>
    <w:rsid w:val="008739A5"/>
    <w:rsid w:val="00877809"/>
    <w:rsid w:val="00883609"/>
    <w:rsid w:val="00884032"/>
    <w:rsid w:val="008939F8"/>
    <w:rsid w:val="008A319A"/>
    <w:rsid w:val="008A4949"/>
    <w:rsid w:val="008B5A06"/>
    <w:rsid w:val="008C1949"/>
    <w:rsid w:val="008C637E"/>
    <w:rsid w:val="008D5D08"/>
    <w:rsid w:val="008D628A"/>
    <w:rsid w:val="008E62A4"/>
    <w:rsid w:val="009035FC"/>
    <w:rsid w:val="00925BF3"/>
    <w:rsid w:val="00927E0B"/>
    <w:rsid w:val="0093247F"/>
    <w:rsid w:val="009351AA"/>
    <w:rsid w:val="00940BBF"/>
    <w:rsid w:val="009426E2"/>
    <w:rsid w:val="009452A1"/>
    <w:rsid w:val="00954E34"/>
    <w:rsid w:val="00966443"/>
    <w:rsid w:val="009C562D"/>
    <w:rsid w:val="009F489E"/>
    <w:rsid w:val="00A01335"/>
    <w:rsid w:val="00A02B9B"/>
    <w:rsid w:val="00A06DFD"/>
    <w:rsid w:val="00A20C0E"/>
    <w:rsid w:val="00A2448B"/>
    <w:rsid w:val="00A317B6"/>
    <w:rsid w:val="00A327D3"/>
    <w:rsid w:val="00A3674C"/>
    <w:rsid w:val="00A50011"/>
    <w:rsid w:val="00A624E1"/>
    <w:rsid w:val="00A65B08"/>
    <w:rsid w:val="00A84289"/>
    <w:rsid w:val="00A8606F"/>
    <w:rsid w:val="00A90A0E"/>
    <w:rsid w:val="00A90EB1"/>
    <w:rsid w:val="00A91D29"/>
    <w:rsid w:val="00AC6F15"/>
    <w:rsid w:val="00AC750E"/>
    <w:rsid w:val="00AC79B4"/>
    <w:rsid w:val="00AE13A0"/>
    <w:rsid w:val="00AF770F"/>
    <w:rsid w:val="00AF7B3A"/>
    <w:rsid w:val="00B00844"/>
    <w:rsid w:val="00B116AA"/>
    <w:rsid w:val="00B13C46"/>
    <w:rsid w:val="00B33978"/>
    <w:rsid w:val="00B478A6"/>
    <w:rsid w:val="00B52A38"/>
    <w:rsid w:val="00B637B8"/>
    <w:rsid w:val="00B74BE8"/>
    <w:rsid w:val="00B84087"/>
    <w:rsid w:val="00B93A5A"/>
    <w:rsid w:val="00BA3AAA"/>
    <w:rsid w:val="00BA3C4C"/>
    <w:rsid w:val="00BA6823"/>
    <w:rsid w:val="00BA6A4E"/>
    <w:rsid w:val="00BC2A9E"/>
    <w:rsid w:val="00BC63CF"/>
    <w:rsid w:val="00BC7618"/>
    <w:rsid w:val="00BE0889"/>
    <w:rsid w:val="00BF2F50"/>
    <w:rsid w:val="00BF7A93"/>
    <w:rsid w:val="00C22F53"/>
    <w:rsid w:val="00C5037C"/>
    <w:rsid w:val="00C6664C"/>
    <w:rsid w:val="00C67773"/>
    <w:rsid w:val="00C87597"/>
    <w:rsid w:val="00C96C9D"/>
    <w:rsid w:val="00CA16C4"/>
    <w:rsid w:val="00CC1EFE"/>
    <w:rsid w:val="00CD0B25"/>
    <w:rsid w:val="00CD38FE"/>
    <w:rsid w:val="00CF5EBE"/>
    <w:rsid w:val="00D02261"/>
    <w:rsid w:val="00D328D8"/>
    <w:rsid w:val="00D35610"/>
    <w:rsid w:val="00D54148"/>
    <w:rsid w:val="00D60A38"/>
    <w:rsid w:val="00D728D9"/>
    <w:rsid w:val="00D801EE"/>
    <w:rsid w:val="00D96835"/>
    <w:rsid w:val="00DA0EA7"/>
    <w:rsid w:val="00DA2832"/>
    <w:rsid w:val="00DA3B96"/>
    <w:rsid w:val="00DB1D9A"/>
    <w:rsid w:val="00DB46E2"/>
    <w:rsid w:val="00DD1951"/>
    <w:rsid w:val="00DD3905"/>
    <w:rsid w:val="00DF191C"/>
    <w:rsid w:val="00DF4DA3"/>
    <w:rsid w:val="00E04CE9"/>
    <w:rsid w:val="00E059FE"/>
    <w:rsid w:val="00E16FB1"/>
    <w:rsid w:val="00E16FB3"/>
    <w:rsid w:val="00E21199"/>
    <w:rsid w:val="00E3265D"/>
    <w:rsid w:val="00E60F4F"/>
    <w:rsid w:val="00E95406"/>
    <w:rsid w:val="00EA033F"/>
    <w:rsid w:val="00EA06C3"/>
    <w:rsid w:val="00EA62A5"/>
    <w:rsid w:val="00EB305E"/>
    <w:rsid w:val="00EB7B61"/>
    <w:rsid w:val="00ED589D"/>
    <w:rsid w:val="00EF77E3"/>
    <w:rsid w:val="00F16CCB"/>
    <w:rsid w:val="00F63590"/>
    <w:rsid w:val="00FA3DB1"/>
    <w:rsid w:val="00FA40D2"/>
    <w:rsid w:val="00FC0258"/>
    <w:rsid w:val="00FC36F8"/>
    <w:rsid w:val="00FD15FC"/>
    <w:rsid w:val="00FE1005"/>
    <w:rsid w:val="00FE5D17"/>
    <w:rsid w:val="00FF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67DD5-AA44-4117-A77B-FFEF69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3"/>
    <w:rPr>
      <w:rFonts w:ascii="Times New Roman" w:eastAsia="Times New Roman" w:hAnsi="Times New Roman"/>
      <w:sz w:val="24"/>
      <w:szCs w:val="24"/>
    </w:rPr>
  </w:style>
  <w:style w:type="paragraph" w:styleId="1">
    <w:name w:val="heading 1"/>
    <w:basedOn w:val="a"/>
    <w:next w:val="a"/>
    <w:link w:val="10"/>
    <w:qFormat/>
    <w:locked/>
    <w:rsid w:val="004134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22788E"/>
    <w:pPr>
      <w:keepNext/>
      <w:outlineLvl w:val="1"/>
    </w:pPr>
    <w:rPr>
      <w:sz w:val="28"/>
      <w:lang w:eastAsia="ru-RU"/>
    </w:rPr>
  </w:style>
  <w:style w:type="paragraph" w:styleId="5">
    <w:name w:val="heading 5"/>
    <w:basedOn w:val="a"/>
    <w:next w:val="a"/>
    <w:link w:val="50"/>
    <w:semiHidden/>
    <w:unhideWhenUsed/>
    <w:qFormat/>
    <w:locked/>
    <w:rsid w:val="0041342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788E"/>
    <w:rPr>
      <w:rFonts w:ascii="Times New Roman" w:hAnsi="Times New Roman" w:cs="Times New Roman"/>
      <w:sz w:val="24"/>
      <w:szCs w:val="24"/>
      <w:lang w:val="uk-UA" w:eastAsia="ru-RU"/>
    </w:rPr>
  </w:style>
  <w:style w:type="paragraph" w:styleId="a3">
    <w:name w:val="Balloon Text"/>
    <w:basedOn w:val="a"/>
    <w:link w:val="a4"/>
    <w:uiPriority w:val="99"/>
    <w:semiHidden/>
    <w:rsid w:val="00A3674C"/>
    <w:rPr>
      <w:rFonts w:ascii="Tahoma" w:eastAsia="Calibri" w:hAnsi="Tahoma" w:cs="Tahoma"/>
      <w:sz w:val="16"/>
      <w:szCs w:val="16"/>
      <w:lang w:val="ru-RU" w:eastAsia="en-US"/>
    </w:rPr>
  </w:style>
  <w:style w:type="character" w:customStyle="1" w:styleId="a4">
    <w:name w:val="Текст выноски Знак"/>
    <w:link w:val="a3"/>
    <w:uiPriority w:val="99"/>
    <w:semiHidden/>
    <w:locked/>
    <w:rsid w:val="00A3674C"/>
    <w:rPr>
      <w:rFonts w:ascii="Tahoma" w:hAnsi="Tahoma" w:cs="Tahoma"/>
      <w:sz w:val="16"/>
      <w:szCs w:val="16"/>
    </w:rPr>
  </w:style>
  <w:style w:type="character" w:styleId="a5">
    <w:name w:val="Hyperlink"/>
    <w:uiPriority w:val="99"/>
    <w:semiHidden/>
    <w:rsid w:val="0022788E"/>
    <w:rPr>
      <w:rFonts w:cs="Times New Roman"/>
      <w:color w:val="auto"/>
      <w:u w:val="none"/>
      <w:effect w: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B7B61"/>
    <w:rPr>
      <w:rFonts w:ascii="Verdana" w:hAnsi="Verdana" w:cs="Verdana"/>
      <w:sz w:val="20"/>
      <w:szCs w:val="20"/>
      <w:lang w:val="en-US" w:eastAsia="en-US"/>
    </w:rPr>
  </w:style>
  <w:style w:type="character" w:customStyle="1" w:styleId="rvts46">
    <w:name w:val="rvts46"/>
    <w:rsid w:val="00C67773"/>
    <w:rPr>
      <w:rFonts w:cs="Times New Roman"/>
    </w:rPr>
  </w:style>
  <w:style w:type="paragraph" w:customStyle="1" w:styleId="Standard">
    <w:name w:val="Standard"/>
    <w:uiPriority w:val="99"/>
    <w:rsid w:val="00A317B6"/>
    <w:pPr>
      <w:suppressAutoHyphens/>
      <w:autoSpaceDN w:val="0"/>
      <w:spacing w:after="200" w:line="276" w:lineRule="auto"/>
      <w:textAlignment w:val="baseline"/>
    </w:pPr>
    <w:rPr>
      <w:rFonts w:cs="Calibri"/>
      <w:kern w:val="3"/>
      <w:sz w:val="22"/>
      <w:szCs w:val="22"/>
      <w:lang w:eastAsia="zh-CN"/>
    </w:rPr>
  </w:style>
  <w:style w:type="paragraph" w:customStyle="1" w:styleId="Textbody">
    <w:name w:val="Text body"/>
    <w:basedOn w:val="Standard"/>
    <w:uiPriority w:val="99"/>
    <w:rsid w:val="00A317B6"/>
    <w:pPr>
      <w:spacing w:after="140" w:line="288" w:lineRule="auto"/>
    </w:pPr>
  </w:style>
  <w:style w:type="character" w:customStyle="1" w:styleId="Internetlink">
    <w:name w:val="Internet link"/>
    <w:uiPriority w:val="99"/>
    <w:rsid w:val="00A317B6"/>
    <w:rPr>
      <w:color w:val="auto"/>
      <w:u w:val="single"/>
    </w:rPr>
  </w:style>
  <w:style w:type="character" w:customStyle="1" w:styleId="FontStyle15">
    <w:name w:val="Font Style15"/>
    <w:uiPriority w:val="99"/>
    <w:rsid w:val="00A317B6"/>
    <w:rPr>
      <w:rFonts w:ascii="Times New Roman" w:hAnsi="Times New Roman"/>
      <w:sz w:val="20"/>
    </w:rPr>
  </w:style>
  <w:style w:type="paragraph" w:customStyle="1" w:styleId="a6">
    <w:name w:val="Знак Знак Знак Знак"/>
    <w:basedOn w:val="a"/>
    <w:rsid w:val="0045577B"/>
    <w:rPr>
      <w:sz w:val="20"/>
      <w:szCs w:val="20"/>
      <w:lang w:val="en-US" w:eastAsia="en-US"/>
    </w:rPr>
  </w:style>
  <w:style w:type="character" w:customStyle="1" w:styleId="rvts37">
    <w:name w:val="rvts37"/>
    <w:basedOn w:val="a0"/>
    <w:rsid w:val="00AC79B4"/>
  </w:style>
  <w:style w:type="character" w:customStyle="1" w:styleId="rvts9">
    <w:name w:val="rvts9"/>
    <w:basedOn w:val="a0"/>
    <w:rsid w:val="00AC79B4"/>
  </w:style>
  <w:style w:type="paragraph" w:customStyle="1" w:styleId="rvps2">
    <w:name w:val="rvps2"/>
    <w:basedOn w:val="a"/>
    <w:rsid w:val="00AC79B4"/>
    <w:pPr>
      <w:spacing w:before="100" w:beforeAutospacing="1" w:after="100" w:afterAutospacing="1"/>
    </w:pPr>
    <w:rPr>
      <w:lang w:val="ru-RU" w:eastAsia="ru-RU"/>
    </w:rPr>
  </w:style>
  <w:style w:type="character" w:customStyle="1" w:styleId="apple-converted-space">
    <w:name w:val="apple-converted-space"/>
    <w:basedOn w:val="a0"/>
    <w:rsid w:val="00AC79B4"/>
  </w:style>
  <w:style w:type="character" w:customStyle="1" w:styleId="10">
    <w:name w:val="Заголовок 1 Знак"/>
    <w:basedOn w:val="a0"/>
    <w:link w:val="1"/>
    <w:rsid w:val="0041342F"/>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semiHidden/>
    <w:rsid w:val="0041342F"/>
    <w:rPr>
      <w:rFonts w:asciiTheme="majorHAnsi" w:eastAsiaTheme="majorEastAsia" w:hAnsiTheme="majorHAnsi" w:cstheme="majorBidi"/>
      <w:color w:val="365F91" w:themeColor="accent1" w:themeShade="BF"/>
      <w:sz w:val="24"/>
      <w:szCs w:val="24"/>
    </w:rPr>
  </w:style>
  <w:style w:type="paragraph" w:styleId="a7">
    <w:name w:val="footer"/>
    <w:basedOn w:val="a"/>
    <w:link w:val="a8"/>
    <w:rsid w:val="0041342F"/>
    <w:pPr>
      <w:tabs>
        <w:tab w:val="center" w:pos="4677"/>
        <w:tab w:val="right" w:pos="9355"/>
      </w:tabs>
    </w:pPr>
    <w:rPr>
      <w:lang w:val="ru-RU" w:eastAsia="ru-RU"/>
    </w:rPr>
  </w:style>
  <w:style w:type="character" w:customStyle="1" w:styleId="a8">
    <w:name w:val="Нижний колонтитул Знак"/>
    <w:basedOn w:val="a0"/>
    <w:link w:val="a7"/>
    <w:rsid w:val="0041342F"/>
    <w:rPr>
      <w:rFonts w:ascii="Times New Roman" w:eastAsia="Times New Roman" w:hAnsi="Times New Roman"/>
      <w:sz w:val="24"/>
      <w:szCs w:val="24"/>
      <w:lang w:val="ru-RU" w:eastAsia="ru-RU"/>
    </w:rPr>
  </w:style>
  <w:style w:type="paragraph" w:styleId="a9">
    <w:name w:val="No Spacing"/>
    <w:uiPriority w:val="1"/>
    <w:qFormat/>
    <w:rsid w:val="00545622"/>
    <w:rPr>
      <w:rFonts w:cs="Calibri"/>
      <w:sz w:val="22"/>
      <w:szCs w:val="22"/>
      <w:lang w:eastAsia="en-US"/>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uiPriority w:val="99"/>
    <w:rsid w:val="00545622"/>
    <w:pPr>
      <w:tabs>
        <w:tab w:val="center" w:pos="4153"/>
        <w:tab w:val="right" w:pos="8306"/>
      </w:tabs>
    </w:pPr>
    <w:rPr>
      <w:sz w:val="20"/>
      <w:szCs w:val="20"/>
      <w:lang w:val="ru-RU" w:eastAsia="ru-RU"/>
    </w:rPr>
  </w:style>
  <w:style w:type="character" w:customStyle="1" w:styleId="ab">
    <w:name w:val="Верхний колонтитул Знак"/>
    <w:basedOn w:val="a0"/>
    <w:uiPriority w:val="99"/>
    <w:semiHidden/>
    <w:rsid w:val="00545622"/>
    <w:rPr>
      <w:rFonts w:ascii="Times New Roman" w:eastAsia="Times New Roman" w:hAnsi="Times New Roman"/>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a"/>
    <w:uiPriority w:val="99"/>
    <w:rsid w:val="00545622"/>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99849">
      <w:marLeft w:val="0"/>
      <w:marRight w:val="0"/>
      <w:marTop w:val="0"/>
      <w:marBottom w:val="0"/>
      <w:divBdr>
        <w:top w:val="none" w:sz="0" w:space="0" w:color="auto"/>
        <w:left w:val="none" w:sz="0" w:space="0" w:color="auto"/>
        <w:bottom w:val="none" w:sz="0" w:space="0" w:color="auto"/>
        <w:right w:val="none" w:sz="0" w:space="0" w:color="auto"/>
      </w:divBdr>
      <w:divsChild>
        <w:div w:id="1188299863">
          <w:marLeft w:val="0"/>
          <w:marRight w:val="0"/>
          <w:marTop w:val="100"/>
          <w:marBottom w:val="100"/>
          <w:divBdr>
            <w:top w:val="none" w:sz="0" w:space="0" w:color="auto"/>
            <w:left w:val="none" w:sz="0" w:space="0" w:color="auto"/>
            <w:bottom w:val="none" w:sz="0" w:space="0" w:color="auto"/>
            <w:right w:val="none" w:sz="0" w:space="0" w:color="auto"/>
          </w:divBdr>
          <w:divsChild>
            <w:div w:id="1188299852">
              <w:marLeft w:val="0"/>
              <w:marRight w:val="0"/>
              <w:marTop w:val="0"/>
              <w:marBottom w:val="0"/>
              <w:divBdr>
                <w:top w:val="none" w:sz="0" w:space="0" w:color="auto"/>
                <w:left w:val="none" w:sz="0" w:space="0" w:color="auto"/>
                <w:bottom w:val="none" w:sz="0" w:space="0" w:color="auto"/>
                <w:right w:val="none" w:sz="0" w:space="0" w:color="auto"/>
              </w:divBdr>
              <w:divsChild>
                <w:div w:id="1188299885">
                  <w:marLeft w:val="0"/>
                  <w:marRight w:val="0"/>
                  <w:marTop w:val="0"/>
                  <w:marBottom w:val="0"/>
                  <w:divBdr>
                    <w:top w:val="none" w:sz="0" w:space="0" w:color="auto"/>
                    <w:left w:val="none" w:sz="0" w:space="0" w:color="auto"/>
                    <w:bottom w:val="none" w:sz="0" w:space="0" w:color="auto"/>
                    <w:right w:val="none" w:sz="0" w:space="0" w:color="auto"/>
                  </w:divBdr>
                  <w:divsChild>
                    <w:div w:id="11882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0">
      <w:marLeft w:val="0"/>
      <w:marRight w:val="0"/>
      <w:marTop w:val="0"/>
      <w:marBottom w:val="0"/>
      <w:divBdr>
        <w:top w:val="none" w:sz="0" w:space="0" w:color="auto"/>
        <w:left w:val="none" w:sz="0" w:space="0" w:color="auto"/>
        <w:bottom w:val="none" w:sz="0" w:space="0" w:color="auto"/>
        <w:right w:val="none" w:sz="0" w:space="0" w:color="auto"/>
      </w:divBdr>
      <w:divsChild>
        <w:div w:id="1188299874">
          <w:marLeft w:val="0"/>
          <w:marRight w:val="0"/>
          <w:marTop w:val="100"/>
          <w:marBottom w:val="100"/>
          <w:divBdr>
            <w:top w:val="none" w:sz="0" w:space="0" w:color="auto"/>
            <w:left w:val="none" w:sz="0" w:space="0" w:color="auto"/>
            <w:bottom w:val="none" w:sz="0" w:space="0" w:color="auto"/>
            <w:right w:val="none" w:sz="0" w:space="0" w:color="auto"/>
          </w:divBdr>
          <w:divsChild>
            <w:div w:id="1188299878">
              <w:marLeft w:val="0"/>
              <w:marRight w:val="0"/>
              <w:marTop w:val="0"/>
              <w:marBottom w:val="0"/>
              <w:divBdr>
                <w:top w:val="none" w:sz="0" w:space="0" w:color="auto"/>
                <w:left w:val="none" w:sz="0" w:space="0" w:color="auto"/>
                <w:bottom w:val="none" w:sz="0" w:space="0" w:color="auto"/>
                <w:right w:val="none" w:sz="0" w:space="0" w:color="auto"/>
              </w:divBdr>
              <w:divsChild>
                <w:div w:id="1188299881">
                  <w:marLeft w:val="0"/>
                  <w:marRight w:val="0"/>
                  <w:marTop w:val="0"/>
                  <w:marBottom w:val="0"/>
                  <w:divBdr>
                    <w:top w:val="none" w:sz="0" w:space="0" w:color="auto"/>
                    <w:left w:val="none" w:sz="0" w:space="0" w:color="auto"/>
                    <w:bottom w:val="none" w:sz="0" w:space="0" w:color="auto"/>
                    <w:right w:val="none" w:sz="0" w:space="0" w:color="auto"/>
                  </w:divBdr>
                  <w:divsChild>
                    <w:div w:id="1188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4">
      <w:marLeft w:val="0"/>
      <w:marRight w:val="0"/>
      <w:marTop w:val="0"/>
      <w:marBottom w:val="0"/>
      <w:divBdr>
        <w:top w:val="none" w:sz="0" w:space="0" w:color="auto"/>
        <w:left w:val="none" w:sz="0" w:space="0" w:color="auto"/>
        <w:bottom w:val="none" w:sz="0" w:space="0" w:color="auto"/>
        <w:right w:val="none" w:sz="0" w:space="0" w:color="auto"/>
      </w:divBdr>
      <w:divsChild>
        <w:div w:id="1188299861">
          <w:marLeft w:val="0"/>
          <w:marRight w:val="0"/>
          <w:marTop w:val="100"/>
          <w:marBottom w:val="100"/>
          <w:divBdr>
            <w:top w:val="none" w:sz="0" w:space="0" w:color="auto"/>
            <w:left w:val="none" w:sz="0" w:space="0" w:color="auto"/>
            <w:bottom w:val="none" w:sz="0" w:space="0" w:color="auto"/>
            <w:right w:val="none" w:sz="0" w:space="0" w:color="auto"/>
          </w:divBdr>
          <w:divsChild>
            <w:div w:id="1188299871">
              <w:marLeft w:val="0"/>
              <w:marRight w:val="0"/>
              <w:marTop w:val="0"/>
              <w:marBottom w:val="0"/>
              <w:divBdr>
                <w:top w:val="none" w:sz="0" w:space="0" w:color="auto"/>
                <w:left w:val="none" w:sz="0" w:space="0" w:color="auto"/>
                <w:bottom w:val="none" w:sz="0" w:space="0" w:color="auto"/>
                <w:right w:val="none" w:sz="0" w:space="0" w:color="auto"/>
              </w:divBdr>
              <w:divsChild>
                <w:div w:id="1188299855">
                  <w:marLeft w:val="0"/>
                  <w:marRight w:val="0"/>
                  <w:marTop w:val="0"/>
                  <w:marBottom w:val="0"/>
                  <w:divBdr>
                    <w:top w:val="none" w:sz="0" w:space="0" w:color="auto"/>
                    <w:left w:val="none" w:sz="0" w:space="0" w:color="auto"/>
                    <w:bottom w:val="none" w:sz="0" w:space="0" w:color="auto"/>
                    <w:right w:val="none" w:sz="0" w:space="0" w:color="auto"/>
                  </w:divBdr>
                  <w:divsChild>
                    <w:div w:id="1188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56">
      <w:marLeft w:val="0"/>
      <w:marRight w:val="0"/>
      <w:marTop w:val="0"/>
      <w:marBottom w:val="0"/>
      <w:divBdr>
        <w:top w:val="none" w:sz="0" w:space="0" w:color="auto"/>
        <w:left w:val="none" w:sz="0" w:space="0" w:color="auto"/>
        <w:bottom w:val="none" w:sz="0" w:space="0" w:color="auto"/>
        <w:right w:val="none" w:sz="0" w:space="0" w:color="auto"/>
      </w:divBdr>
      <w:divsChild>
        <w:div w:id="1188299889">
          <w:marLeft w:val="0"/>
          <w:marRight w:val="0"/>
          <w:marTop w:val="0"/>
          <w:marBottom w:val="0"/>
          <w:divBdr>
            <w:top w:val="none" w:sz="0" w:space="0" w:color="auto"/>
            <w:left w:val="none" w:sz="0" w:space="0" w:color="auto"/>
            <w:bottom w:val="none" w:sz="0" w:space="0" w:color="auto"/>
            <w:right w:val="none" w:sz="0" w:space="0" w:color="auto"/>
          </w:divBdr>
          <w:divsChild>
            <w:div w:id="1188299875">
              <w:marLeft w:val="0"/>
              <w:marRight w:val="0"/>
              <w:marTop w:val="0"/>
              <w:marBottom w:val="0"/>
              <w:divBdr>
                <w:top w:val="none" w:sz="0" w:space="0" w:color="auto"/>
                <w:left w:val="none" w:sz="0" w:space="0" w:color="auto"/>
                <w:bottom w:val="none" w:sz="0" w:space="0" w:color="auto"/>
                <w:right w:val="none" w:sz="0" w:space="0" w:color="auto"/>
              </w:divBdr>
              <w:divsChild>
                <w:div w:id="1188299886">
                  <w:marLeft w:val="-300"/>
                  <w:marRight w:val="0"/>
                  <w:marTop w:val="0"/>
                  <w:marBottom w:val="0"/>
                  <w:divBdr>
                    <w:top w:val="none" w:sz="0" w:space="0" w:color="auto"/>
                    <w:left w:val="none" w:sz="0" w:space="0" w:color="auto"/>
                    <w:bottom w:val="none" w:sz="0" w:space="0" w:color="auto"/>
                    <w:right w:val="none" w:sz="0" w:space="0" w:color="auto"/>
                  </w:divBdr>
                  <w:divsChild>
                    <w:div w:id="1188299868">
                      <w:marLeft w:val="0"/>
                      <w:marRight w:val="0"/>
                      <w:marTop w:val="0"/>
                      <w:marBottom w:val="0"/>
                      <w:divBdr>
                        <w:top w:val="none" w:sz="0" w:space="0" w:color="auto"/>
                        <w:left w:val="none" w:sz="0" w:space="0" w:color="auto"/>
                        <w:bottom w:val="none" w:sz="0" w:space="0" w:color="auto"/>
                        <w:right w:val="none" w:sz="0" w:space="0" w:color="auto"/>
                      </w:divBdr>
                      <w:divsChild>
                        <w:div w:id="1188299862">
                          <w:marLeft w:val="0"/>
                          <w:marRight w:val="0"/>
                          <w:marTop w:val="0"/>
                          <w:marBottom w:val="0"/>
                          <w:divBdr>
                            <w:top w:val="none" w:sz="0" w:space="0" w:color="auto"/>
                            <w:left w:val="none" w:sz="0" w:space="0" w:color="auto"/>
                            <w:bottom w:val="none" w:sz="0" w:space="0" w:color="auto"/>
                            <w:right w:val="none" w:sz="0" w:space="0" w:color="auto"/>
                          </w:divBdr>
                          <w:divsChild>
                            <w:div w:id="1188299866">
                              <w:marLeft w:val="0"/>
                              <w:marRight w:val="0"/>
                              <w:marTop w:val="0"/>
                              <w:marBottom w:val="300"/>
                              <w:divBdr>
                                <w:top w:val="none" w:sz="0" w:space="0" w:color="auto"/>
                                <w:left w:val="none" w:sz="0" w:space="0" w:color="auto"/>
                                <w:bottom w:val="none" w:sz="0" w:space="0" w:color="auto"/>
                                <w:right w:val="none" w:sz="0" w:space="0" w:color="auto"/>
                              </w:divBdr>
                              <w:divsChild>
                                <w:div w:id="1188299890">
                                  <w:marLeft w:val="0"/>
                                  <w:marRight w:val="0"/>
                                  <w:marTop w:val="0"/>
                                  <w:marBottom w:val="0"/>
                                  <w:divBdr>
                                    <w:top w:val="none" w:sz="0" w:space="0" w:color="auto"/>
                                    <w:left w:val="none" w:sz="0" w:space="0" w:color="auto"/>
                                    <w:bottom w:val="single" w:sz="2" w:space="15" w:color="FFFFFF"/>
                                    <w:right w:val="none" w:sz="0" w:space="0" w:color="auto"/>
                                  </w:divBdr>
                                </w:div>
                              </w:divsChild>
                            </w:div>
                          </w:divsChild>
                        </w:div>
                      </w:divsChild>
                    </w:div>
                  </w:divsChild>
                </w:div>
              </w:divsChild>
            </w:div>
          </w:divsChild>
        </w:div>
      </w:divsChild>
    </w:div>
    <w:div w:id="1188299865">
      <w:marLeft w:val="0"/>
      <w:marRight w:val="0"/>
      <w:marTop w:val="0"/>
      <w:marBottom w:val="0"/>
      <w:divBdr>
        <w:top w:val="none" w:sz="0" w:space="0" w:color="auto"/>
        <w:left w:val="none" w:sz="0" w:space="0" w:color="auto"/>
        <w:bottom w:val="none" w:sz="0" w:space="0" w:color="auto"/>
        <w:right w:val="none" w:sz="0" w:space="0" w:color="auto"/>
      </w:divBdr>
      <w:divsChild>
        <w:div w:id="1188299872">
          <w:marLeft w:val="0"/>
          <w:marRight w:val="0"/>
          <w:marTop w:val="100"/>
          <w:marBottom w:val="100"/>
          <w:divBdr>
            <w:top w:val="none" w:sz="0" w:space="0" w:color="auto"/>
            <w:left w:val="none" w:sz="0" w:space="0" w:color="auto"/>
            <w:bottom w:val="none" w:sz="0" w:space="0" w:color="auto"/>
            <w:right w:val="none" w:sz="0" w:space="0" w:color="auto"/>
          </w:divBdr>
          <w:divsChild>
            <w:div w:id="1188299857">
              <w:marLeft w:val="0"/>
              <w:marRight w:val="0"/>
              <w:marTop w:val="0"/>
              <w:marBottom w:val="0"/>
              <w:divBdr>
                <w:top w:val="none" w:sz="0" w:space="0" w:color="auto"/>
                <w:left w:val="none" w:sz="0" w:space="0" w:color="auto"/>
                <w:bottom w:val="none" w:sz="0" w:space="0" w:color="auto"/>
                <w:right w:val="none" w:sz="0" w:space="0" w:color="auto"/>
              </w:divBdr>
              <w:divsChild>
                <w:div w:id="1188299860">
                  <w:marLeft w:val="0"/>
                  <w:marRight w:val="0"/>
                  <w:marTop w:val="0"/>
                  <w:marBottom w:val="0"/>
                  <w:divBdr>
                    <w:top w:val="none" w:sz="0" w:space="0" w:color="auto"/>
                    <w:left w:val="none" w:sz="0" w:space="0" w:color="auto"/>
                    <w:bottom w:val="none" w:sz="0" w:space="0" w:color="auto"/>
                    <w:right w:val="none" w:sz="0" w:space="0" w:color="auto"/>
                  </w:divBdr>
                  <w:divsChild>
                    <w:div w:id="1188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80">
      <w:marLeft w:val="0"/>
      <w:marRight w:val="0"/>
      <w:marTop w:val="0"/>
      <w:marBottom w:val="0"/>
      <w:divBdr>
        <w:top w:val="none" w:sz="0" w:space="0" w:color="auto"/>
        <w:left w:val="none" w:sz="0" w:space="0" w:color="auto"/>
        <w:bottom w:val="none" w:sz="0" w:space="0" w:color="auto"/>
        <w:right w:val="none" w:sz="0" w:space="0" w:color="auto"/>
      </w:divBdr>
      <w:divsChild>
        <w:div w:id="1188299864">
          <w:marLeft w:val="0"/>
          <w:marRight w:val="0"/>
          <w:marTop w:val="0"/>
          <w:marBottom w:val="0"/>
          <w:divBdr>
            <w:top w:val="none" w:sz="0" w:space="0" w:color="auto"/>
            <w:left w:val="none" w:sz="0" w:space="0" w:color="auto"/>
            <w:bottom w:val="none" w:sz="0" w:space="0" w:color="auto"/>
            <w:right w:val="none" w:sz="0" w:space="0" w:color="auto"/>
          </w:divBdr>
          <w:divsChild>
            <w:div w:id="1188299879">
              <w:marLeft w:val="0"/>
              <w:marRight w:val="0"/>
              <w:marTop w:val="100"/>
              <w:marBottom w:val="100"/>
              <w:divBdr>
                <w:top w:val="none" w:sz="0" w:space="0" w:color="auto"/>
                <w:left w:val="none" w:sz="0" w:space="0" w:color="auto"/>
                <w:bottom w:val="none" w:sz="0" w:space="0" w:color="auto"/>
                <w:right w:val="none" w:sz="0" w:space="0" w:color="auto"/>
              </w:divBdr>
              <w:divsChild>
                <w:div w:id="1188299888">
                  <w:marLeft w:val="0"/>
                  <w:marRight w:val="0"/>
                  <w:marTop w:val="0"/>
                  <w:marBottom w:val="0"/>
                  <w:divBdr>
                    <w:top w:val="none" w:sz="0" w:space="0" w:color="auto"/>
                    <w:left w:val="none" w:sz="0" w:space="0" w:color="auto"/>
                    <w:bottom w:val="none" w:sz="0" w:space="0" w:color="auto"/>
                    <w:right w:val="none" w:sz="0" w:space="0" w:color="auto"/>
                  </w:divBdr>
                  <w:divsChild>
                    <w:div w:id="1188299853">
                      <w:marLeft w:val="0"/>
                      <w:marRight w:val="0"/>
                      <w:marTop w:val="75"/>
                      <w:marBottom w:val="90"/>
                      <w:divBdr>
                        <w:top w:val="none" w:sz="0" w:space="0" w:color="auto"/>
                        <w:left w:val="none" w:sz="0" w:space="0" w:color="auto"/>
                        <w:bottom w:val="none" w:sz="0" w:space="0" w:color="auto"/>
                        <w:right w:val="none" w:sz="0" w:space="0" w:color="auto"/>
                      </w:divBdr>
                      <w:divsChild>
                        <w:div w:id="1188299893">
                          <w:marLeft w:val="0"/>
                          <w:marRight w:val="0"/>
                          <w:marTop w:val="0"/>
                          <w:marBottom w:val="210"/>
                          <w:divBdr>
                            <w:top w:val="none" w:sz="0" w:space="0" w:color="auto"/>
                            <w:left w:val="single" w:sz="6" w:space="0" w:color="DCDCDC"/>
                            <w:bottom w:val="single" w:sz="6" w:space="8" w:color="DCDCDC"/>
                            <w:right w:val="single" w:sz="6" w:space="0" w:color="DCDCDC"/>
                          </w:divBdr>
                          <w:divsChild>
                            <w:div w:id="11882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883">
      <w:marLeft w:val="0"/>
      <w:marRight w:val="0"/>
      <w:marTop w:val="0"/>
      <w:marBottom w:val="0"/>
      <w:divBdr>
        <w:top w:val="none" w:sz="0" w:space="0" w:color="auto"/>
        <w:left w:val="none" w:sz="0" w:space="0" w:color="auto"/>
        <w:bottom w:val="none" w:sz="0" w:space="0" w:color="auto"/>
        <w:right w:val="none" w:sz="0" w:space="0" w:color="auto"/>
      </w:divBdr>
      <w:divsChild>
        <w:div w:id="1188299876">
          <w:marLeft w:val="0"/>
          <w:marRight w:val="0"/>
          <w:marTop w:val="100"/>
          <w:marBottom w:val="100"/>
          <w:divBdr>
            <w:top w:val="none" w:sz="0" w:space="0" w:color="auto"/>
            <w:left w:val="none" w:sz="0" w:space="0" w:color="auto"/>
            <w:bottom w:val="none" w:sz="0" w:space="0" w:color="auto"/>
            <w:right w:val="none" w:sz="0" w:space="0" w:color="auto"/>
          </w:divBdr>
          <w:divsChild>
            <w:div w:id="1188299869">
              <w:marLeft w:val="0"/>
              <w:marRight w:val="0"/>
              <w:marTop w:val="0"/>
              <w:marBottom w:val="0"/>
              <w:divBdr>
                <w:top w:val="none" w:sz="0" w:space="0" w:color="auto"/>
                <w:left w:val="none" w:sz="0" w:space="0" w:color="auto"/>
                <w:bottom w:val="none" w:sz="0" w:space="0" w:color="auto"/>
                <w:right w:val="none" w:sz="0" w:space="0" w:color="auto"/>
              </w:divBdr>
              <w:divsChild>
                <w:div w:id="1188299873">
                  <w:marLeft w:val="0"/>
                  <w:marRight w:val="0"/>
                  <w:marTop w:val="0"/>
                  <w:marBottom w:val="0"/>
                  <w:divBdr>
                    <w:top w:val="none" w:sz="0" w:space="0" w:color="auto"/>
                    <w:left w:val="none" w:sz="0" w:space="0" w:color="auto"/>
                    <w:bottom w:val="none" w:sz="0" w:space="0" w:color="auto"/>
                    <w:right w:val="none" w:sz="0" w:space="0" w:color="auto"/>
                  </w:divBdr>
                  <w:divsChild>
                    <w:div w:id="11882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99891">
      <w:marLeft w:val="0"/>
      <w:marRight w:val="0"/>
      <w:marTop w:val="0"/>
      <w:marBottom w:val="0"/>
      <w:divBdr>
        <w:top w:val="none" w:sz="0" w:space="0" w:color="auto"/>
        <w:left w:val="none" w:sz="0" w:space="0" w:color="auto"/>
        <w:bottom w:val="none" w:sz="0" w:space="0" w:color="auto"/>
        <w:right w:val="none" w:sz="0" w:space="0" w:color="auto"/>
      </w:divBdr>
      <w:divsChild>
        <w:div w:id="1188299887">
          <w:marLeft w:val="0"/>
          <w:marRight w:val="0"/>
          <w:marTop w:val="100"/>
          <w:marBottom w:val="100"/>
          <w:divBdr>
            <w:top w:val="none" w:sz="0" w:space="0" w:color="auto"/>
            <w:left w:val="none" w:sz="0" w:space="0" w:color="auto"/>
            <w:bottom w:val="none" w:sz="0" w:space="0" w:color="auto"/>
            <w:right w:val="none" w:sz="0" w:space="0" w:color="auto"/>
          </w:divBdr>
          <w:divsChild>
            <w:div w:id="1188299859">
              <w:marLeft w:val="0"/>
              <w:marRight w:val="0"/>
              <w:marTop w:val="0"/>
              <w:marBottom w:val="0"/>
              <w:divBdr>
                <w:top w:val="none" w:sz="0" w:space="0" w:color="auto"/>
                <w:left w:val="none" w:sz="0" w:space="0" w:color="auto"/>
                <w:bottom w:val="none" w:sz="0" w:space="0" w:color="auto"/>
                <w:right w:val="none" w:sz="0" w:space="0" w:color="auto"/>
              </w:divBdr>
              <w:divsChild>
                <w:div w:id="1188299877">
                  <w:marLeft w:val="0"/>
                  <w:marRight w:val="0"/>
                  <w:marTop w:val="0"/>
                  <w:marBottom w:val="0"/>
                  <w:divBdr>
                    <w:top w:val="none" w:sz="0" w:space="0" w:color="auto"/>
                    <w:left w:val="none" w:sz="0" w:space="0" w:color="auto"/>
                    <w:bottom w:val="none" w:sz="0" w:space="0" w:color="auto"/>
                    <w:right w:val="none" w:sz="0" w:space="0" w:color="auto"/>
                  </w:divBdr>
                  <w:divsChild>
                    <w:div w:id="1188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Волобуєва Оксана Володимирівна</cp:lastModifiedBy>
  <cp:revision>3</cp:revision>
  <cp:lastPrinted>2018-12-27T14:28:00Z</cp:lastPrinted>
  <dcterms:created xsi:type="dcterms:W3CDTF">2018-12-28T14:18:00Z</dcterms:created>
  <dcterms:modified xsi:type="dcterms:W3CDTF">2018-12-28T14:19:00Z</dcterms:modified>
</cp:coreProperties>
</file>