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85AE9" w:rsidRDefault="00A37129" w:rsidP="00AE09EB">
            <w:pPr>
              <w:jc w:val="center"/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E09EB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A37129" w:rsidRPr="0018346E" w:rsidRDefault="00A37129" w:rsidP="00A3712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E09EB">
        <w:rPr>
          <w:sz w:val="28"/>
          <w:szCs w:val="28"/>
          <w:lang w:val="uk-UA"/>
        </w:rPr>
        <w:t xml:space="preserve">26 вересня </w:t>
      </w:r>
      <w:r>
        <w:rPr>
          <w:sz w:val="28"/>
          <w:szCs w:val="28"/>
          <w:lang w:val="uk-UA"/>
        </w:rPr>
        <w:t>201</w:t>
      </w:r>
      <w:r w:rsidR="003A160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AE09EB">
        <w:rPr>
          <w:sz w:val="28"/>
          <w:szCs w:val="28"/>
          <w:lang w:val="uk-UA"/>
        </w:rPr>
        <w:t>3820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A3712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7129" w:rsidRPr="00AE09EB" w:rsidTr="007E770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5712B5" w:rsidRDefault="00A37129" w:rsidP="003A076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дозволу </w:t>
            </w:r>
            <w:r w:rsidR="003A076F">
              <w:rPr>
                <w:sz w:val="28"/>
                <w:szCs w:val="28"/>
                <w:lang w:val="uk-UA"/>
              </w:rPr>
              <w:t>Галуну А.С.</w:t>
            </w:r>
            <w:r w:rsidR="008F39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розроблення технічної документації</w:t>
            </w:r>
            <w:r w:rsidR="00AE09EB">
              <w:rPr>
                <w:sz w:val="28"/>
                <w:szCs w:val="28"/>
                <w:lang w:val="uk-UA"/>
              </w:rPr>
              <w:t xml:space="preserve"> із землеустрою</w:t>
            </w:r>
            <w:r>
              <w:rPr>
                <w:sz w:val="28"/>
                <w:szCs w:val="28"/>
                <w:lang w:val="uk-UA"/>
              </w:rPr>
              <w:t xml:space="preserve"> щодо поділу земельної ділянки</w:t>
            </w:r>
            <w:r w:rsidR="002B1503">
              <w:rPr>
                <w:sz w:val="28"/>
                <w:szCs w:val="28"/>
                <w:lang w:val="uk-UA"/>
              </w:rPr>
              <w:t xml:space="preserve">, </w:t>
            </w:r>
            <w:r w:rsidR="002B1503" w:rsidRPr="002B1503">
              <w:rPr>
                <w:sz w:val="28"/>
                <w:szCs w:val="28"/>
                <w:lang w:val="uk-UA"/>
              </w:rPr>
              <w:t xml:space="preserve">яка розташована за </w:t>
            </w:r>
            <w:proofErr w:type="spellStart"/>
            <w:r w:rsidR="002B1503" w:rsidRPr="002B150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B1503" w:rsidRPr="002B1503">
              <w:rPr>
                <w:sz w:val="28"/>
                <w:szCs w:val="28"/>
                <w:lang w:val="uk-UA"/>
              </w:rPr>
              <w:t>: м. Суми, проспект Козацький</w:t>
            </w:r>
          </w:p>
        </w:tc>
      </w:tr>
    </w:tbl>
    <w:p w:rsidR="00A37129" w:rsidRPr="0018346E" w:rsidRDefault="00A37129" w:rsidP="00A37129">
      <w:pPr>
        <w:rPr>
          <w:sz w:val="28"/>
          <w:szCs w:val="28"/>
          <w:lang w:val="uk-UA"/>
        </w:rPr>
      </w:pPr>
    </w:p>
    <w:p w:rsidR="00A37129" w:rsidRPr="0018346E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2B1503" w:rsidRDefault="002B1503" w:rsidP="00A37129">
      <w:pPr>
        <w:jc w:val="both"/>
        <w:rPr>
          <w:sz w:val="28"/>
          <w:szCs w:val="28"/>
          <w:lang w:val="uk-UA"/>
        </w:rPr>
      </w:pPr>
    </w:p>
    <w:p w:rsidR="00AE09EB" w:rsidRDefault="00AE09EB" w:rsidP="00A37129">
      <w:pPr>
        <w:jc w:val="both"/>
        <w:rPr>
          <w:sz w:val="28"/>
          <w:szCs w:val="28"/>
          <w:lang w:val="uk-UA"/>
        </w:rPr>
      </w:pPr>
    </w:p>
    <w:p w:rsidR="00A37129" w:rsidRDefault="00A32706" w:rsidP="00A371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40068">
        <w:rPr>
          <w:sz w:val="28"/>
          <w:szCs w:val="28"/>
          <w:lang w:val="uk-UA"/>
        </w:rPr>
        <w:t>громадян</w:t>
      </w:r>
      <w:r w:rsidR="008F39C6">
        <w:rPr>
          <w:sz w:val="28"/>
          <w:szCs w:val="28"/>
          <w:lang w:val="uk-UA"/>
        </w:rPr>
        <w:t>ина</w:t>
      </w:r>
      <w:r w:rsidR="00A37129" w:rsidRPr="00E8517A">
        <w:rPr>
          <w:sz w:val="28"/>
          <w:szCs w:val="28"/>
          <w:lang w:val="uk-UA"/>
        </w:rPr>
        <w:t xml:space="preserve">, </w:t>
      </w:r>
      <w:r w:rsidR="00184807">
        <w:rPr>
          <w:sz w:val="28"/>
          <w:szCs w:val="28"/>
          <w:lang w:val="uk-UA"/>
        </w:rPr>
        <w:t xml:space="preserve">надані документи, </w:t>
      </w:r>
      <w:r>
        <w:rPr>
          <w:sz w:val="28"/>
          <w:szCs w:val="28"/>
          <w:lang w:val="uk-UA"/>
        </w:rPr>
        <w:t>відповідно до протоколу</w:t>
      </w:r>
      <w:r w:rsidR="00A37129" w:rsidRPr="005678A5">
        <w:rPr>
          <w:sz w:val="28"/>
          <w:szCs w:val="28"/>
          <w:lang w:val="uk-UA"/>
        </w:rPr>
        <w:t xml:space="preserve"> 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A1605">
        <w:rPr>
          <w:sz w:val="28"/>
          <w:szCs w:val="28"/>
          <w:lang w:val="uk-UA"/>
        </w:rPr>
        <w:t xml:space="preserve">13.09.2018 </w:t>
      </w:r>
      <w:r w:rsidR="00A37129">
        <w:rPr>
          <w:sz w:val="28"/>
          <w:szCs w:val="28"/>
          <w:lang w:val="uk-UA"/>
        </w:rPr>
        <w:t xml:space="preserve">№ </w:t>
      </w:r>
      <w:r w:rsidR="003A1605">
        <w:rPr>
          <w:sz w:val="28"/>
          <w:szCs w:val="28"/>
          <w:lang w:val="uk-UA"/>
        </w:rPr>
        <w:t>127</w:t>
      </w:r>
      <w:r w:rsidR="00A37129" w:rsidRPr="007A10ED">
        <w:rPr>
          <w:sz w:val="28"/>
          <w:szCs w:val="28"/>
          <w:lang w:val="uk-UA"/>
        </w:rPr>
        <w:t>,</w:t>
      </w:r>
      <w:r w:rsidR="00A37129">
        <w:rPr>
          <w:szCs w:val="28"/>
          <w:lang w:val="uk-UA"/>
        </w:rPr>
        <w:t xml:space="preserve"> </w:t>
      </w:r>
      <w:r w:rsidR="00A37129" w:rsidRPr="00E8517A">
        <w:rPr>
          <w:sz w:val="28"/>
          <w:szCs w:val="28"/>
          <w:lang w:val="uk-UA"/>
        </w:rPr>
        <w:t>в</w:t>
      </w:r>
      <w:r w:rsidR="00A37129" w:rsidRPr="0018346E">
        <w:rPr>
          <w:sz w:val="28"/>
          <w:szCs w:val="28"/>
          <w:lang w:val="uk-UA"/>
        </w:rPr>
        <w:t>ідповідно до стат</w:t>
      </w:r>
      <w:r w:rsidR="00A37129">
        <w:rPr>
          <w:sz w:val="28"/>
          <w:szCs w:val="28"/>
          <w:lang w:val="uk-UA"/>
        </w:rPr>
        <w:t xml:space="preserve">ей 12, 79-1 </w:t>
      </w:r>
      <w:r w:rsidR="00A37129" w:rsidRPr="0018346E">
        <w:rPr>
          <w:sz w:val="28"/>
          <w:szCs w:val="28"/>
          <w:lang w:val="uk-UA"/>
        </w:rPr>
        <w:t>Земельного кодексу України</w:t>
      </w:r>
      <w:r w:rsidR="00A37129">
        <w:rPr>
          <w:sz w:val="28"/>
          <w:szCs w:val="28"/>
          <w:lang w:val="uk-UA"/>
        </w:rPr>
        <w:t xml:space="preserve">, статті 56 Закону України «Про землеустрій», </w:t>
      </w:r>
      <w:r w:rsidR="00A37129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A37129">
        <w:rPr>
          <w:sz w:val="28"/>
          <w:szCs w:val="28"/>
          <w:lang w:val="uk-UA"/>
        </w:rPr>
        <w:t>«</w:t>
      </w:r>
      <w:r w:rsidR="00A37129" w:rsidRPr="0018346E">
        <w:rPr>
          <w:sz w:val="28"/>
          <w:szCs w:val="28"/>
          <w:lang w:val="uk-UA"/>
        </w:rPr>
        <w:t>Про м</w:t>
      </w:r>
      <w:r w:rsidR="00A37129">
        <w:rPr>
          <w:sz w:val="28"/>
          <w:szCs w:val="28"/>
          <w:lang w:val="uk-UA"/>
        </w:rPr>
        <w:t>ісцеве самоврядування в Україні»</w:t>
      </w:r>
      <w:r w:rsidR="00A37129" w:rsidRPr="0018346E">
        <w:rPr>
          <w:sz w:val="28"/>
          <w:szCs w:val="28"/>
          <w:lang w:val="uk-UA"/>
        </w:rPr>
        <w:t xml:space="preserve">, </w:t>
      </w:r>
      <w:r w:rsidR="00A37129" w:rsidRPr="0018346E">
        <w:rPr>
          <w:b/>
          <w:sz w:val="28"/>
          <w:szCs w:val="28"/>
          <w:lang w:val="uk-UA"/>
        </w:rPr>
        <w:t>Сумська міська рада</w:t>
      </w:r>
      <w:r w:rsidR="00A37129" w:rsidRPr="0018346E">
        <w:rPr>
          <w:sz w:val="28"/>
          <w:szCs w:val="28"/>
          <w:lang w:val="uk-UA"/>
        </w:rPr>
        <w:t xml:space="preserve">  </w:t>
      </w:r>
    </w:p>
    <w:p w:rsidR="00A37129" w:rsidRDefault="00A37129" w:rsidP="00A37129">
      <w:pPr>
        <w:ind w:firstLine="720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3A076F" w:rsidRDefault="003A076F" w:rsidP="00A37129">
      <w:pPr>
        <w:spacing w:before="120" w:line="200" w:lineRule="exact"/>
        <w:jc w:val="center"/>
        <w:rPr>
          <w:b/>
          <w:lang w:val="uk-UA"/>
        </w:rPr>
      </w:pPr>
    </w:p>
    <w:p w:rsidR="00A37129" w:rsidRDefault="00A37129" w:rsidP="00AE09EB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Надати дозвіл</w:t>
      </w:r>
      <w:r w:rsidR="00A32706">
        <w:rPr>
          <w:sz w:val="28"/>
          <w:szCs w:val="28"/>
          <w:lang w:val="uk-UA"/>
        </w:rPr>
        <w:t xml:space="preserve"> </w:t>
      </w:r>
      <w:r w:rsidR="003A076F">
        <w:rPr>
          <w:sz w:val="28"/>
          <w:szCs w:val="28"/>
          <w:lang w:val="uk-UA"/>
        </w:rPr>
        <w:t>Галуну Андрію Сергійовичу</w:t>
      </w:r>
      <w:r w:rsidR="008F39C6">
        <w:rPr>
          <w:sz w:val="28"/>
          <w:szCs w:val="28"/>
          <w:lang w:val="uk-UA"/>
        </w:rPr>
        <w:t xml:space="preserve"> (</w:t>
      </w:r>
      <w:r w:rsidR="003A076F">
        <w:rPr>
          <w:sz w:val="28"/>
          <w:szCs w:val="28"/>
          <w:lang w:val="uk-UA"/>
        </w:rPr>
        <w:t>2962511715</w:t>
      </w:r>
      <w:r w:rsidR="008F39C6">
        <w:rPr>
          <w:sz w:val="28"/>
          <w:szCs w:val="28"/>
          <w:lang w:val="uk-UA"/>
        </w:rPr>
        <w:t>)</w:t>
      </w:r>
      <w:r w:rsidR="00E400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розроблення технічної документації </w:t>
      </w:r>
      <w:r w:rsidR="00AE09EB">
        <w:rPr>
          <w:sz w:val="28"/>
          <w:szCs w:val="28"/>
          <w:lang w:val="uk-UA"/>
        </w:rPr>
        <w:t xml:space="preserve">із землеустрою </w:t>
      </w:r>
      <w:r>
        <w:rPr>
          <w:sz w:val="28"/>
          <w:szCs w:val="28"/>
          <w:lang w:val="uk-UA"/>
        </w:rPr>
        <w:t xml:space="preserve">щодо поділу земельної ділянки площею </w:t>
      </w:r>
      <w:r w:rsidR="00E40068">
        <w:rPr>
          <w:sz w:val="28"/>
          <w:szCs w:val="28"/>
          <w:lang w:val="uk-UA"/>
        </w:rPr>
        <w:t>1,6818</w:t>
      </w:r>
      <w:r>
        <w:rPr>
          <w:sz w:val="28"/>
          <w:szCs w:val="28"/>
          <w:lang w:val="uk-UA"/>
        </w:rPr>
        <w:t xml:space="preserve"> га, кадастровий номер </w:t>
      </w:r>
      <w:r w:rsidR="00BC064A" w:rsidRPr="00BC064A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5910136300:14:003:0058</w:t>
      </w:r>
      <w:r>
        <w:rPr>
          <w:sz w:val="28"/>
          <w:szCs w:val="28"/>
          <w:lang w:val="uk-UA"/>
        </w:rPr>
        <w:t xml:space="preserve">, яка знаходиться в комунальній власності територіальної громади м. Суми та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</w:t>
      </w:r>
      <w:r w:rsidRPr="003626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Категорія та ф</w:t>
      </w:r>
      <w:r w:rsidRPr="000778E8">
        <w:rPr>
          <w:sz w:val="28"/>
          <w:szCs w:val="28"/>
          <w:lang w:val="uk-UA"/>
        </w:rPr>
        <w:t xml:space="preserve">ункціональне </w:t>
      </w:r>
      <w:r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ради </w:t>
      </w:r>
      <w:r w:rsidRPr="00E80599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>іншої житлової забудови.</w:t>
      </w: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A37129" w:rsidRDefault="00A37129" w:rsidP="00AE09E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37129" w:rsidRPr="00AE09EB" w:rsidRDefault="00AE09EB" w:rsidP="00AE09EB">
      <w:pPr>
        <w:spacing w:line="276" w:lineRule="auto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</w:t>
      </w:r>
      <w:r w:rsidRPr="00AE09EB">
        <w:rPr>
          <w:sz w:val="24"/>
          <w:szCs w:val="24"/>
          <w:lang w:val="uk-UA"/>
        </w:rPr>
        <w:t>Бондаренко Я.О.</w:t>
      </w:r>
    </w:p>
    <w:p w:rsidR="008F39C6" w:rsidRDefault="008F39C6" w:rsidP="00A37129">
      <w:pPr>
        <w:rPr>
          <w:lang w:val="uk-UA"/>
        </w:rPr>
      </w:pPr>
    </w:p>
    <w:sectPr w:rsidR="008F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3"/>
    <w:rsid w:val="00184807"/>
    <w:rsid w:val="002540BA"/>
    <w:rsid w:val="002B1503"/>
    <w:rsid w:val="00327BD1"/>
    <w:rsid w:val="003921D7"/>
    <w:rsid w:val="003A076F"/>
    <w:rsid w:val="003A1605"/>
    <w:rsid w:val="005E267A"/>
    <w:rsid w:val="008F39C6"/>
    <w:rsid w:val="009955E3"/>
    <w:rsid w:val="009A07E9"/>
    <w:rsid w:val="00A32706"/>
    <w:rsid w:val="00A37129"/>
    <w:rsid w:val="00A97B2A"/>
    <w:rsid w:val="00AE09EB"/>
    <w:rsid w:val="00BC064A"/>
    <w:rsid w:val="00E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8242-334D-4D69-9278-7621377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5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2018-09-13T13:52:00Z</cp:lastPrinted>
  <dcterms:created xsi:type="dcterms:W3CDTF">2018-05-21T11:30:00Z</dcterms:created>
  <dcterms:modified xsi:type="dcterms:W3CDTF">2018-09-27T07:48:00Z</dcterms:modified>
</cp:coreProperties>
</file>